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7D9695" w14:textId="77777777" w:rsidR="007902C9" w:rsidRDefault="00F728D2">
      <w:r>
        <w:rPr>
          <w:noProof/>
          <w:color w:val="44546A"/>
          <w:sz w:val="18"/>
          <w:szCs w:val="18"/>
        </w:rPr>
        <mc:AlternateContent>
          <mc:Choice Requires="wps">
            <w:drawing>
              <wp:anchor distT="0" distB="0" distL="114300" distR="114300" simplePos="0" relativeHeight="251656192" behindDoc="0" locked="0" layoutInCell="1" allowOverlap="1" wp14:anchorId="71042816" wp14:editId="0C206041">
                <wp:simplePos x="0" y="0"/>
                <wp:positionH relativeFrom="column">
                  <wp:posOffset>2357065</wp:posOffset>
                </wp:positionH>
                <wp:positionV relativeFrom="paragraph">
                  <wp:posOffset>-315290</wp:posOffset>
                </wp:positionV>
                <wp:extent cx="4090670" cy="866692"/>
                <wp:effectExtent l="0" t="0" r="0" b="0"/>
                <wp:wrapNone/>
                <wp:docPr id="1"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0670" cy="866692"/>
                        </a:xfrm>
                        <a:prstGeom prst="rect">
                          <a:avLst/>
                        </a:prstGeom>
                        <a:noFill/>
                        <a:ln>
                          <a:noFill/>
                        </a:ln>
                      </wps:spPr>
                      <wps:txbx>
                        <w:txbxContent>
                          <w:p w14:paraId="1C5B5F68" w14:textId="77777777" w:rsidR="0076210C" w:rsidRPr="00723F19" w:rsidRDefault="0076210C" w:rsidP="00F728D2">
                            <w:pPr>
                              <w:pStyle w:val="af9"/>
                              <w:keepNext/>
                              <w:tabs>
                                <w:tab w:val="left" w:pos="3828"/>
                              </w:tabs>
                              <w:spacing w:after="0"/>
                              <w:ind w:right="17"/>
                              <w:jc w:val="right"/>
                            </w:pPr>
                            <w:r w:rsidRPr="00723F19">
                              <w:t xml:space="preserve">Утверждено на заседании Постоянно действующей </w:t>
                            </w:r>
                          </w:p>
                          <w:p w14:paraId="7867C8F5" w14:textId="77777777" w:rsidR="0076210C" w:rsidRPr="009766C5" w:rsidRDefault="0076210C" w:rsidP="00F728D2">
                            <w:pPr>
                              <w:pStyle w:val="af9"/>
                              <w:keepNext/>
                              <w:tabs>
                                <w:tab w:val="left" w:pos="3828"/>
                                <w:tab w:val="left" w:pos="5670"/>
                              </w:tabs>
                              <w:spacing w:after="0"/>
                              <w:ind w:right="17"/>
                              <w:jc w:val="right"/>
                            </w:pPr>
                            <w:r w:rsidRPr="00723F19">
                              <w:t>конкурсной комиссии ПАО «Россети Московский регион»</w:t>
                            </w:r>
                            <w:r w:rsidRPr="009766C5">
                              <w:t xml:space="preserve"> </w:t>
                            </w:r>
                          </w:p>
                          <w:p w14:paraId="40955757" w14:textId="2AA67253" w:rsidR="0076210C" w:rsidRPr="009766C5" w:rsidRDefault="0076210C" w:rsidP="00F728D2">
                            <w:pPr>
                              <w:pStyle w:val="af9"/>
                              <w:keepNext/>
                              <w:tabs>
                                <w:tab w:val="left" w:pos="5670"/>
                              </w:tabs>
                              <w:spacing w:after="0"/>
                              <w:ind w:right="17"/>
                              <w:jc w:val="right"/>
                            </w:pPr>
                            <w:r w:rsidRPr="009766C5">
                              <w:t xml:space="preserve">Протокол № </w:t>
                            </w:r>
                            <w:r>
                              <w:t>Р</w:t>
                            </w:r>
                            <w:r w:rsidRPr="009766C5">
                              <w:t>М</w:t>
                            </w:r>
                            <w:r>
                              <w:t>Р</w:t>
                            </w:r>
                            <w:r w:rsidRPr="009766C5">
                              <w:t>/</w:t>
                            </w:r>
                            <w:r w:rsidR="00C835BC">
                              <w:t>671</w:t>
                            </w:r>
                            <w:r w:rsidRPr="009766C5">
                              <w:t xml:space="preserve"> от «</w:t>
                            </w:r>
                            <w:r w:rsidR="0004133A">
                              <w:t>17</w:t>
                            </w:r>
                            <w:r w:rsidRPr="009766C5">
                              <w:t xml:space="preserve">» </w:t>
                            </w:r>
                            <w:r w:rsidR="0004133A">
                              <w:t xml:space="preserve">марта </w:t>
                            </w:r>
                            <w:r>
                              <w:t>202</w:t>
                            </w:r>
                            <w:r>
                              <w:rPr>
                                <w:lang w:val="en-US"/>
                              </w:rPr>
                              <w:t>6</w:t>
                            </w:r>
                            <w:r w:rsidRPr="009766C5">
                              <w:t xml:space="preserve"> г. </w:t>
                            </w:r>
                          </w:p>
                          <w:p w14:paraId="3C4473A8" w14:textId="77777777" w:rsidR="0076210C" w:rsidRDefault="0076210C">
                            <w:pPr>
                              <w:rPr>
                                <w:szCs w:val="16"/>
                                <w:highlight w:val="whit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042816" id="Прямоугольник 2" o:spid="_x0000_s1026" style="position:absolute;left:0;text-align:left;margin-left:185.6pt;margin-top:-24.85pt;width:322.1pt;height:68.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" filled="f" stroked="f">
                <v:textbox>
                  <w:txbxContent>
                    <w:p w14:paraId="1C5B5F68" w14:textId="77777777" w:rsidR="0076210C" w:rsidRPr="00723F19" w:rsidRDefault="0076210C" w:rsidP="00F728D2">
                      <w:pPr>
                        <w:pStyle w:val="af9"/>
                        <w:keepNext/>
                        <w:tabs>
                          <w:tab w:val="left" w:pos="3828"/>
                        </w:tabs>
                        <w:spacing w:after="0"/>
                        <w:ind w:right="17"/>
                        <w:jc w:val="right"/>
                      </w:pPr>
                      <w:r w:rsidRPr="00723F19">
                        <w:t xml:space="preserve">Утверждено на заседании Постоянно действующей </w:t>
                      </w:r>
                    </w:p>
                    <w:p w14:paraId="7867C8F5" w14:textId="77777777" w:rsidR="0076210C" w:rsidRPr="009766C5" w:rsidRDefault="0076210C" w:rsidP="00F728D2">
                      <w:pPr>
                        <w:pStyle w:val="af9"/>
                        <w:keepNext/>
                        <w:tabs>
                          <w:tab w:val="left" w:pos="3828"/>
                          <w:tab w:val="left" w:pos="5670"/>
                        </w:tabs>
                        <w:spacing w:after="0"/>
                        <w:ind w:right="17"/>
                        <w:jc w:val="right"/>
                      </w:pPr>
                      <w:r w:rsidRPr="00723F19">
                        <w:t>конкурсной комиссии ПАО «Россети Московский регион»</w:t>
                      </w:r>
                      <w:r w:rsidRPr="009766C5">
                        <w:t xml:space="preserve"> </w:t>
                      </w:r>
                    </w:p>
                    <w:p w14:paraId="40955757" w14:textId="2AA67253" w:rsidR="0076210C" w:rsidRPr="009766C5" w:rsidRDefault="0076210C" w:rsidP="00F728D2">
                      <w:pPr>
                        <w:pStyle w:val="af9"/>
                        <w:keepNext/>
                        <w:tabs>
                          <w:tab w:val="left" w:pos="5670"/>
                        </w:tabs>
                        <w:spacing w:after="0"/>
                        <w:ind w:right="17"/>
                        <w:jc w:val="right"/>
                      </w:pPr>
                      <w:r w:rsidRPr="009766C5">
                        <w:t xml:space="preserve">Протокол № </w:t>
                      </w:r>
                      <w:r>
                        <w:t>Р</w:t>
                      </w:r>
                      <w:r w:rsidRPr="009766C5">
                        <w:t>М</w:t>
                      </w:r>
                      <w:r>
                        <w:t>Р</w:t>
                      </w:r>
                      <w:r w:rsidRPr="009766C5">
                        <w:t>/</w:t>
                      </w:r>
                      <w:r w:rsidR="00C835BC">
                        <w:t>671</w:t>
                      </w:r>
                      <w:r w:rsidRPr="009766C5">
                        <w:t xml:space="preserve"> от «</w:t>
                      </w:r>
                      <w:r w:rsidR="0004133A">
                        <w:t>17</w:t>
                      </w:r>
                      <w:r w:rsidRPr="009766C5">
                        <w:t xml:space="preserve">» </w:t>
                      </w:r>
                      <w:r w:rsidR="0004133A">
                        <w:t xml:space="preserve">марта </w:t>
                      </w:r>
                      <w:r>
                        <w:t>202</w:t>
                      </w:r>
                      <w:r>
                        <w:rPr>
                          <w:lang w:val="en-US"/>
                        </w:rPr>
                        <w:t>6</w:t>
                      </w:r>
                      <w:r w:rsidRPr="009766C5">
                        <w:t xml:space="preserve"> г. </w:t>
                      </w:r>
                    </w:p>
                    <w:p w14:paraId="3C4473A8" w14:textId="77777777" w:rsidR="0076210C" w:rsidRDefault="0076210C">
                      <w:pPr>
                        <w:rPr>
                          <w:szCs w:val="16"/>
                          <w:highlight w:val="white"/>
                        </w:rPr>
                      </w:pPr>
                    </w:p>
                  </w:txbxContent>
                </v:textbox>
              </v:rect>
            </w:pict>
          </mc:Fallback>
        </mc:AlternateContent>
      </w:r>
      <w:r>
        <w:rPr>
          <w:noProof/>
        </w:rPr>
        <w:drawing>
          <wp:anchor distT="0" distB="0" distL="114300" distR="114300" simplePos="0" relativeHeight="251657216" behindDoc="1" locked="0" layoutInCell="1" allowOverlap="1" wp14:anchorId="7C8A0828" wp14:editId="5667D62C">
            <wp:simplePos x="0" y="0"/>
            <wp:positionH relativeFrom="column">
              <wp:posOffset>-569595</wp:posOffset>
            </wp:positionH>
            <wp:positionV relativeFrom="paragraph">
              <wp:posOffset>-117475</wp:posOffset>
            </wp:positionV>
            <wp:extent cx="7021195" cy="1224280"/>
            <wp:effectExtent l="0" t="0" r="8255" b="0"/>
            <wp:wrapTight wrapText="bothSides">
              <wp:wrapPolygon edited="1">
                <wp:start x="0" y="0"/>
                <wp:lineTo x="0" y="21174"/>
                <wp:lineTo x="21567" y="21174"/>
                <wp:lineTo x="21567" y="0"/>
                <wp:lineTo x="0" y="0"/>
              </wp:wrapPolygon>
            </wp:wrapTight>
            <wp:docPr id="2"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pic:cNvPicPr>
                  </pic:nvPicPr>
                  <pic:blipFill>
                    <a:blip r:embed="rId8"/>
                    <a:srcRect r="7462" b="32353"/>
                    <a:stretch/>
                  </pic:blipFill>
                  <pic:spPr bwMode="auto">
                    <a:xfrm>
                      <a:off x="0" y="0"/>
                      <a:ext cx="7021195" cy="1224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06B435" w14:textId="77777777" w:rsidR="007902C9" w:rsidRDefault="007902C9"/>
    <w:p w14:paraId="073C4C8B" w14:textId="77777777" w:rsidR="007902C9" w:rsidRDefault="007902C9"/>
    <w:p w14:paraId="2F512A91" w14:textId="77777777" w:rsidR="007902C9"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57DACDBF" w14:textId="77777777" w:rsidR="007902C9" w:rsidRPr="009A31F1" w:rsidRDefault="007902C9">
      <w:pPr>
        <w:pStyle w:val="1e"/>
        <w:shd w:val="clear" w:color="auto" w:fill="auto"/>
        <w:spacing w:after="120" w:line="240" w:lineRule="auto"/>
        <w:ind w:left="0" w:right="0" w:firstLine="0"/>
        <w:rPr>
          <w:rFonts w:ascii="Times New Roman" w:hAnsi="Times New Roman"/>
          <w:b/>
          <w:bCs/>
          <w:color w:val="auto"/>
          <w:sz w:val="24"/>
          <w:szCs w:val="24"/>
        </w:rPr>
      </w:pPr>
      <w:bookmarkStart w:id="0" w:name="_GoBack"/>
      <w:bookmarkEnd w:id="0"/>
    </w:p>
    <w:p w14:paraId="001406C3" w14:textId="77777777" w:rsidR="007902C9" w:rsidRPr="009A31F1"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1B54094F" w14:textId="77777777" w:rsidR="007902C9" w:rsidRPr="009A31F1" w:rsidRDefault="00F728D2">
      <w:pPr>
        <w:pStyle w:val="1e"/>
        <w:shd w:val="clear" w:color="auto" w:fill="auto"/>
        <w:spacing w:after="120" w:line="240" w:lineRule="auto"/>
        <w:ind w:left="0" w:right="0" w:firstLine="0"/>
        <w:jc w:val="center"/>
        <w:rPr>
          <w:rFonts w:ascii="Times New Roman" w:hAnsi="Times New Roman"/>
          <w:b/>
          <w:bCs/>
          <w:color w:val="auto"/>
          <w:sz w:val="24"/>
          <w:szCs w:val="24"/>
        </w:rPr>
      </w:pPr>
      <w:r w:rsidRPr="009A31F1">
        <w:rPr>
          <w:rFonts w:ascii="Times New Roman" w:hAnsi="Times New Roman"/>
          <w:b/>
          <w:bCs/>
          <w:color w:val="auto"/>
          <w:sz w:val="24"/>
          <w:szCs w:val="24"/>
        </w:rPr>
        <w:t xml:space="preserve">ДОКУМЕНТАЦИЯ О ЗАКУПКЕ </w:t>
      </w:r>
    </w:p>
    <w:p w14:paraId="01F5E476" w14:textId="77777777" w:rsidR="007902C9" w:rsidRPr="009A31F1" w:rsidRDefault="00F728D2">
      <w:pPr>
        <w:spacing w:after="120"/>
        <w:jc w:val="center"/>
        <w:rPr>
          <w:b/>
          <w:bCs/>
        </w:rPr>
      </w:pPr>
      <w:r w:rsidRPr="009A31F1">
        <w:rPr>
          <w:b/>
          <w:bCs/>
        </w:rPr>
        <w:t>ЗАПРОС ПРЕДЛОЖЕНИЙ В ЭЛЕКТРОННОЙ ФОРМЕ</w:t>
      </w:r>
    </w:p>
    <w:p w14:paraId="514A2BED" w14:textId="5DF60BC8" w:rsidR="007902C9" w:rsidRPr="009A31F1" w:rsidRDefault="00F728D2" w:rsidP="00447409">
      <w:pPr>
        <w:tabs>
          <w:tab w:val="left" w:pos="0"/>
        </w:tabs>
        <w:jc w:val="center"/>
        <w:outlineLvl w:val="0"/>
        <w:rPr>
          <w:b/>
          <w:bCs/>
        </w:rPr>
      </w:pPr>
      <w:r w:rsidRPr="009A31F1">
        <w:rPr>
          <w:b/>
          <w:iCs/>
        </w:rPr>
        <w:t xml:space="preserve">по определению </w:t>
      </w:r>
      <w:r w:rsidR="00723F19" w:rsidRPr="006A7269">
        <w:rPr>
          <w:b/>
          <w:iCs/>
        </w:rPr>
        <w:t xml:space="preserve">подрядчика </w:t>
      </w:r>
      <w:r w:rsidR="00723F19" w:rsidRPr="006A7269">
        <w:rPr>
          <w:b/>
          <w:bCs/>
        </w:rPr>
        <w:t xml:space="preserve">на </w:t>
      </w:r>
      <w:r w:rsidR="00447409" w:rsidRPr="00533996">
        <w:rPr>
          <w:b/>
          <w:bCs/>
        </w:rPr>
        <w:t>выполнение ПИР по титулу: Строительство КТП-630-10/0,4 кВ, ЛЭП-10 кВ от ВЛ-10 кВ фид. 21 с ПС №663 "Взлетная", ГНБ, КРН-10 кВ с ТМ, ЛР-10 кВ, в т.ч. ПИР, МО, г. Домодедово, мкр. Центральный, ул. Промышленная, д. 13, к.н. 50:28:0010304:158, 50:28:0010302:870 Ю8-25-302-278748(520659)</w:t>
      </w:r>
      <w:r w:rsidR="00447409">
        <w:rPr>
          <w:b/>
          <w:bCs/>
        </w:rPr>
        <w:t xml:space="preserve"> </w:t>
      </w:r>
      <w:r w:rsidR="00447409" w:rsidRPr="00533996">
        <w:rPr>
          <w:b/>
          <w:bCs/>
        </w:rPr>
        <w:t>для нужд ЮЭС – филиала ПАО «Россети Московский регион»</w:t>
      </w:r>
    </w:p>
    <w:p w14:paraId="2584119F" w14:textId="77777777" w:rsidR="007902C9" w:rsidRPr="009A31F1" w:rsidRDefault="007902C9">
      <w:pPr>
        <w:spacing w:after="0"/>
        <w:jc w:val="center"/>
      </w:pPr>
    </w:p>
    <w:p w14:paraId="56A4C82B" w14:textId="77777777" w:rsidR="007902C9" w:rsidRPr="009A31F1" w:rsidRDefault="007902C9">
      <w:pPr>
        <w:spacing w:after="120"/>
        <w:jc w:val="center"/>
        <w:rPr>
          <w:b/>
          <w:bCs/>
        </w:rPr>
      </w:pPr>
    </w:p>
    <w:p w14:paraId="0A9FF76F" w14:textId="77777777" w:rsidR="007902C9" w:rsidRPr="009A31F1" w:rsidRDefault="00F728D2">
      <w:pPr>
        <w:spacing w:after="120"/>
        <w:jc w:val="center"/>
        <w:rPr>
          <w:b/>
          <w:bCs/>
        </w:rPr>
      </w:pPr>
      <w:r w:rsidRPr="009A31F1">
        <w:rPr>
          <w:b/>
          <w:bCs/>
        </w:rPr>
        <w:t>(далее – Документация/Документация о закупке)</w:t>
      </w:r>
    </w:p>
    <w:p w14:paraId="35E420B0" w14:textId="77777777" w:rsidR="007902C9" w:rsidRPr="009A31F1" w:rsidRDefault="007902C9">
      <w:pPr>
        <w:spacing w:after="120"/>
        <w:jc w:val="center"/>
        <w:rPr>
          <w:b/>
          <w:bCs/>
        </w:rPr>
      </w:pPr>
    </w:p>
    <w:p w14:paraId="0BC6BEBB" w14:textId="77777777" w:rsidR="007902C9" w:rsidRPr="009A31F1" w:rsidRDefault="007902C9">
      <w:pPr>
        <w:spacing w:after="120"/>
        <w:jc w:val="center"/>
        <w:rPr>
          <w:b/>
          <w:bCs/>
        </w:rPr>
      </w:pPr>
    </w:p>
    <w:p w14:paraId="628FC7A6" w14:textId="77777777" w:rsidR="007902C9" w:rsidRPr="009A31F1" w:rsidRDefault="007902C9">
      <w:pPr>
        <w:spacing w:after="120"/>
        <w:jc w:val="center"/>
        <w:rPr>
          <w:b/>
          <w:bCs/>
        </w:rPr>
      </w:pPr>
    </w:p>
    <w:p w14:paraId="40EB2297" w14:textId="77777777" w:rsidR="007902C9" w:rsidRDefault="007902C9">
      <w:pPr>
        <w:spacing w:after="120"/>
        <w:jc w:val="center"/>
        <w:rPr>
          <w:b/>
          <w:bCs/>
        </w:rPr>
      </w:pPr>
    </w:p>
    <w:p w14:paraId="179ADB4A" w14:textId="77777777" w:rsidR="007902C9" w:rsidRDefault="007902C9">
      <w:pPr>
        <w:spacing w:after="120"/>
        <w:jc w:val="center"/>
        <w:rPr>
          <w:b/>
          <w:bCs/>
        </w:rPr>
      </w:pPr>
    </w:p>
    <w:p w14:paraId="2ADB76F5" w14:textId="77777777" w:rsidR="007902C9" w:rsidRDefault="007902C9">
      <w:pPr>
        <w:spacing w:after="120"/>
        <w:jc w:val="center"/>
        <w:rPr>
          <w:b/>
          <w:bCs/>
        </w:rPr>
      </w:pPr>
    </w:p>
    <w:p w14:paraId="406F5D03" w14:textId="77777777" w:rsidR="007902C9" w:rsidRDefault="007902C9">
      <w:pPr>
        <w:spacing w:after="120"/>
        <w:jc w:val="center"/>
        <w:rPr>
          <w:b/>
          <w:bCs/>
        </w:rPr>
      </w:pPr>
    </w:p>
    <w:p w14:paraId="0B5004EC" w14:textId="77777777" w:rsidR="007902C9" w:rsidRDefault="007902C9">
      <w:pPr>
        <w:spacing w:after="120"/>
        <w:jc w:val="center"/>
        <w:rPr>
          <w:b/>
          <w:bCs/>
        </w:rPr>
      </w:pPr>
    </w:p>
    <w:p w14:paraId="17D99A7E" w14:textId="77777777" w:rsidR="007902C9" w:rsidRDefault="007902C9">
      <w:pPr>
        <w:spacing w:after="120"/>
        <w:jc w:val="center"/>
        <w:rPr>
          <w:b/>
          <w:bCs/>
        </w:rPr>
      </w:pPr>
    </w:p>
    <w:p w14:paraId="12089590" w14:textId="77777777" w:rsidR="007902C9" w:rsidRDefault="007902C9">
      <w:pPr>
        <w:spacing w:after="120"/>
        <w:jc w:val="center"/>
        <w:rPr>
          <w:b/>
          <w:bCs/>
        </w:rPr>
      </w:pPr>
    </w:p>
    <w:p w14:paraId="6E5E7B38" w14:textId="1DED41D1" w:rsidR="007902C9" w:rsidRDefault="007902C9">
      <w:pPr>
        <w:spacing w:after="120"/>
        <w:jc w:val="center"/>
        <w:rPr>
          <w:bCs/>
        </w:rPr>
      </w:pPr>
    </w:p>
    <w:p w14:paraId="3202B2D0" w14:textId="2C929EC5" w:rsidR="00507FEC" w:rsidRDefault="00507FEC">
      <w:pPr>
        <w:spacing w:after="120"/>
        <w:jc w:val="center"/>
        <w:rPr>
          <w:bCs/>
        </w:rPr>
      </w:pPr>
    </w:p>
    <w:p w14:paraId="0FE1B0CE" w14:textId="60487C04" w:rsidR="00507FEC" w:rsidRDefault="00507FEC">
      <w:pPr>
        <w:spacing w:after="120"/>
        <w:jc w:val="center"/>
        <w:rPr>
          <w:bCs/>
        </w:rPr>
      </w:pPr>
    </w:p>
    <w:p w14:paraId="57CA9399" w14:textId="118D2EE0" w:rsidR="00507FEC" w:rsidRDefault="00507FEC">
      <w:pPr>
        <w:spacing w:after="120"/>
        <w:jc w:val="center"/>
        <w:rPr>
          <w:bCs/>
        </w:rPr>
      </w:pPr>
    </w:p>
    <w:p w14:paraId="704BF621" w14:textId="2D2E3704" w:rsidR="00507FEC" w:rsidRDefault="00507FEC">
      <w:pPr>
        <w:spacing w:after="120"/>
        <w:jc w:val="center"/>
        <w:rPr>
          <w:bCs/>
        </w:rPr>
      </w:pPr>
    </w:p>
    <w:p w14:paraId="61016500" w14:textId="0D8C94F5" w:rsidR="00507FEC" w:rsidRDefault="00507FEC">
      <w:pPr>
        <w:spacing w:after="120"/>
        <w:jc w:val="center"/>
        <w:rPr>
          <w:bCs/>
        </w:rPr>
      </w:pPr>
    </w:p>
    <w:p w14:paraId="653B3A51" w14:textId="2C3921EC" w:rsidR="00507FEC" w:rsidRDefault="00507FEC">
      <w:pPr>
        <w:spacing w:after="120"/>
        <w:jc w:val="center"/>
        <w:rPr>
          <w:bCs/>
        </w:rPr>
      </w:pPr>
    </w:p>
    <w:p w14:paraId="26D7352D" w14:textId="291FBC0B" w:rsidR="00507FEC" w:rsidRDefault="00507FEC">
      <w:pPr>
        <w:spacing w:after="120"/>
        <w:jc w:val="center"/>
        <w:rPr>
          <w:bCs/>
        </w:rPr>
      </w:pPr>
    </w:p>
    <w:p w14:paraId="417DAA6B" w14:textId="77777777" w:rsidR="00507FEC" w:rsidRPr="00507FEC" w:rsidRDefault="00507FEC">
      <w:pPr>
        <w:spacing w:after="120"/>
        <w:jc w:val="center"/>
        <w:rPr>
          <w:bCs/>
        </w:rPr>
      </w:pPr>
    </w:p>
    <w:p w14:paraId="39A9FF3E" w14:textId="77777777" w:rsidR="007902C9" w:rsidRPr="00507FEC" w:rsidRDefault="00F728D2">
      <w:pPr>
        <w:pStyle w:val="af9"/>
        <w:spacing w:after="0"/>
        <w:jc w:val="center"/>
      </w:pPr>
      <w:r w:rsidRPr="00507FEC">
        <w:rPr>
          <w:bCs/>
        </w:rPr>
        <w:t xml:space="preserve">г. </w:t>
      </w:r>
      <w:r w:rsidRPr="00507FEC">
        <w:t>Москва</w:t>
      </w:r>
    </w:p>
    <w:p w14:paraId="49B1B694" w14:textId="26AADD00" w:rsidR="007902C9" w:rsidRDefault="00C51EF4">
      <w:pPr>
        <w:pStyle w:val="af9"/>
        <w:spacing w:after="0"/>
        <w:jc w:val="center"/>
        <w:rPr>
          <w:b/>
          <w:bCs/>
        </w:rPr>
      </w:pPr>
      <w:r>
        <w:rPr>
          <w:bCs/>
        </w:rPr>
        <w:t xml:space="preserve"> </w:t>
      </w:r>
      <w:r w:rsidR="00F728D2" w:rsidRPr="00507FEC">
        <w:rPr>
          <w:bCs/>
        </w:rPr>
        <w:t>202</w:t>
      </w:r>
      <w:r w:rsidR="00507FEC" w:rsidRPr="00507FEC">
        <w:rPr>
          <w:bCs/>
          <w:lang w:val="en-US"/>
        </w:rPr>
        <w:t>6</w:t>
      </w:r>
      <w:r w:rsidR="00F728D2" w:rsidRPr="00507FEC">
        <w:rPr>
          <w:bCs/>
        </w:rPr>
        <w:t xml:space="preserve"> г.</w:t>
      </w:r>
      <w:r w:rsidR="00F728D2">
        <w:br w:type="page" w:clear="all"/>
      </w:r>
    </w:p>
    <w:p w14:paraId="41B6296D" w14:textId="77777777" w:rsidR="007902C9" w:rsidRDefault="00F728D2">
      <w:pPr>
        <w:pStyle w:val="12"/>
        <w:keepNext w:val="0"/>
        <w:tabs>
          <w:tab w:val="clear" w:pos="432"/>
        </w:tabs>
        <w:spacing w:before="0" w:after="0"/>
        <w:ind w:left="0" w:firstLine="0"/>
        <w:rPr>
          <w:rStyle w:val="17"/>
          <w:b/>
          <w:caps/>
          <w:sz w:val="24"/>
          <w:szCs w:val="24"/>
        </w:rPr>
      </w:pPr>
      <w:bookmarkStart w:id="1" w:name="_Toc1"/>
      <w:r>
        <w:rPr>
          <w:rStyle w:val="17"/>
          <w:b/>
          <w:caps/>
          <w:sz w:val="24"/>
          <w:szCs w:val="24"/>
        </w:rPr>
        <w:lastRenderedPageBreak/>
        <w:t>СОДЕРЖАНИЕ</w:t>
      </w:r>
      <w:bookmarkEnd w:id="1"/>
    </w:p>
    <w:p w14:paraId="04601664" w14:textId="77777777" w:rsidR="007902C9" w:rsidRDefault="007902C9">
      <w:pPr>
        <w:keepNext/>
        <w:keepLines/>
        <w:widowControl w:val="0"/>
        <w:suppressLineNumbers/>
        <w:spacing w:after="0"/>
        <w:jc w:val="left"/>
      </w:pPr>
    </w:p>
    <w:p w14:paraId="75479AFE" w14:textId="77777777" w:rsidR="007902C9" w:rsidRDefault="00F728D2">
      <w:pPr>
        <w:pStyle w:val="14"/>
        <w:tabs>
          <w:tab w:val="right" w:leader="dot" w:pos="10028"/>
        </w:tabs>
        <w:rPr>
          <w:rStyle w:val="17"/>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c"/>
          </w:rPr>
          <w:t>СОДЕРЖАНИЕ</w:t>
        </w:r>
        <w:r>
          <w:tab/>
        </w:r>
        <w:r>
          <w:fldChar w:fldCharType="begin"/>
        </w:r>
        <w:r>
          <w:instrText>PAGEREF _Toc1 \h</w:instrText>
        </w:r>
        <w:r>
          <w:fldChar w:fldCharType="separate"/>
        </w:r>
        <w:r>
          <w:t>2</w:t>
        </w:r>
        <w:r>
          <w:fldChar w:fldCharType="end"/>
        </w:r>
      </w:hyperlink>
    </w:p>
    <w:p w14:paraId="571209F8" w14:textId="77777777" w:rsidR="007902C9" w:rsidRDefault="007E5BB7">
      <w:pPr>
        <w:pStyle w:val="14"/>
        <w:tabs>
          <w:tab w:val="left" w:pos="567"/>
          <w:tab w:val="right" w:leader="dot" w:pos="10028"/>
        </w:tabs>
        <w:rPr>
          <w:rStyle w:val="17"/>
        </w:rPr>
      </w:pPr>
      <w:hyperlink w:anchor="_Toc2" w:tooltip="#_Toc2" w:history="1">
        <w:r w:rsidR="00F728D2">
          <w:t>I.</w:t>
        </w:r>
        <w:r w:rsidR="00F728D2">
          <w:tab/>
        </w:r>
        <w:r w:rsidR="00F728D2">
          <w:rPr>
            <w:rStyle w:val="affc"/>
          </w:rPr>
          <w:t>ОБЩИЕ УСЛОВИЯ ПРОВЕДЕНИЯ закупки</w:t>
        </w:r>
        <w:r w:rsidR="00F728D2">
          <w:tab/>
        </w:r>
        <w:r w:rsidR="00F728D2">
          <w:fldChar w:fldCharType="begin"/>
        </w:r>
        <w:r w:rsidR="00F728D2">
          <w:instrText>PAGEREF _Toc2 \h</w:instrText>
        </w:r>
        <w:r w:rsidR="00F728D2">
          <w:fldChar w:fldCharType="separate"/>
        </w:r>
        <w:r w:rsidR="00F728D2">
          <w:t>3</w:t>
        </w:r>
        <w:r w:rsidR="00F728D2">
          <w:fldChar w:fldCharType="end"/>
        </w:r>
      </w:hyperlink>
    </w:p>
    <w:p w14:paraId="6A154722" w14:textId="77777777" w:rsidR="007902C9" w:rsidRDefault="007E5BB7">
      <w:pPr>
        <w:pStyle w:val="14"/>
        <w:tabs>
          <w:tab w:val="left" w:pos="567"/>
          <w:tab w:val="right" w:leader="dot" w:pos="10028"/>
        </w:tabs>
      </w:pPr>
      <w:hyperlink w:anchor="_Toc3" w:tooltip="#_Toc3" w:history="1">
        <w:r w:rsidR="00F728D2">
          <w:t>1.</w:t>
        </w:r>
        <w:r w:rsidR="00F728D2">
          <w:tab/>
        </w:r>
        <w:r w:rsidR="00F728D2">
          <w:rPr>
            <w:rStyle w:val="affc"/>
          </w:rPr>
          <w:t>ОБЩИЕ ПОЛОЖЕНИЯ</w:t>
        </w:r>
        <w:r w:rsidR="00F728D2">
          <w:tab/>
        </w:r>
        <w:r w:rsidR="00F728D2">
          <w:fldChar w:fldCharType="begin"/>
        </w:r>
        <w:r w:rsidR="00F728D2">
          <w:instrText>PAGEREF _Toc3 \h</w:instrText>
        </w:r>
        <w:r w:rsidR="00F728D2">
          <w:fldChar w:fldCharType="separate"/>
        </w:r>
        <w:r w:rsidR="00F728D2">
          <w:t>3</w:t>
        </w:r>
        <w:r w:rsidR="00F728D2">
          <w:fldChar w:fldCharType="end"/>
        </w:r>
      </w:hyperlink>
    </w:p>
    <w:p w14:paraId="4D56CD99" w14:textId="77777777" w:rsidR="007902C9" w:rsidRDefault="007E5BB7">
      <w:pPr>
        <w:pStyle w:val="27"/>
        <w:tabs>
          <w:tab w:val="left" w:pos="850"/>
          <w:tab w:val="right" w:leader="dot" w:pos="10028"/>
        </w:tabs>
      </w:pPr>
      <w:hyperlink w:anchor="_Toc4" w:tooltip="#_Toc4" w:history="1">
        <w:r w:rsidR="00F728D2">
          <w:t>1.1.</w:t>
        </w:r>
        <w:r w:rsidR="00F728D2">
          <w:tab/>
        </w:r>
        <w:r w:rsidR="00F728D2">
          <w:rPr>
            <w:rStyle w:val="affc"/>
          </w:rPr>
          <w:t>Общие сведения о Закупке.</w:t>
        </w:r>
        <w:r w:rsidR="00F728D2">
          <w:tab/>
        </w:r>
        <w:r w:rsidR="00F728D2">
          <w:fldChar w:fldCharType="begin"/>
        </w:r>
        <w:r w:rsidR="00F728D2">
          <w:instrText>PAGEREF _Toc4 \h</w:instrText>
        </w:r>
        <w:r w:rsidR="00F728D2">
          <w:fldChar w:fldCharType="separate"/>
        </w:r>
        <w:r w:rsidR="00F728D2">
          <w:t>3</w:t>
        </w:r>
        <w:r w:rsidR="00F728D2">
          <w:fldChar w:fldCharType="end"/>
        </w:r>
      </w:hyperlink>
    </w:p>
    <w:p w14:paraId="161A5627" w14:textId="77777777" w:rsidR="007902C9" w:rsidRDefault="007E5BB7">
      <w:pPr>
        <w:pStyle w:val="27"/>
        <w:tabs>
          <w:tab w:val="left" w:pos="850"/>
          <w:tab w:val="right" w:leader="dot" w:pos="10028"/>
        </w:tabs>
      </w:pPr>
      <w:hyperlink w:anchor="_Toc5" w:tooltip="#_Toc5" w:history="1">
        <w:r w:rsidR="00F728D2">
          <w:t>1.2.</w:t>
        </w:r>
        <w:r w:rsidR="00F728D2">
          <w:tab/>
        </w:r>
        <w:r w:rsidR="00F728D2">
          <w:rPr>
            <w:rStyle w:val="affc"/>
          </w:rPr>
          <w:t>Правовой статус документов</w:t>
        </w:r>
        <w:r w:rsidR="00F728D2">
          <w:tab/>
        </w:r>
        <w:r w:rsidR="00F728D2">
          <w:fldChar w:fldCharType="begin"/>
        </w:r>
        <w:r w:rsidR="00F728D2">
          <w:instrText>PAGEREF _Toc5 \h</w:instrText>
        </w:r>
        <w:r w:rsidR="00F728D2">
          <w:fldChar w:fldCharType="separate"/>
        </w:r>
        <w:r w:rsidR="00F728D2">
          <w:t>3</w:t>
        </w:r>
        <w:r w:rsidR="00F728D2">
          <w:fldChar w:fldCharType="end"/>
        </w:r>
      </w:hyperlink>
    </w:p>
    <w:p w14:paraId="0B67DB68" w14:textId="77777777" w:rsidR="007902C9" w:rsidRDefault="007E5BB7">
      <w:pPr>
        <w:pStyle w:val="27"/>
        <w:tabs>
          <w:tab w:val="left" w:pos="850"/>
          <w:tab w:val="right" w:leader="dot" w:pos="10028"/>
        </w:tabs>
      </w:pPr>
      <w:hyperlink w:anchor="_Toc6" w:tooltip="#_Toc6" w:history="1">
        <w:r w:rsidR="00F728D2">
          <w:t>1.3.</w:t>
        </w:r>
        <w:r w:rsidR="00F728D2">
          <w:tab/>
        </w:r>
        <w:r w:rsidR="00F728D2">
          <w:rPr>
            <w:rStyle w:val="affc"/>
          </w:rPr>
          <w:t>Обжалование.</w:t>
        </w:r>
        <w:r w:rsidR="00F728D2">
          <w:tab/>
        </w:r>
        <w:r w:rsidR="00F728D2">
          <w:fldChar w:fldCharType="begin"/>
        </w:r>
        <w:r w:rsidR="00F728D2">
          <w:instrText>PAGEREF _Toc6 \h</w:instrText>
        </w:r>
        <w:r w:rsidR="00F728D2">
          <w:fldChar w:fldCharType="separate"/>
        </w:r>
        <w:r w:rsidR="00F728D2">
          <w:t>4</w:t>
        </w:r>
        <w:r w:rsidR="00F728D2">
          <w:fldChar w:fldCharType="end"/>
        </w:r>
      </w:hyperlink>
    </w:p>
    <w:p w14:paraId="2A58D1F7" w14:textId="77777777" w:rsidR="007902C9" w:rsidRDefault="007E5BB7">
      <w:pPr>
        <w:pStyle w:val="27"/>
        <w:tabs>
          <w:tab w:val="left" w:pos="850"/>
          <w:tab w:val="right" w:leader="dot" w:pos="10028"/>
        </w:tabs>
      </w:pPr>
      <w:hyperlink w:anchor="_Toc7" w:tooltip="#_Toc7" w:history="1">
        <w:r w:rsidR="00F728D2">
          <w:t>1.4.</w:t>
        </w:r>
        <w:r w:rsidR="00F728D2">
          <w:tab/>
        </w:r>
        <w:r w:rsidR="00F728D2">
          <w:rPr>
            <w:rStyle w:val="affc"/>
          </w:rPr>
          <w:t>Прочие положения.</w:t>
        </w:r>
        <w:r w:rsidR="00F728D2">
          <w:tab/>
        </w:r>
        <w:r w:rsidR="00F728D2">
          <w:fldChar w:fldCharType="begin"/>
        </w:r>
        <w:r w:rsidR="00F728D2">
          <w:instrText>PAGEREF _Toc7 \h</w:instrText>
        </w:r>
        <w:r w:rsidR="00F728D2">
          <w:fldChar w:fldCharType="separate"/>
        </w:r>
        <w:r w:rsidR="00F728D2">
          <w:t>4</w:t>
        </w:r>
        <w:r w:rsidR="00F728D2">
          <w:fldChar w:fldCharType="end"/>
        </w:r>
      </w:hyperlink>
    </w:p>
    <w:p w14:paraId="2C7BB883" w14:textId="77777777" w:rsidR="007902C9" w:rsidRDefault="007E5BB7">
      <w:pPr>
        <w:pStyle w:val="27"/>
        <w:tabs>
          <w:tab w:val="left" w:pos="850"/>
          <w:tab w:val="right" w:leader="dot" w:pos="10028"/>
        </w:tabs>
      </w:pPr>
      <w:hyperlink w:anchor="_Toc8" w:tooltip="#_Toc8" w:history="1">
        <w:r w:rsidR="00F728D2">
          <w:t>1.5.</w:t>
        </w:r>
        <w:r w:rsidR="00F728D2">
          <w:tab/>
        </w:r>
        <w:r w:rsidR="00F728D2">
          <w:rPr>
            <w:rStyle w:val="affc"/>
          </w:rPr>
          <w:t>Антикоррупционная политика.</w:t>
        </w:r>
        <w:r w:rsidR="00F728D2">
          <w:tab/>
        </w:r>
        <w:r w:rsidR="00F728D2">
          <w:fldChar w:fldCharType="begin"/>
        </w:r>
        <w:r w:rsidR="00F728D2">
          <w:instrText>PAGEREF _Toc8 \h</w:instrText>
        </w:r>
        <w:r w:rsidR="00F728D2">
          <w:fldChar w:fldCharType="separate"/>
        </w:r>
        <w:r w:rsidR="00F728D2">
          <w:t>4</w:t>
        </w:r>
        <w:r w:rsidR="00F728D2">
          <w:fldChar w:fldCharType="end"/>
        </w:r>
      </w:hyperlink>
    </w:p>
    <w:p w14:paraId="216253E1" w14:textId="77777777" w:rsidR="007902C9" w:rsidRDefault="007E5BB7">
      <w:pPr>
        <w:pStyle w:val="14"/>
        <w:tabs>
          <w:tab w:val="left" w:pos="567"/>
          <w:tab w:val="right" w:leader="dot" w:pos="10028"/>
        </w:tabs>
      </w:pPr>
      <w:hyperlink w:anchor="_Toc9" w:tooltip="#_Toc9" w:history="1">
        <w:r w:rsidR="00F728D2">
          <w:t>2.</w:t>
        </w:r>
        <w:r w:rsidR="00F728D2">
          <w:tab/>
        </w:r>
        <w:r w:rsidR="00F728D2">
          <w:rPr>
            <w:rStyle w:val="affc"/>
          </w:rPr>
          <w:t>ПОРЯДОК ПРОВЕДЕНИЯ ЗАКУПКИ</w:t>
        </w:r>
        <w:r w:rsidR="00F728D2">
          <w:tab/>
        </w:r>
        <w:r w:rsidR="00F728D2">
          <w:fldChar w:fldCharType="begin"/>
        </w:r>
        <w:r w:rsidR="00F728D2">
          <w:instrText>PAGEREF _Toc9 \h</w:instrText>
        </w:r>
        <w:r w:rsidR="00F728D2">
          <w:fldChar w:fldCharType="separate"/>
        </w:r>
        <w:r w:rsidR="00F728D2">
          <w:t>4</w:t>
        </w:r>
        <w:r w:rsidR="00F728D2">
          <w:fldChar w:fldCharType="end"/>
        </w:r>
      </w:hyperlink>
    </w:p>
    <w:p w14:paraId="5438B3DB" w14:textId="77777777" w:rsidR="007902C9" w:rsidRDefault="007E5BB7">
      <w:pPr>
        <w:pStyle w:val="27"/>
        <w:tabs>
          <w:tab w:val="left" w:pos="850"/>
          <w:tab w:val="right" w:leader="dot" w:pos="10028"/>
        </w:tabs>
      </w:pPr>
      <w:hyperlink w:anchor="_Toc10" w:tooltip="#_Toc10" w:history="1">
        <w:r w:rsidR="00F728D2">
          <w:t>2.1.</w:t>
        </w:r>
        <w:r w:rsidR="00F728D2">
          <w:tab/>
        </w:r>
        <w:r w:rsidR="00F728D2">
          <w:rPr>
            <w:rStyle w:val="affc"/>
          </w:rPr>
          <w:t>Общий порядок проведения Закупки</w:t>
        </w:r>
        <w:r w:rsidR="00F728D2">
          <w:tab/>
        </w:r>
        <w:r w:rsidR="00F728D2">
          <w:fldChar w:fldCharType="begin"/>
        </w:r>
        <w:r w:rsidR="00F728D2">
          <w:instrText>PAGEREF _Toc10 \h</w:instrText>
        </w:r>
        <w:r w:rsidR="00F728D2">
          <w:fldChar w:fldCharType="separate"/>
        </w:r>
        <w:r w:rsidR="00F728D2">
          <w:t>4</w:t>
        </w:r>
        <w:r w:rsidR="00F728D2">
          <w:fldChar w:fldCharType="end"/>
        </w:r>
      </w:hyperlink>
    </w:p>
    <w:p w14:paraId="1E58BF96" w14:textId="77777777" w:rsidR="007902C9" w:rsidRDefault="007E5BB7">
      <w:pPr>
        <w:pStyle w:val="27"/>
        <w:tabs>
          <w:tab w:val="left" w:pos="850"/>
          <w:tab w:val="right" w:leader="dot" w:pos="10028"/>
        </w:tabs>
      </w:pPr>
      <w:hyperlink w:anchor="_Toc11" w:tooltip="#_Toc11" w:history="1">
        <w:r w:rsidR="00F728D2">
          <w:t>2.2.</w:t>
        </w:r>
        <w:r w:rsidR="00F728D2">
          <w:tab/>
        </w:r>
        <w:r w:rsidR="00F728D2">
          <w:rPr>
            <w:rStyle w:val="affc"/>
          </w:rPr>
          <w:t>Публикация Документации и Извещения.</w:t>
        </w:r>
        <w:r w:rsidR="00F728D2">
          <w:tab/>
        </w:r>
        <w:r w:rsidR="00F728D2">
          <w:fldChar w:fldCharType="begin"/>
        </w:r>
        <w:r w:rsidR="00F728D2">
          <w:instrText>PAGEREF _Toc11 \h</w:instrText>
        </w:r>
        <w:r w:rsidR="00F728D2">
          <w:fldChar w:fldCharType="separate"/>
        </w:r>
        <w:r w:rsidR="00F728D2">
          <w:t>5</w:t>
        </w:r>
        <w:r w:rsidR="00F728D2">
          <w:fldChar w:fldCharType="end"/>
        </w:r>
      </w:hyperlink>
    </w:p>
    <w:p w14:paraId="4DBAADF7" w14:textId="77777777" w:rsidR="007902C9" w:rsidRDefault="007E5BB7">
      <w:pPr>
        <w:pStyle w:val="27"/>
        <w:tabs>
          <w:tab w:val="left" w:pos="850"/>
          <w:tab w:val="right" w:leader="dot" w:pos="10028"/>
        </w:tabs>
      </w:pPr>
      <w:hyperlink w:anchor="_Toc12" w:tooltip="#_Toc12" w:history="1">
        <w:r w:rsidR="00F728D2">
          <w:t>2.3.</w:t>
        </w:r>
        <w:r w:rsidR="00F728D2">
          <w:tab/>
        </w:r>
        <w:r w:rsidR="00F728D2">
          <w:rPr>
            <w:rStyle w:val="affc"/>
          </w:rPr>
          <w:t>Изучение Документации, затраты на участие в закупке.</w:t>
        </w:r>
        <w:r w:rsidR="00F728D2">
          <w:tab/>
        </w:r>
        <w:r w:rsidR="00F728D2">
          <w:fldChar w:fldCharType="begin"/>
        </w:r>
        <w:r w:rsidR="00F728D2">
          <w:instrText>PAGEREF _Toc12 \h</w:instrText>
        </w:r>
        <w:r w:rsidR="00F728D2">
          <w:fldChar w:fldCharType="separate"/>
        </w:r>
        <w:r w:rsidR="00F728D2">
          <w:t>5</w:t>
        </w:r>
        <w:r w:rsidR="00F728D2">
          <w:fldChar w:fldCharType="end"/>
        </w:r>
      </w:hyperlink>
    </w:p>
    <w:p w14:paraId="0DB0B9B8" w14:textId="77777777" w:rsidR="007902C9" w:rsidRDefault="007E5BB7">
      <w:pPr>
        <w:pStyle w:val="27"/>
        <w:tabs>
          <w:tab w:val="left" w:pos="850"/>
          <w:tab w:val="right" w:leader="dot" w:pos="10028"/>
        </w:tabs>
      </w:pPr>
      <w:hyperlink w:anchor="_Toc13" w:tooltip="#_Toc13" w:history="1">
        <w:r w:rsidR="00F728D2">
          <w:t>2.4.</w:t>
        </w:r>
        <w:r w:rsidR="00F728D2">
          <w:tab/>
        </w:r>
        <w:r w:rsidR="00F728D2">
          <w:rPr>
            <w:rStyle w:val="affc"/>
          </w:rPr>
          <w:t>Разъяснение положений Документации.</w:t>
        </w:r>
        <w:r w:rsidR="00F728D2">
          <w:tab/>
        </w:r>
        <w:r w:rsidR="00F728D2">
          <w:fldChar w:fldCharType="begin"/>
        </w:r>
        <w:r w:rsidR="00F728D2">
          <w:instrText>PAGEREF _Toc13 \h</w:instrText>
        </w:r>
        <w:r w:rsidR="00F728D2">
          <w:fldChar w:fldCharType="separate"/>
        </w:r>
        <w:r w:rsidR="00F728D2">
          <w:t>5</w:t>
        </w:r>
        <w:r w:rsidR="00F728D2">
          <w:fldChar w:fldCharType="end"/>
        </w:r>
      </w:hyperlink>
    </w:p>
    <w:p w14:paraId="4FD18B47" w14:textId="77777777" w:rsidR="007902C9" w:rsidRDefault="007E5BB7">
      <w:pPr>
        <w:pStyle w:val="27"/>
        <w:tabs>
          <w:tab w:val="left" w:pos="850"/>
          <w:tab w:val="right" w:leader="dot" w:pos="10028"/>
        </w:tabs>
      </w:pPr>
      <w:hyperlink w:anchor="_Toc14" w:tooltip="#_Toc14" w:history="1">
        <w:r w:rsidR="00F728D2">
          <w:t>2.5.</w:t>
        </w:r>
        <w:r w:rsidR="00F728D2">
          <w:tab/>
        </w:r>
        <w:r w:rsidR="00F728D2">
          <w:rPr>
            <w:rStyle w:val="affc"/>
          </w:rPr>
          <w:t>Внесение изменений в Документацию.</w:t>
        </w:r>
        <w:r w:rsidR="00F728D2">
          <w:tab/>
        </w:r>
        <w:r w:rsidR="00F728D2">
          <w:fldChar w:fldCharType="begin"/>
        </w:r>
        <w:r w:rsidR="00F728D2">
          <w:instrText>PAGEREF _Toc14 \h</w:instrText>
        </w:r>
        <w:r w:rsidR="00F728D2">
          <w:fldChar w:fldCharType="separate"/>
        </w:r>
        <w:r w:rsidR="00F728D2">
          <w:t>5</w:t>
        </w:r>
        <w:r w:rsidR="00F728D2">
          <w:fldChar w:fldCharType="end"/>
        </w:r>
      </w:hyperlink>
    </w:p>
    <w:p w14:paraId="34D90EEA" w14:textId="77777777" w:rsidR="007902C9" w:rsidRDefault="007E5BB7">
      <w:pPr>
        <w:pStyle w:val="27"/>
        <w:tabs>
          <w:tab w:val="left" w:pos="850"/>
          <w:tab w:val="right" w:leader="dot" w:pos="10028"/>
        </w:tabs>
      </w:pPr>
      <w:hyperlink w:anchor="_Toc15" w:tooltip="#_Toc15" w:history="1">
        <w:r w:rsidR="00F728D2">
          <w:t>2.6.</w:t>
        </w:r>
        <w:r w:rsidR="00F728D2">
          <w:tab/>
        </w:r>
        <w:r w:rsidR="00F728D2">
          <w:rPr>
            <w:rStyle w:val="affc"/>
          </w:rPr>
          <w:t>Обеспечение заявки на участие в Закупке.</w:t>
        </w:r>
        <w:r w:rsidR="00F728D2">
          <w:tab/>
        </w:r>
        <w:r w:rsidR="00F728D2">
          <w:fldChar w:fldCharType="begin"/>
        </w:r>
        <w:r w:rsidR="00F728D2">
          <w:instrText>PAGEREF _Toc15 \h</w:instrText>
        </w:r>
        <w:r w:rsidR="00F728D2">
          <w:fldChar w:fldCharType="separate"/>
        </w:r>
        <w:r w:rsidR="00F728D2">
          <w:t>6</w:t>
        </w:r>
        <w:r w:rsidR="00F728D2">
          <w:fldChar w:fldCharType="end"/>
        </w:r>
      </w:hyperlink>
    </w:p>
    <w:p w14:paraId="061E04F9" w14:textId="77777777" w:rsidR="007902C9" w:rsidRDefault="007E5BB7">
      <w:pPr>
        <w:pStyle w:val="27"/>
        <w:tabs>
          <w:tab w:val="left" w:pos="850"/>
          <w:tab w:val="right" w:leader="dot" w:pos="10028"/>
        </w:tabs>
      </w:pPr>
      <w:hyperlink w:anchor="_Toc16" w:tooltip="#_Toc16" w:history="1">
        <w:r w:rsidR="00F728D2">
          <w:t>2.7.</w:t>
        </w:r>
        <w:r w:rsidR="00F728D2">
          <w:tab/>
        </w:r>
        <w:r w:rsidR="00F728D2">
          <w:rPr>
            <w:rStyle w:val="affc"/>
          </w:rPr>
          <w:t>Подача заявок и их прием.</w:t>
        </w:r>
        <w:r w:rsidR="00F728D2">
          <w:tab/>
        </w:r>
        <w:r w:rsidR="00F728D2">
          <w:fldChar w:fldCharType="begin"/>
        </w:r>
        <w:r w:rsidR="00F728D2">
          <w:instrText>PAGEREF _Toc16 \h</w:instrText>
        </w:r>
        <w:r w:rsidR="00F728D2">
          <w:fldChar w:fldCharType="separate"/>
        </w:r>
        <w:r w:rsidR="00F728D2">
          <w:t>6</w:t>
        </w:r>
        <w:r w:rsidR="00F728D2">
          <w:fldChar w:fldCharType="end"/>
        </w:r>
      </w:hyperlink>
    </w:p>
    <w:p w14:paraId="48B16F64" w14:textId="77777777" w:rsidR="007902C9" w:rsidRDefault="007E5BB7">
      <w:pPr>
        <w:pStyle w:val="27"/>
        <w:tabs>
          <w:tab w:val="left" w:pos="850"/>
          <w:tab w:val="right" w:leader="dot" w:pos="10028"/>
        </w:tabs>
      </w:pPr>
      <w:hyperlink w:anchor="_Toc17" w:tooltip="#_Toc17" w:history="1">
        <w:r w:rsidR="00F728D2">
          <w:t>2.8.</w:t>
        </w:r>
        <w:r w:rsidR="00F728D2">
          <w:tab/>
        </w:r>
        <w:r w:rsidR="00F728D2">
          <w:rPr>
            <w:rStyle w:val="affc"/>
          </w:rPr>
          <w:t>Изменение и отзыв заявки на участие в закупке.</w:t>
        </w:r>
        <w:r w:rsidR="00F728D2">
          <w:tab/>
        </w:r>
        <w:r w:rsidR="00F728D2">
          <w:fldChar w:fldCharType="begin"/>
        </w:r>
        <w:r w:rsidR="00F728D2">
          <w:instrText>PAGEREF _Toc17 \h</w:instrText>
        </w:r>
        <w:r w:rsidR="00F728D2">
          <w:fldChar w:fldCharType="separate"/>
        </w:r>
        <w:r w:rsidR="00F728D2">
          <w:t>6</w:t>
        </w:r>
        <w:r w:rsidR="00F728D2">
          <w:fldChar w:fldCharType="end"/>
        </w:r>
      </w:hyperlink>
    </w:p>
    <w:p w14:paraId="5A0B2C3D" w14:textId="77777777" w:rsidR="007902C9" w:rsidRDefault="007E5BB7">
      <w:pPr>
        <w:pStyle w:val="27"/>
        <w:tabs>
          <w:tab w:val="left" w:pos="850"/>
          <w:tab w:val="right" w:leader="dot" w:pos="10028"/>
        </w:tabs>
      </w:pPr>
      <w:hyperlink w:anchor="_Toc18" w:tooltip="#_Toc18" w:history="1">
        <w:r w:rsidR="00F728D2">
          <w:t>2.9.</w:t>
        </w:r>
        <w:r w:rsidR="00F728D2">
          <w:tab/>
        </w:r>
        <w:r w:rsidR="00F728D2">
          <w:rPr>
            <w:rStyle w:val="affc"/>
          </w:rPr>
          <w:t>Отмена закупки</w:t>
        </w:r>
        <w:r w:rsidR="00F728D2">
          <w:tab/>
        </w:r>
        <w:r w:rsidR="00F728D2">
          <w:fldChar w:fldCharType="begin"/>
        </w:r>
        <w:r w:rsidR="00F728D2">
          <w:instrText>PAGEREF _Toc18 \h</w:instrText>
        </w:r>
        <w:r w:rsidR="00F728D2">
          <w:fldChar w:fldCharType="separate"/>
        </w:r>
        <w:r w:rsidR="00F728D2">
          <w:t>6</w:t>
        </w:r>
        <w:r w:rsidR="00F728D2">
          <w:fldChar w:fldCharType="end"/>
        </w:r>
      </w:hyperlink>
    </w:p>
    <w:p w14:paraId="79AD02FD" w14:textId="39FFFBAE" w:rsidR="007902C9" w:rsidRDefault="007E5BB7">
      <w:pPr>
        <w:pStyle w:val="27"/>
        <w:tabs>
          <w:tab w:val="left" w:pos="1134"/>
          <w:tab w:val="right" w:leader="dot" w:pos="10028"/>
        </w:tabs>
      </w:pPr>
      <w:hyperlink w:anchor="_Toc19" w:tooltip="#_Toc19" w:history="1">
        <w:r w:rsidR="00F728D2">
          <w:t>2.10.</w:t>
        </w:r>
        <w:r w:rsidR="00F728D2">
          <w:tab/>
        </w:r>
        <w:r w:rsidR="00C51EF4">
          <w:rPr>
            <w:rStyle w:val="affc"/>
          </w:rPr>
          <w:t xml:space="preserve"> </w:t>
        </w:r>
        <w:r w:rsidR="00F728D2">
          <w:rPr>
            <w:rStyle w:val="affc"/>
          </w:rPr>
          <w:t>Вскрытие заявок.</w:t>
        </w:r>
        <w:r w:rsidR="00F728D2">
          <w:tab/>
        </w:r>
        <w:r w:rsidR="00F728D2">
          <w:fldChar w:fldCharType="begin"/>
        </w:r>
        <w:r w:rsidR="00F728D2">
          <w:instrText>PAGEREF _Toc19 \h</w:instrText>
        </w:r>
        <w:r w:rsidR="00F728D2">
          <w:fldChar w:fldCharType="separate"/>
        </w:r>
        <w:r w:rsidR="00F728D2">
          <w:t>7</w:t>
        </w:r>
        <w:r w:rsidR="00F728D2">
          <w:fldChar w:fldCharType="end"/>
        </w:r>
      </w:hyperlink>
    </w:p>
    <w:p w14:paraId="7D589426" w14:textId="77777777" w:rsidR="007902C9" w:rsidRDefault="007E5BB7">
      <w:pPr>
        <w:pStyle w:val="27"/>
        <w:tabs>
          <w:tab w:val="left" w:pos="1134"/>
          <w:tab w:val="right" w:leader="dot" w:pos="10028"/>
        </w:tabs>
      </w:pPr>
      <w:hyperlink w:anchor="_Toc20" w:tooltip="#_Toc20" w:history="1">
        <w:r w:rsidR="00F728D2">
          <w:t>2.11.</w:t>
        </w:r>
        <w:r w:rsidR="00F728D2">
          <w:tab/>
        </w:r>
        <w:r w:rsidR="00F728D2">
          <w:rPr>
            <w:rStyle w:val="affc"/>
          </w:rPr>
          <w:t>Рассмотрение и оценка заявок участников.</w:t>
        </w:r>
        <w:r w:rsidR="00F728D2">
          <w:tab/>
        </w:r>
        <w:r w:rsidR="00F728D2">
          <w:fldChar w:fldCharType="begin"/>
        </w:r>
        <w:r w:rsidR="00F728D2">
          <w:instrText>PAGEREF _Toc20 \h</w:instrText>
        </w:r>
        <w:r w:rsidR="00F728D2">
          <w:fldChar w:fldCharType="separate"/>
        </w:r>
        <w:r w:rsidR="00F728D2">
          <w:t>7</w:t>
        </w:r>
        <w:r w:rsidR="00F728D2">
          <w:fldChar w:fldCharType="end"/>
        </w:r>
      </w:hyperlink>
    </w:p>
    <w:p w14:paraId="4A3879E7" w14:textId="77777777" w:rsidR="007902C9" w:rsidRDefault="007E5BB7">
      <w:pPr>
        <w:pStyle w:val="27"/>
        <w:tabs>
          <w:tab w:val="left" w:pos="1134"/>
          <w:tab w:val="right" w:leader="dot" w:pos="10028"/>
        </w:tabs>
      </w:pPr>
      <w:hyperlink w:anchor="_Toc21" w:tooltip="#_Toc21" w:history="1">
        <w:r w:rsidR="00F728D2">
          <w:t>2.11.1</w:t>
        </w:r>
        <w:r w:rsidR="00F728D2">
          <w:tab/>
        </w:r>
        <w:r w:rsidR="00F728D2">
          <w:rPr>
            <w:rStyle w:val="affc"/>
          </w:rPr>
          <w:t>Общая часть:</w:t>
        </w:r>
        <w:r w:rsidR="00F728D2">
          <w:tab/>
        </w:r>
        <w:r w:rsidR="00F728D2">
          <w:fldChar w:fldCharType="begin"/>
        </w:r>
        <w:r w:rsidR="00F728D2">
          <w:instrText>PAGEREF _Toc21 \h</w:instrText>
        </w:r>
        <w:r w:rsidR="00F728D2">
          <w:fldChar w:fldCharType="separate"/>
        </w:r>
        <w:r w:rsidR="00F728D2">
          <w:t>7</w:t>
        </w:r>
        <w:r w:rsidR="00F728D2">
          <w:fldChar w:fldCharType="end"/>
        </w:r>
      </w:hyperlink>
    </w:p>
    <w:p w14:paraId="73A975BF" w14:textId="77777777" w:rsidR="007902C9" w:rsidRDefault="007E5BB7">
      <w:pPr>
        <w:pStyle w:val="27"/>
        <w:tabs>
          <w:tab w:val="right" w:leader="dot" w:pos="10028"/>
        </w:tabs>
      </w:pPr>
      <w:hyperlink w:anchor="_Toc22" w:tooltip="#_Toc22" w:history="1">
        <w:r w:rsidR="00F728D2">
          <w:rPr>
            <w:rStyle w:val="affc"/>
          </w:rPr>
          <w:t>2.11.2Рассмотрение и оценка заявок участников.</w:t>
        </w:r>
        <w:r w:rsidR="00F728D2">
          <w:tab/>
        </w:r>
        <w:r w:rsidR="00F728D2">
          <w:fldChar w:fldCharType="begin"/>
        </w:r>
        <w:r w:rsidR="00F728D2">
          <w:instrText>PAGEREF _Toc22 \h</w:instrText>
        </w:r>
        <w:r w:rsidR="00F728D2">
          <w:fldChar w:fldCharType="separate"/>
        </w:r>
        <w:r w:rsidR="00F728D2">
          <w:t>7</w:t>
        </w:r>
        <w:r w:rsidR="00F728D2">
          <w:fldChar w:fldCharType="end"/>
        </w:r>
      </w:hyperlink>
    </w:p>
    <w:p w14:paraId="471710A1" w14:textId="77777777" w:rsidR="007902C9" w:rsidRDefault="007E5BB7">
      <w:pPr>
        <w:pStyle w:val="27"/>
        <w:tabs>
          <w:tab w:val="right" w:leader="dot" w:pos="10028"/>
        </w:tabs>
      </w:pPr>
      <w:hyperlink w:anchor="_Toc23" w:tooltip="#_Toc23" w:history="1">
        <w:r w:rsidR="00F728D2">
          <w:rPr>
            <w:rStyle w:val="affc"/>
          </w:rPr>
          <w:t>2.11.3 Дополнительные запросы разъяснений заявок Участников</w:t>
        </w:r>
        <w:r w:rsidR="00F728D2">
          <w:tab/>
        </w:r>
        <w:r w:rsidR="00F728D2">
          <w:fldChar w:fldCharType="begin"/>
        </w:r>
        <w:r w:rsidR="00F728D2">
          <w:instrText>PAGEREF _Toc23 \h</w:instrText>
        </w:r>
        <w:r w:rsidR="00F728D2">
          <w:fldChar w:fldCharType="separate"/>
        </w:r>
        <w:r w:rsidR="00F728D2">
          <w:t>11</w:t>
        </w:r>
        <w:r w:rsidR="00F728D2">
          <w:fldChar w:fldCharType="end"/>
        </w:r>
      </w:hyperlink>
    </w:p>
    <w:p w14:paraId="5AE5CE39" w14:textId="77777777" w:rsidR="007902C9" w:rsidRDefault="007E5BB7">
      <w:pPr>
        <w:pStyle w:val="27"/>
        <w:tabs>
          <w:tab w:val="right" w:leader="dot" w:pos="10028"/>
        </w:tabs>
      </w:pPr>
      <w:hyperlink w:anchor="_Toc24" w:tooltip="#_Toc24" w:history="1">
        <w:r w:rsidR="00F728D2">
          <w:rPr>
            <w:rStyle w:val="affc"/>
          </w:rPr>
          <w:t>2.11.4 Условия и порядок предоставления национального режима</w:t>
        </w:r>
        <w:r w:rsidR="00F728D2">
          <w:tab/>
        </w:r>
        <w:r w:rsidR="00F728D2">
          <w:fldChar w:fldCharType="begin"/>
        </w:r>
        <w:r w:rsidR="00F728D2">
          <w:instrText>PAGEREF _Toc24 \h</w:instrText>
        </w:r>
        <w:r w:rsidR="00F728D2">
          <w:fldChar w:fldCharType="separate"/>
        </w:r>
        <w:r w:rsidR="00F728D2">
          <w:t>12</w:t>
        </w:r>
        <w:r w:rsidR="00F728D2">
          <w:fldChar w:fldCharType="end"/>
        </w:r>
      </w:hyperlink>
    </w:p>
    <w:p w14:paraId="3D254377" w14:textId="77777777" w:rsidR="007902C9" w:rsidRDefault="007E5BB7">
      <w:pPr>
        <w:pStyle w:val="27"/>
        <w:tabs>
          <w:tab w:val="left" w:pos="1134"/>
          <w:tab w:val="right" w:leader="dot" w:pos="10028"/>
        </w:tabs>
      </w:pPr>
      <w:hyperlink w:anchor="_Toc25" w:tooltip="#_Toc25" w:history="1">
        <w:r w:rsidR="00F728D2">
          <w:t>2.12.</w:t>
        </w:r>
        <w:r w:rsidR="00F728D2">
          <w:tab/>
        </w:r>
        <w:r w:rsidR="00F728D2">
          <w:rPr>
            <w:rStyle w:val="affc"/>
          </w:rPr>
          <w:t>Переторжка</w:t>
        </w:r>
        <w:r w:rsidR="00F728D2">
          <w:tab/>
        </w:r>
        <w:r w:rsidR="00F728D2">
          <w:fldChar w:fldCharType="begin"/>
        </w:r>
        <w:r w:rsidR="00F728D2">
          <w:instrText>PAGEREF _Toc25 \h</w:instrText>
        </w:r>
        <w:r w:rsidR="00F728D2">
          <w:fldChar w:fldCharType="separate"/>
        </w:r>
        <w:r w:rsidR="00F728D2">
          <w:t>13</w:t>
        </w:r>
        <w:r w:rsidR="00F728D2">
          <w:fldChar w:fldCharType="end"/>
        </w:r>
      </w:hyperlink>
    </w:p>
    <w:p w14:paraId="5999EF24" w14:textId="77777777" w:rsidR="007902C9" w:rsidRDefault="007E5BB7">
      <w:pPr>
        <w:pStyle w:val="27"/>
        <w:tabs>
          <w:tab w:val="left" w:pos="1134"/>
          <w:tab w:val="right" w:leader="dot" w:pos="10028"/>
        </w:tabs>
      </w:pPr>
      <w:hyperlink w:anchor="_Toc26" w:tooltip="#_Toc26" w:history="1">
        <w:r w:rsidR="00F728D2">
          <w:t>2.13.</w:t>
        </w:r>
        <w:r w:rsidR="00F728D2">
          <w:tab/>
        </w:r>
        <w:r w:rsidR="00F728D2">
          <w:rPr>
            <w:rStyle w:val="affc"/>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w:t>
        </w:r>
        <w:r w:rsidR="00F728D2">
          <w:tab/>
        </w:r>
        <w:r w:rsidR="00F728D2">
          <w:fldChar w:fldCharType="begin"/>
        </w:r>
        <w:r w:rsidR="00F728D2">
          <w:instrText>PAGEREF _Toc26 \h</w:instrText>
        </w:r>
        <w:r w:rsidR="00F728D2">
          <w:fldChar w:fldCharType="separate"/>
        </w:r>
        <w:r w:rsidR="00F728D2">
          <w:t>15</w:t>
        </w:r>
        <w:r w:rsidR="00F728D2">
          <w:fldChar w:fldCharType="end"/>
        </w:r>
      </w:hyperlink>
    </w:p>
    <w:p w14:paraId="017819CA" w14:textId="77777777" w:rsidR="007902C9" w:rsidRDefault="007E5BB7">
      <w:pPr>
        <w:pStyle w:val="27"/>
        <w:tabs>
          <w:tab w:val="left" w:pos="1134"/>
          <w:tab w:val="right" w:leader="dot" w:pos="10028"/>
        </w:tabs>
      </w:pPr>
      <w:hyperlink w:anchor="_Toc27" w:tooltip="#_Toc27" w:history="1">
        <w:r w:rsidR="00F728D2">
          <w:t>2.14.</w:t>
        </w:r>
        <w:r w:rsidR="00F728D2">
          <w:tab/>
        </w:r>
        <w:r w:rsidR="00F728D2">
          <w:rPr>
            <w:rStyle w:val="affc"/>
          </w:rPr>
          <w:t>Сопоставление заявок участников и подведение итогов.</w:t>
        </w:r>
        <w:r w:rsidR="00F728D2">
          <w:tab/>
        </w:r>
        <w:r w:rsidR="00F728D2">
          <w:fldChar w:fldCharType="begin"/>
        </w:r>
        <w:r w:rsidR="00F728D2">
          <w:instrText>PAGEREF _Toc27 \h</w:instrText>
        </w:r>
        <w:r w:rsidR="00F728D2">
          <w:fldChar w:fldCharType="separate"/>
        </w:r>
        <w:r w:rsidR="00F728D2">
          <w:t>15</w:t>
        </w:r>
        <w:r w:rsidR="00F728D2">
          <w:fldChar w:fldCharType="end"/>
        </w:r>
      </w:hyperlink>
    </w:p>
    <w:p w14:paraId="77820876" w14:textId="77777777" w:rsidR="007902C9" w:rsidRDefault="007E5BB7">
      <w:pPr>
        <w:pStyle w:val="27"/>
        <w:tabs>
          <w:tab w:val="left" w:pos="1134"/>
          <w:tab w:val="right" w:leader="dot" w:pos="10028"/>
        </w:tabs>
      </w:pPr>
      <w:hyperlink w:anchor="_Toc28" w:tooltip="#_Toc28" w:history="1">
        <w:r w:rsidR="00F728D2">
          <w:t>2.15.</w:t>
        </w:r>
        <w:r w:rsidR="00F728D2">
          <w:tab/>
        </w:r>
        <w:r w:rsidR="00F728D2">
          <w:rPr>
            <w:rStyle w:val="affc"/>
          </w:rPr>
          <w:t>Проведение преддоговорных переговоров.</w:t>
        </w:r>
        <w:r w:rsidR="00F728D2">
          <w:tab/>
        </w:r>
        <w:r w:rsidR="00F728D2">
          <w:fldChar w:fldCharType="begin"/>
        </w:r>
        <w:r w:rsidR="00F728D2">
          <w:instrText>PAGEREF _Toc28 \h</w:instrText>
        </w:r>
        <w:r w:rsidR="00F728D2">
          <w:fldChar w:fldCharType="separate"/>
        </w:r>
        <w:r w:rsidR="00F728D2">
          <w:t>16</w:t>
        </w:r>
        <w:r w:rsidR="00F728D2">
          <w:fldChar w:fldCharType="end"/>
        </w:r>
      </w:hyperlink>
    </w:p>
    <w:p w14:paraId="528B8BE8" w14:textId="77777777" w:rsidR="007902C9" w:rsidRDefault="007E5BB7">
      <w:pPr>
        <w:pStyle w:val="27"/>
        <w:tabs>
          <w:tab w:val="left" w:pos="1134"/>
          <w:tab w:val="right" w:leader="dot" w:pos="10028"/>
        </w:tabs>
      </w:pPr>
      <w:hyperlink w:anchor="_Toc29" w:tooltip="#_Toc29" w:history="1">
        <w:r w:rsidR="00F728D2">
          <w:t>2.16.</w:t>
        </w:r>
        <w:r w:rsidR="00F728D2">
          <w:tab/>
        </w:r>
        <w:r w:rsidR="00F728D2">
          <w:rPr>
            <w:rStyle w:val="affc"/>
          </w:rPr>
          <w:t>Заключение договора.</w:t>
        </w:r>
        <w:r w:rsidR="00F728D2">
          <w:tab/>
        </w:r>
        <w:r w:rsidR="00F728D2">
          <w:fldChar w:fldCharType="begin"/>
        </w:r>
        <w:r w:rsidR="00F728D2">
          <w:instrText>PAGEREF _Toc29 \h</w:instrText>
        </w:r>
        <w:r w:rsidR="00F728D2">
          <w:fldChar w:fldCharType="separate"/>
        </w:r>
        <w:r w:rsidR="00F728D2">
          <w:t>16</w:t>
        </w:r>
        <w:r w:rsidR="00F728D2">
          <w:fldChar w:fldCharType="end"/>
        </w:r>
      </w:hyperlink>
    </w:p>
    <w:p w14:paraId="4E831E05" w14:textId="77777777" w:rsidR="007902C9" w:rsidRDefault="007E5BB7">
      <w:pPr>
        <w:pStyle w:val="27"/>
        <w:tabs>
          <w:tab w:val="left" w:pos="1134"/>
          <w:tab w:val="right" w:leader="dot" w:pos="10028"/>
        </w:tabs>
      </w:pPr>
      <w:hyperlink w:anchor="_Toc30" w:tooltip="#_Toc30" w:history="1">
        <w:r w:rsidR="00F728D2">
          <w:t>2.17.</w:t>
        </w:r>
        <w:r w:rsidR="00F728D2">
          <w:tab/>
        </w:r>
        <w:r w:rsidR="00F728D2">
          <w:rPr>
            <w:rStyle w:val="affc"/>
          </w:rPr>
          <w:t xml:space="preserve">Обеспечение исполнения обязательств по Договору победителем (единственным соответствующим участником) </w:t>
        </w:r>
        <w:r w:rsidR="00F728D2">
          <w:tab/>
        </w:r>
        <w:r w:rsidR="00F728D2">
          <w:fldChar w:fldCharType="begin"/>
        </w:r>
        <w:r w:rsidR="00F728D2">
          <w:instrText>PAGEREF _Toc30 \h</w:instrText>
        </w:r>
        <w:r w:rsidR="00F728D2">
          <w:fldChar w:fldCharType="separate"/>
        </w:r>
        <w:r w:rsidR="00F728D2">
          <w:t>18</w:t>
        </w:r>
        <w:r w:rsidR="00F728D2">
          <w:fldChar w:fldCharType="end"/>
        </w:r>
      </w:hyperlink>
    </w:p>
    <w:p w14:paraId="17237E62" w14:textId="77777777" w:rsidR="007902C9" w:rsidRDefault="007E5BB7">
      <w:pPr>
        <w:pStyle w:val="27"/>
        <w:tabs>
          <w:tab w:val="right" w:leader="dot" w:pos="10028"/>
        </w:tabs>
      </w:pPr>
      <w:hyperlink w:anchor="_Toc31" w:tooltip="#_Toc31" w:history="1">
        <w:r w:rsidR="00F728D2">
          <w:rPr>
            <w:rStyle w:val="affc"/>
          </w:rPr>
          <w:t>2.18 Изменение и расторжение договора</w:t>
        </w:r>
        <w:r w:rsidR="00F728D2">
          <w:tab/>
        </w:r>
        <w:r w:rsidR="00F728D2">
          <w:fldChar w:fldCharType="begin"/>
        </w:r>
        <w:r w:rsidR="00F728D2">
          <w:instrText>PAGEREF _Toc31 \h</w:instrText>
        </w:r>
        <w:r w:rsidR="00F728D2">
          <w:fldChar w:fldCharType="separate"/>
        </w:r>
        <w:r w:rsidR="00F728D2">
          <w:t>18</w:t>
        </w:r>
        <w:r w:rsidR="00F728D2">
          <w:fldChar w:fldCharType="end"/>
        </w:r>
      </w:hyperlink>
    </w:p>
    <w:p w14:paraId="47B443E7" w14:textId="77777777" w:rsidR="007902C9" w:rsidRDefault="007E5BB7">
      <w:pPr>
        <w:pStyle w:val="14"/>
        <w:tabs>
          <w:tab w:val="left" w:pos="567"/>
          <w:tab w:val="right" w:leader="dot" w:pos="10028"/>
        </w:tabs>
      </w:pPr>
      <w:hyperlink w:anchor="_Toc32" w:tooltip="#_Toc32" w:history="1">
        <w:r w:rsidR="00F728D2">
          <w:t>3.</w:t>
        </w:r>
        <w:r w:rsidR="00F728D2">
          <w:tab/>
        </w:r>
        <w:r w:rsidR="00F728D2">
          <w:rPr>
            <w:rStyle w:val="affc"/>
          </w:rPr>
          <w:t>ТРЕБОВАНИЯ, ПРЕДЪЯВЛЯЕМЫЕ К УЧАСТНИКАМ ЗАКУПКИ</w:t>
        </w:r>
        <w:r w:rsidR="00F728D2">
          <w:tab/>
        </w:r>
        <w:r w:rsidR="00F728D2">
          <w:fldChar w:fldCharType="begin"/>
        </w:r>
        <w:r w:rsidR="00F728D2">
          <w:instrText>PAGEREF _Toc32 \h</w:instrText>
        </w:r>
        <w:r w:rsidR="00F728D2">
          <w:fldChar w:fldCharType="separate"/>
        </w:r>
        <w:r w:rsidR="00F728D2">
          <w:t>19</w:t>
        </w:r>
        <w:r w:rsidR="00F728D2">
          <w:fldChar w:fldCharType="end"/>
        </w:r>
      </w:hyperlink>
    </w:p>
    <w:p w14:paraId="699DC7A3" w14:textId="77777777" w:rsidR="007902C9" w:rsidRDefault="007E5BB7">
      <w:pPr>
        <w:pStyle w:val="27"/>
        <w:tabs>
          <w:tab w:val="left" w:pos="850"/>
          <w:tab w:val="right" w:leader="dot" w:pos="10028"/>
        </w:tabs>
      </w:pPr>
      <w:hyperlink w:anchor="_Toc33" w:tooltip="#_Toc33" w:history="1">
        <w:r w:rsidR="00F728D2">
          <w:t>3.1.</w:t>
        </w:r>
        <w:r w:rsidR="00F728D2">
          <w:tab/>
        </w:r>
        <w:r w:rsidR="00F728D2">
          <w:rPr>
            <w:rStyle w:val="affc"/>
          </w:rPr>
          <w:t>Общая часть.</w:t>
        </w:r>
        <w:r w:rsidR="00F728D2">
          <w:tab/>
        </w:r>
        <w:r w:rsidR="00F728D2">
          <w:fldChar w:fldCharType="begin"/>
        </w:r>
        <w:r w:rsidR="00F728D2">
          <w:instrText>PAGEREF _Toc33 \h</w:instrText>
        </w:r>
        <w:r w:rsidR="00F728D2">
          <w:fldChar w:fldCharType="separate"/>
        </w:r>
        <w:r w:rsidR="00F728D2">
          <w:t>19</w:t>
        </w:r>
        <w:r w:rsidR="00F728D2">
          <w:fldChar w:fldCharType="end"/>
        </w:r>
      </w:hyperlink>
    </w:p>
    <w:p w14:paraId="6500A66F" w14:textId="77777777" w:rsidR="007902C9" w:rsidRDefault="007E5BB7">
      <w:pPr>
        <w:pStyle w:val="27"/>
        <w:tabs>
          <w:tab w:val="left" w:pos="850"/>
          <w:tab w:val="right" w:leader="dot" w:pos="10028"/>
        </w:tabs>
      </w:pPr>
      <w:hyperlink w:anchor="_Toc34" w:tooltip="#_Toc34" w:history="1">
        <w:r w:rsidR="00F728D2">
          <w:t>3.2.</w:t>
        </w:r>
        <w:r w:rsidR="00F728D2">
          <w:tab/>
        </w:r>
        <w:r w:rsidR="00F728D2">
          <w:rPr>
            <w:rStyle w:val="affc"/>
          </w:rPr>
          <w:t>Обязательные требования к участникам процедуры закупки.</w:t>
        </w:r>
        <w:r w:rsidR="00F728D2">
          <w:tab/>
        </w:r>
        <w:r w:rsidR="00F728D2">
          <w:fldChar w:fldCharType="begin"/>
        </w:r>
        <w:r w:rsidR="00F728D2">
          <w:instrText>PAGEREF _Toc34 \h</w:instrText>
        </w:r>
        <w:r w:rsidR="00F728D2">
          <w:fldChar w:fldCharType="separate"/>
        </w:r>
        <w:r w:rsidR="00F728D2">
          <w:t>20</w:t>
        </w:r>
        <w:r w:rsidR="00F728D2">
          <w:fldChar w:fldCharType="end"/>
        </w:r>
      </w:hyperlink>
    </w:p>
    <w:p w14:paraId="64FDD194" w14:textId="77777777" w:rsidR="007902C9" w:rsidRDefault="007E5BB7">
      <w:pPr>
        <w:pStyle w:val="14"/>
        <w:tabs>
          <w:tab w:val="left" w:pos="567"/>
          <w:tab w:val="right" w:leader="dot" w:pos="10028"/>
        </w:tabs>
      </w:pPr>
      <w:hyperlink w:anchor="_Toc35" w:tooltip="#_Toc35" w:history="1">
        <w:r w:rsidR="00F728D2">
          <w:t>4.</w:t>
        </w:r>
        <w:r w:rsidR="00F728D2">
          <w:tab/>
        </w:r>
        <w:r w:rsidR="00F728D2">
          <w:rPr>
            <w:rStyle w:val="affc"/>
          </w:rPr>
          <w:t>ТРЕБОВАНИЯ К ЗАЯВКЕ НА УЧАСТИЕ В ЗАКУПКЕ.</w:t>
        </w:r>
        <w:r w:rsidR="00F728D2">
          <w:tab/>
        </w:r>
        <w:r w:rsidR="00F728D2">
          <w:fldChar w:fldCharType="begin"/>
        </w:r>
        <w:r w:rsidR="00F728D2">
          <w:instrText>PAGEREF _Toc35 \h</w:instrText>
        </w:r>
        <w:r w:rsidR="00F728D2">
          <w:fldChar w:fldCharType="separate"/>
        </w:r>
        <w:r w:rsidR="00F728D2">
          <w:t>21</w:t>
        </w:r>
        <w:r w:rsidR="00F728D2">
          <w:fldChar w:fldCharType="end"/>
        </w:r>
      </w:hyperlink>
    </w:p>
    <w:p w14:paraId="785E1220" w14:textId="77777777" w:rsidR="007902C9" w:rsidRDefault="007E5BB7">
      <w:pPr>
        <w:pStyle w:val="27"/>
        <w:tabs>
          <w:tab w:val="left" w:pos="850"/>
          <w:tab w:val="right" w:leader="dot" w:pos="10028"/>
        </w:tabs>
      </w:pPr>
      <w:hyperlink w:anchor="_Toc36" w:tooltip="#_Toc36" w:history="1">
        <w:r w:rsidR="00F728D2">
          <w:t>4.1.</w:t>
        </w:r>
        <w:r w:rsidR="00F728D2">
          <w:tab/>
        </w:r>
        <w:r w:rsidR="00F728D2">
          <w:rPr>
            <w:rStyle w:val="affc"/>
          </w:rPr>
          <w:t>Общие требования к заявке на участие в закупке.</w:t>
        </w:r>
        <w:r w:rsidR="00F728D2">
          <w:tab/>
        </w:r>
        <w:r w:rsidR="00F728D2">
          <w:fldChar w:fldCharType="begin"/>
        </w:r>
        <w:r w:rsidR="00F728D2">
          <w:instrText>PAGEREF _Toc36 \h</w:instrText>
        </w:r>
        <w:r w:rsidR="00F728D2">
          <w:fldChar w:fldCharType="separate"/>
        </w:r>
        <w:r w:rsidR="00F728D2">
          <w:t>21</w:t>
        </w:r>
        <w:r w:rsidR="00F728D2">
          <w:fldChar w:fldCharType="end"/>
        </w:r>
      </w:hyperlink>
    </w:p>
    <w:p w14:paraId="4BEA3D07" w14:textId="77777777" w:rsidR="007902C9" w:rsidRDefault="007E5BB7">
      <w:pPr>
        <w:pStyle w:val="27"/>
        <w:tabs>
          <w:tab w:val="left" w:pos="850"/>
          <w:tab w:val="right" w:leader="dot" w:pos="10028"/>
        </w:tabs>
      </w:pPr>
      <w:hyperlink w:anchor="_Toc37" w:tooltip="#_Toc37" w:history="1">
        <w:r w:rsidR="00F728D2">
          <w:t>4.2.</w:t>
        </w:r>
        <w:r w:rsidR="00F728D2">
          <w:tab/>
        </w:r>
        <w:r w:rsidR="00F728D2">
          <w:rPr>
            <w:rStyle w:val="affc"/>
          </w:rPr>
          <w:t xml:space="preserve"> Оформление заявки на участие, состав документов. Требования к документам, подтверждающим соответствие Участника закупки.</w:t>
        </w:r>
        <w:r w:rsidR="00F728D2">
          <w:tab/>
        </w:r>
        <w:r w:rsidR="00F728D2">
          <w:fldChar w:fldCharType="begin"/>
        </w:r>
        <w:r w:rsidR="00F728D2">
          <w:instrText>PAGEREF _Toc37 \h</w:instrText>
        </w:r>
        <w:r w:rsidR="00F728D2">
          <w:fldChar w:fldCharType="separate"/>
        </w:r>
        <w:r w:rsidR="00F728D2">
          <w:t>21</w:t>
        </w:r>
        <w:r w:rsidR="00F728D2">
          <w:fldChar w:fldCharType="end"/>
        </w:r>
      </w:hyperlink>
    </w:p>
    <w:p w14:paraId="7434027E" w14:textId="77777777" w:rsidR="007902C9" w:rsidRDefault="007E5BB7">
      <w:pPr>
        <w:pStyle w:val="27"/>
        <w:tabs>
          <w:tab w:val="left" w:pos="850"/>
          <w:tab w:val="right" w:leader="dot" w:pos="10028"/>
        </w:tabs>
      </w:pPr>
      <w:hyperlink w:anchor="_Toc38" w:tooltip="#_Toc38" w:history="1">
        <w:r w:rsidR="00F728D2">
          <w:t>4.3.</w:t>
        </w:r>
        <w:r w:rsidR="00F728D2">
          <w:tab/>
        </w:r>
        <w:r w:rsidR="00F728D2">
          <w:rPr>
            <w:rStyle w:val="affc"/>
          </w:rPr>
          <w:t>Требования к описанию предложения участника закупки.</w:t>
        </w:r>
        <w:r w:rsidR="00F728D2">
          <w:tab/>
        </w:r>
        <w:r w:rsidR="00F728D2">
          <w:fldChar w:fldCharType="begin"/>
        </w:r>
        <w:r w:rsidR="00F728D2">
          <w:instrText>PAGEREF _Toc38 \h</w:instrText>
        </w:r>
        <w:r w:rsidR="00F728D2">
          <w:fldChar w:fldCharType="separate"/>
        </w:r>
        <w:r w:rsidR="00F728D2">
          <w:t>27</w:t>
        </w:r>
        <w:r w:rsidR="00F728D2">
          <w:fldChar w:fldCharType="end"/>
        </w:r>
      </w:hyperlink>
    </w:p>
    <w:p w14:paraId="0A508A85" w14:textId="77777777" w:rsidR="007902C9" w:rsidRDefault="007E5BB7">
      <w:pPr>
        <w:pStyle w:val="27"/>
        <w:tabs>
          <w:tab w:val="left" w:pos="850"/>
          <w:tab w:val="right" w:leader="dot" w:pos="10028"/>
        </w:tabs>
      </w:pPr>
      <w:hyperlink w:anchor="_Toc39" w:tooltip="#_Toc39" w:history="1">
        <w:r w:rsidR="00F728D2">
          <w:t>4.4.</w:t>
        </w:r>
        <w:r w:rsidR="00F728D2">
          <w:tab/>
        </w:r>
        <w:r w:rsidR="00F728D2">
          <w:rPr>
            <w:rStyle w:val="affc"/>
          </w:rPr>
          <w:t>Срок действия заявки на участие в закупке.</w:t>
        </w:r>
        <w:r w:rsidR="00F728D2">
          <w:tab/>
        </w:r>
        <w:r w:rsidR="00F728D2">
          <w:fldChar w:fldCharType="begin"/>
        </w:r>
        <w:r w:rsidR="00F728D2">
          <w:instrText>PAGEREF _Toc39 \h</w:instrText>
        </w:r>
        <w:r w:rsidR="00F728D2">
          <w:fldChar w:fldCharType="separate"/>
        </w:r>
        <w:r w:rsidR="00F728D2">
          <w:t>28</w:t>
        </w:r>
        <w:r w:rsidR="00F728D2">
          <w:fldChar w:fldCharType="end"/>
        </w:r>
      </w:hyperlink>
    </w:p>
    <w:p w14:paraId="4EDED5C6" w14:textId="77777777" w:rsidR="007902C9" w:rsidRDefault="007E5BB7">
      <w:pPr>
        <w:pStyle w:val="27"/>
        <w:tabs>
          <w:tab w:val="left" w:pos="850"/>
          <w:tab w:val="right" w:leader="dot" w:pos="10028"/>
        </w:tabs>
      </w:pPr>
      <w:hyperlink w:anchor="_Toc40" w:tooltip="#_Toc40" w:history="1">
        <w:r w:rsidR="00F728D2">
          <w:t>4.5.</w:t>
        </w:r>
        <w:r w:rsidR="00F728D2">
          <w:tab/>
        </w:r>
        <w:r w:rsidR="00F728D2">
          <w:rPr>
            <w:rStyle w:val="affc"/>
          </w:rPr>
          <w:t>Требования к языку Заявки.</w:t>
        </w:r>
        <w:r w:rsidR="00F728D2">
          <w:tab/>
        </w:r>
        <w:r w:rsidR="00F728D2">
          <w:fldChar w:fldCharType="begin"/>
        </w:r>
        <w:r w:rsidR="00F728D2">
          <w:instrText>PAGEREF _Toc40 \h</w:instrText>
        </w:r>
        <w:r w:rsidR="00F728D2">
          <w:fldChar w:fldCharType="separate"/>
        </w:r>
        <w:r w:rsidR="00F728D2">
          <w:t>28</w:t>
        </w:r>
        <w:r w:rsidR="00F728D2">
          <w:fldChar w:fldCharType="end"/>
        </w:r>
      </w:hyperlink>
    </w:p>
    <w:p w14:paraId="55BBF561" w14:textId="77777777" w:rsidR="007902C9" w:rsidRDefault="007E5BB7">
      <w:pPr>
        <w:pStyle w:val="27"/>
        <w:tabs>
          <w:tab w:val="left" w:pos="850"/>
          <w:tab w:val="right" w:leader="dot" w:pos="10028"/>
        </w:tabs>
      </w:pPr>
      <w:hyperlink w:anchor="_Toc41" w:tooltip="#_Toc41" w:history="1">
        <w:r w:rsidR="00F728D2">
          <w:t>4.6.</w:t>
        </w:r>
        <w:r w:rsidR="00F728D2">
          <w:tab/>
        </w:r>
        <w:r w:rsidR="00F728D2">
          <w:rPr>
            <w:rStyle w:val="affc"/>
          </w:rPr>
          <w:t>Валюта закупки.</w:t>
        </w:r>
        <w:r w:rsidR="00F728D2">
          <w:tab/>
        </w:r>
        <w:r w:rsidR="00F728D2">
          <w:fldChar w:fldCharType="begin"/>
        </w:r>
        <w:r w:rsidR="00F728D2">
          <w:instrText>PAGEREF _Toc41 \h</w:instrText>
        </w:r>
        <w:r w:rsidR="00F728D2">
          <w:fldChar w:fldCharType="separate"/>
        </w:r>
        <w:r w:rsidR="00F728D2">
          <w:t>28</w:t>
        </w:r>
        <w:r w:rsidR="00F728D2">
          <w:fldChar w:fldCharType="end"/>
        </w:r>
      </w:hyperlink>
    </w:p>
    <w:p w14:paraId="26C16C06" w14:textId="77777777" w:rsidR="007902C9" w:rsidRDefault="007E5BB7">
      <w:pPr>
        <w:pStyle w:val="27"/>
        <w:tabs>
          <w:tab w:val="left" w:pos="850"/>
          <w:tab w:val="right" w:leader="dot" w:pos="10028"/>
        </w:tabs>
      </w:pPr>
      <w:hyperlink w:anchor="_Toc42" w:tooltip="#_Toc42" w:history="1">
        <w:r w:rsidR="00F728D2">
          <w:t>4.7.</w:t>
        </w:r>
        <w:r w:rsidR="00F728D2">
          <w:tab/>
        </w:r>
        <w:r w:rsidR="00F728D2">
          <w:rPr>
            <w:rStyle w:val="affc"/>
          </w:rPr>
          <w:t>Начальная (максимальная) цена договора (начальная (максимальная) цена закупки) - НМЦ.</w:t>
        </w:r>
        <w:r w:rsidR="00F728D2">
          <w:tab/>
        </w:r>
        <w:r w:rsidR="00F728D2">
          <w:fldChar w:fldCharType="begin"/>
        </w:r>
        <w:r w:rsidR="00F728D2">
          <w:instrText>PAGEREF _Toc42 \h</w:instrText>
        </w:r>
        <w:r w:rsidR="00F728D2">
          <w:fldChar w:fldCharType="separate"/>
        </w:r>
        <w:r w:rsidR="00F728D2">
          <w:t>28</w:t>
        </w:r>
        <w:r w:rsidR="00F728D2">
          <w:fldChar w:fldCharType="end"/>
        </w:r>
      </w:hyperlink>
    </w:p>
    <w:p w14:paraId="6559D73A" w14:textId="77777777" w:rsidR="007902C9" w:rsidRDefault="007E5BB7">
      <w:pPr>
        <w:pStyle w:val="27"/>
        <w:tabs>
          <w:tab w:val="right" w:leader="dot" w:pos="10028"/>
        </w:tabs>
      </w:pPr>
      <w:hyperlink w:anchor="_Toc43" w:tooltip="#_Toc43" w:history="1">
        <w:r w:rsidR="00F728D2">
          <w:rPr>
            <w:rStyle w:val="affc"/>
          </w:rPr>
          <w:t>4.8 Участие в запросе предложений коллективных участников (группы лиц).</w:t>
        </w:r>
        <w:r w:rsidR="00F728D2">
          <w:tab/>
        </w:r>
        <w:r w:rsidR="00F728D2">
          <w:fldChar w:fldCharType="begin"/>
        </w:r>
        <w:r w:rsidR="00F728D2">
          <w:instrText>PAGEREF _Toc43 \h</w:instrText>
        </w:r>
        <w:r w:rsidR="00F728D2">
          <w:fldChar w:fldCharType="separate"/>
        </w:r>
        <w:r w:rsidR="00F728D2">
          <w:t>29</w:t>
        </w:r>
        <w:r w:rsidR="00F728D2">
          <w:fldChar w:fldCharType="end"/>
        </w:r>
      </w:hyperlink>
    </w:p>
    <w:p w14:paraId="42A2BCFD" w14:textId="77777777" w:rsidR="007902C9" w:rsidRDefault="007E5BB7">
      <w:pPr>
        <w:pStyle w:val="27"/>
        <w:tabs>
          <w:tab w:val="right" w:leader="dot" w:pos="10028"/>
        </w:tabs>
      </w:pPr>
      <w:hyperlink w:anchor="_Toc44" w:tooltip="#_Toc44" w:history="1">
        <w:r w:rsidR="00F728D2">
          <w:rPr>
            <w:rStyle w:val="affc"/>
          </w:rPr>
          <w:t>4.9 Привлечение субподрядчиков/соисполнителей к исполнению договора.</w:t>
        </w:r>
        <w:r w:rsidR="00F728D2">
          <w:tab/>
        </w:r>
        <w:r w:rsidR="00F728D2">
          <w:fldChar w:fldCharType="begin"/>
        </w:r>
        <w:r w:rsidR="00F728D2">
          <w:instrText>PAGEREF _Toc44 \h</w:instrText>
        </w:r>
        <w:r w:rsidR="00F728D2">
          <w:fldChar w:fldCharType="separate"/>
        </w:r>
        <w:r w:rsidR="00F728D2">
          <w:t>30</w:t>
        </w:r>
        <w:r w:rsidR="00F728D2">
          <w:fldChar w:fldCharType="end"/>
        </w:r>
      </w:hyperlink>
    </w:p>
    <w:p w14:paraId="7839057B" w14:textId="77777777" w:rsidR="007902C9" w:rsidRDefault="007E5BB7">
      <w:pPr>
        <w:pStyle w:val="14"/>
        <w:tabs>
          <w:tab w:val="left" w:pos="567"/>
          <w:tab w:val="right" w:leader="dot" w:pos="10028"/>
        </w:tabs>
        <w:rPr>
          <w:rStyle w:val="17"/>
        </w:rPr>
      </w:pPr>
      <w:hyperlink w:anchor="_Toc45" w:tooltip="#_Toc45" w:history="1">
        <w:r w:rsidR="00F728D2">
          <w:t>II.</w:t>
        </w:r>
        <w:r w:rsidR="00F728D2">
          <w:tab/>
        </w:r>
        <w:r w:rsidR="00F728D2">
          <w:rPr>
            <w:rStyle w:val="affc"/>
          </w:rPr>
          <w:t>ОБРАЗЦЫ ФОРМ ДЛЯ ЗАПОЛНЕНИЯ УЧАСТНИКАМИ ЗАКУПКИ</w:t>
        </w:r>
        <w:r w:rsidR="00F728D2">
          <w:tab/>
        </w:r>
        <w:r w:rsidR="00F728D2">
          <w:fldChar w:fldCharType="begin"/>
        </w:r>
        <w:r w:rsidR="00F728D2">
          <w:instrText>PAGEREF _Toc45 \h</w:instrText>
        </w:r>
        <w:r w:rsidR="00F728D2">
          <w:fldChar w:fldCharType="separate"/>
        </w:r>
        <w:r w:rsidR="00F728D2">
          <w:t>31</w:t>
        </w:r>
        <w:r w:rsidR="00F728D2">
          <w:fldChar w:fldCharType="end"/>
        </w:r>
      </w:hyperlink>
    </w:p>
    <w:p w14:paraId="3E943C24" w14:textId="77777777" w:rsidR="007902C9" w:rsidRDefault="00F728D2">
      <w:pPr>
        <w:pStyle w:val="12"/>
        <w:pageBreakBefore/>
        <w:tabs>
          <w:tab w:val="clear" w:pos="432"/>
        </w:tabs>
        <w:spacing w:before="0" w:after="0"/>
        <w:ind w:left="0" w:firstLine="0"/>
        <w:jc w:val="both"/>
        <w:rPr>
          <w:sz w:val="24"/>
          <w:szCs w:val="24"/>
        </w:rPr>
      </w:pPr>
      <w:r>
        <w:rPr>
          <w:b w:val="0"/>
          <w:bCs w:val="0"/>
          <w:i/>
          <w:iCs/>
          <w:caps/>
          <w:smallCaps/>
          <w:sz w:val="24"/>
          <w:szCs w:val="24"/>
        </w:rPr>
        <w:lastRenderedPageBreak/>
        <w:fldChar w:fldCharType="end"/>
      </w:r>
    </w:p>
    <w:p w14:paraId="57D3FFAD" w14:textId="77777777" w:rsidR="007902C9" w:rsidRDefault="00F728D2">
      <w:pPr>
        <w:pStyle w:val="12"/>
        <w:keepNext w:val="0"/>
        <w:numPr>
          <w:ilvl w:val="0"/>
          <w:numId w:val="6"/>
        </w:numPr>
        <w:spacing w:before="0" w:after="0"/>
        <w:ind w:left="0" w:firstLine="0"/>
        <w:rPr>
          <w:rStyle w:val="17"/>
          <w:b/>
          <w:bCs/>
          <w:caps/>
          <w:sz w:val="24"/>
          <w:szCs w:val="24"/>
        </w:rPr>
      </w:pPr>
      <w:bookmarkStart w:id="2" w:name="_Ref166642713"/>
      <w:bookmarkStart w:id="3" w:name="_Toc2"/>
      <w:r>
        <w:rPr>
          <w:rStyle w:val="17"/>
          <w:b/>
          <w:bCs/>
          <w:caps/>
          <w:sz w:val="24"/>
          <w:szCs w:val="24"/>
        </w:rPr>
        <w:t xml:space="preserve">ОБЩИЕ УСЛОВИЯ ПРОВЕДЕНИЯ </w:t>
      </w:r>
      <w:bookmarkEnd w:id="2"/>
      <w:r>
        <w:rPr>
          <w:rStyle w:val="17"/>
          <w:b/>
          <w:bCs/>
          <w:caps/>
          <w:sz w:val="24"/>
          <w:szCs w:val="24"/>
        </w:rPr>
        <w:t>закупки</w:t>
      </w:r>
      <w:bookmarkEnd w:id="3"/>
    </w:p>
    <w:p w14:paraId="7B047E70" w14:textId="77777777" w:rsidR="007902C9" w:rsidRDefault="007902C9"/>
    <w:p w14:paraId="767392C8" w14:textId="77777777" w:rsidR="007902C9" w:rsidRDefault="00F728D2">
      <w:pPr>
        <w:pStyle w:val="12"/>
        <w:keepNext w:val="0"/>
        <w:numPr>
          <w:ilvl w:val="0"/>
          <w:numId w:val="1"/>
        </w:numPr>
        <w:spacing w:before="0" w:after="0"/>
        <w:ind w:left="0" w:firstLine="0"/>
        <w:jc w:val="both"/>
        <w:rPr>
          <w:sz w:val="24"/>
          <w:szCs w:val="24"/>
        </w:rPr>
      </w:pPr>
      <w:bookmarkStart w:id="4" w:name="_Ref166101247"/>
      <w:bookmarkStart w:id="5" w:name="_Ref166101251"/>
      <w:bookmarkStart w:id="6" w:name="_Toc3"/>
      <w:r>
        <w:rPr>
          <w:sz w:val="24"/>
          <w:szCs w:val="24"/>
        </w:rPr>
        <w:t>ОБЩИЕ ПОЛОЖЕНИЯ</w:t>
      </w:r>
      <w:bookmarkEnd w:id="4"/>
      <w:bookmarkEnd w:id="5"/>
      <w:bookmarkEnd w:id="6"/>
    </w:p>
    <w:p w14:paraId="4AD30BDA"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7" w:name="_Toc4"/>
      <w:r>
        <w:rPr>
          <w:sz w:val="24"/>
          <w:szCs w:val="24"/>
        </w:rPr>
        <w:t>Общие сведения о Закупке.</w:t>
      </w:r>
      <w:bookmarkEnd w:id="7"/>
    </w:p>
    <w:tbl>
      <w:tblPr>
        <w:tblW w:w="49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047"/>
        <w:gridCol w:w="6453"/>
      </w:tblGrid>
      <w:tr w:rsidR="007902C9" w14:paraId="24F16CDE" w14:textId="77777777">
        <w:tc>
          <w:tcPr>
            <w:tcW w:w="311" w:type="pct"/>
            <w:vAlign w:val="center"/>
          </w:tcPr>
          <w:p w14:paraId="1D7A7427" w14:textId="77777777" w:rsidR="007902C9" w:rsidRDefault="00F728D2">
            <w:pPr>
              <w:jc w:val="center"/>
              <w:rPr>
                <w:b/>
              </w:rPr>
            </w:pPr>
            <w:r>
              <w:rPr>
                <w:b/>
              </w:rPr>
              <w:t>№ п/п</w:t>
            </w:r>
          </w:p>
        </w:tc>
        <w:tc>
          <w:tcPr>
            <w:tcW w:w="1504" w:type="pct"/>
            <w:vAlign w:val="center"/>
          </w:tcPr>
          <w:p w14:paraId="7DC6BA5B" w14:textId="77777777" w:rsidR="007902C9" w:rsidRDefault="00F728D2">
            <w:pPr>
              <w:keepNext/>
              <w:keepLines/>
              <w:widowControl w:val="0"/>
              <w:suppressLineNumbers/>
              <w:spacing w:after="0"/>
              <w:jc w:val="center"/>
              <w:rPr>
                <w:b/>
                <w:bCs/>
              </w:rPr>
            </w:pPr>
            <w:r>
              <w:rPr>
                <w:b/>
                <w:bCs/>
              </w:rPr>
              <w:t xml:space="preserve">Наименование </w:t>
            </w:r>
          </w:p>
        </w:tc>
        <w:tc>
          <w:tcPr>
            <w:tcW w:w="3185" w:type="pct"/>
            <w:vAlign w:val="center"/>
          </w:tcPr>
          <w:p w14:paraId="4BE82C1F" w14:textId="77777777" w:rsidR="007902C9" w:rsidRDefault="00F728D2">
            <w:pPr>
              <w:keepNext/>
              <w:keepLines/>
              <w:widowControl w:val="0"/>
              <w:suppressLineNumbers/>
              <w:spacing w:after="0"/>
              <w:jc w:val="center"/>
              <w:rPr>
                <w:b/>
                <w:bCs/>
              </w:rPr>
            </w:pPr>
            <w:r>
              <w:rPr>
                <w:b/>
                <w:bCs/>
              </w:rPr>
              <w:t>Информация</w:t>
            </w:r>
          </w:p>
        </w:tc>
      </w:tr>
      <w:tr w:rsidR="007902C9" w14:paraId="66E16CD0" w14:textId="77777777">
        <w:tc>
          <w:tcPr>
            <w:tcW w:w="311" w:type="pct"/>
            <w:vAlign w:val="center"/>
          </w:tcPr>
          <w:p w14:paraId="5CEA3EB0" w14:textId="77777777" w:rsidR="007902C9" w:rsidRDefault="00F728D2">
            <w:pPr>
              <w:spacing w:after="0"/>
              <w:jc w:val="center"/>
            </w:pPr>
            <w:r>
              <w:t>1</w:t>
            </w:r>
          </w:p>
        </w:tc>
        <w:tc>
          <w:tcPr>
            <w:tcW w:w="1504" w:type="pct"/>
            <w:vAlign w:val="center"/>
          </w:tcPr>
          <w:p w14:paraId="2173CF10" w14:textId="2B7C5929" w:rsidR="00723F19" w:rsidRPr="00723F19" w:rsidRDefault="00F728D2" w:rsidP="00723F19">
            <w:pPr>
              <w:spacing w:after="0"/>
              <w:rPr>
                <w:bCs/>
                <w:color w:val="000000" w:themeColor="text1"/>
              </w:rPr>
            </w:pPr>
            <w:r>
              <w:rPr>
                <w:bCs/>
                <w:color w:val="000000" w:themeColor="text1"/>
              </w:rPr>
              <w:t>Требования к безопасности, качеству, техническим и функциональным</w:t>
            </w:r>
            <w:r w:rsidR="00C707C5">
              <w:t xml:space="preserve"> </w:t>
            </w:r>
            <w:r w:rsidR="00C707C5" w:rsidRPr="00C707C5">
              <w:rPr>
                <w:bCs/>
                <w:color w:val="000000" w:themeColor="text1"/>
              </w:rPr>
              <w:t>характеристикам</w:t>
            </w:r>
            <w:r>
              <w:rPr>
                <w:bCs/>
                <w:color w:val="000000" w:themeColor="text1"/>
              </w:rPr>
              <w:t xml:space="preserve"> </w:t>
            </w:r>
            <w:r w:rsidRPr="00723F19">
              <w:rPr>
                <w:bCs/>
                <w:color w:val="000000" w:themeColor="text1"/>
              </w:rPr>
              <w:t>работы, к результатам работы,</w:t>
            </w:r>
            <w:r w:rsidR="0076210C" w:rsidRPr="00723F19">
              <w:t xml:space="preserve"> </w:t>
            </w:r>
            <w:r w:rsidRPr="00723F19">
              <w:rPr>
                <w:bCs/>
                <w:color w:val="000000" w:themeColor="text1"/>
              </w:rPr>
              <w:t>а также иные требования, связанные с определением соответствия выполняемой</w:t>
            </w:r>
            <w:r w:rsidR="00723F19">
              <w:rPr>
                <w:bCs/>
                <w:color w:val="000000" w:themeColor="text1"/>
              </w:rPr>
              <w:t xml:space="preserve"> работы</w:t>
            </w:r>
          </w:p>
        </w:tc>
        <w:tc>
          <w:tcPr>
            <w:tcW w:w="3185" w:type="pct"/>
            <w:vAlign w:val="center"/>
          </w:tcPr>
          <w:p w14:paraId="72DB6C94" w14:textId="77777777" w:rsidR="007902C9" w:rsidRDefault="00F728D2">
            <w:pPr>
              <w:spacing w:after="0"/>
              <w:rPr>
                <w:color w:val="000000" w:themeColor="text1"/>
              </w:rPr>
            </w:pPr>
            <w:r>
              <w:rPr>
                <w:color w:val="000000" w:themeColor="text1"/>
              </w:rPr>
              <w:t>Указаны в Приложении №1 «Техническое задание», Приложении №2 «Проект договора» к настоящей Документации</w:t>
            </w:r>
          </w:p>
        </w:tc>
      </w:tr>
      <w:tr w:rsidR="007902C9" w14:paraId="6A3BF569" w14:textId="77777777">
        <w:tc>
          <w:tcPr>
            <w:tcW w:w="311" w:type="pct"/>
            <w:vAlign w:val="center"/>
          </w:tcPr>
          <w:p w14:paraId="71185BEC" w14:textId="77777777" w:rsidR="007902C9" w:rsidRDefault="00F728D2">
            <w:pPr>
              <w:spacing w:after="0"/>
              <w:jc w:val="center"/>
            </w:pPr>
            <w:r>
              <w:t>2</w:t>
            </w:r>
          </w:p>
        </w:tc>
        <w:tc>
          <w:tcPr>
            <w:tcW w:w="1504" w:type="pct"/>
            <w:vAlign w:val="center"/>
          </w:tcPr>
          <w:p w14:paraId="56605F0A" w14:textId="78EE5FD5" w:rsidR="007902C9" w:rsidRDefault="00F728D2" w:rsidP="00B12955">
            <w:pPr>
              <w:keepNext/>
              <w:keepLines/>
              <w:widowControl w:val="0"/>
              <w:suppressLineNumbers/>
              <w:spacing w:after="0"/>
              <w:rPr>
                <w:color w:val="000000" w:themeColor="text1"/>
              </w:rPr>
            </w:pPr>
            <w:r>
              <w:rPr>
                <w:color w:val="000000" w:themeColor="text1"/>
              </w:rPr>
              <w:t>Требования к участникам закупки</w:t>
            </w:r>
          </w:p>
        </w:tc>
        <w:tc>
          <w:tcPr>
            <w:tcW w:w="3185" w:type="pct"/>
            <w:vAlign w:val="center"/>
          </w:tcPr>
          <w:p w14:paraId="4A2AE264" w14:textId="77777777" w:rsidR="007902C9" w:rsidRDefault="00F728D2">
            <w:pPr>
              <w:spacing w:after="0"/>
              <w:rPr>
                <w:color w:val="000000" w:themeColor="text1"/>
              </w:rPr>
            </w:pPr>
            <w:r>
              <w:rPr>
                <w:color w:val="000000" w:themeColor="text1"/>
              </w:rPr>
              <w:t>Указаны в разделе 3 настоящей Документации, Приложении №1 «Техническое задание» к настоящей Документации</w:t>
            </w:r>
          </w:p>
        </w:tc>
      </w:tr>
      <w:tr w:rsidR="007902C9" w14:paraId="6BBF92A1" w14:textId="77777777">
        <w:tc>
          <w:tcPr>
            <w:tcW w:w="311" w:type="pct"/>
            <w:vAlign w:val="center"/>
          </w:tcPr>
          <w:p w14:paraId="1942AA3E" w14:textId="77777777" w:rsidR="007902C9" w:rsidRDefault="00F728D2">
            <w:pPr>
              <w:spacing w:after="0"/>
              <w:jc w:val="center"/>
            </w:pPr>
            <w:r>
              <w:t>3</w:t>
            </w:r>
          </w:p>
        </w:tc>
        <w:tc>
          <w:tcPr>
            <w:tcW w:w="1504" w:type="pct"/>
            <w:vAlign w:val="center"/>
          </w:tcPr>
          <w:p w14:paraId="2D89D1FC" w14:textId="77777777" w:rsidR="007902C9" w:rsidRDefault="00F728D2">
            <w:pPr>
              <w:spacing w:after="0"/>
              <w:rPr>
                <w:color w:val="000000" w:themeColor="text1"/>
              </w:rPr>
            </w:pPr>
            <w:r>
              <w:rPr>
                <w:color w:val="000000" w:themeColor="text1"/>
              </w:rPr>
              <w:t>Требования к привлекаемым участниками закупки субподрядчикам, соисполнителям.</w:t>
            </w:r>
          </w:p>
        </w:tc>
        <w:tc>
          <w:tcPr>
            <w:tcW w:w="3185" w:type="pct"/>
            <w:vAlign w:val="center"/>
          </w:tcPr>
          <w:p w14:paraId="1B4972A3" w14:textId="77777777" w:rsidR="007902C9" w:rsidRDefault="00F728D2">
            <w:pPr>
              <w:spacing w:after="0"/>
              <w:rPr>
                <w:i/>
                <w:color w:val="000000" w:themeColor="text1"/>
              </w:rPr>
            </w:pPr>
            <w:r>
              <w:rPr>
                <w:color w:val="000000" w:themeColor="text1"/>
              </w:rPr>
              <w:t>Установлены.</w:t>
            </w:r>
          </w:p>
        </w:tc>
      </w:tr>
      <w:tr w:rsidR="007902C9" w14:paraId="2DBAED77" w14:textId="77777777">
        <w:tc>
          <w:tcPr>
            <w:tcW w:w="311" w:type="pct"/>
            <w:vAlign w:val="center"/>
          </w:tcPr>
          <w:p w14:paraId="2F692C44" w14:textId="77777777" w:rsidR="007902C9" w:rsidRDefault="00F728D2">
            <w:pPr>
              <w:spacing w:after="0"/>
              <w:jc w:val="center"/>
            </w:pPr>
            <w:r>
              <w:t>4</w:t>
            </w:r>
          </w:p>
        </w:tc>
        <w:tc>
          <w:tcPr>
            <w:tcW w:w="1504" w:type="pct"/>
            <w:vAlign w:val="center"/>
          </w:tcPr>
          <w:p w14:paraId="70D3F741" w14:textId="5C7546D8" w:rsidR="007902C9" w:rsidRPr="00723F19" w:rsidRDefault="00F728D2" w:rsidP="00723F19">
            <w:pPr>
              <w:spacing w:after="0"/>
              <w:rPr>
                <w:color w:val="000000" w:themeColor="text1"/>
              </w:rPr>
            </w:pPr>
            <w:r w:rsidRPr="00723F19">
              <w:rPr>
                <w:color w:val="000000" w:themeColor="text1"/>
              </w:rPr>
              <w:t>Требования к содержанию, форме, оформлению и составу заявки на участие в закупке, а также к описанию выполняемой участниками работы и их</w:t>
            </w:r>
            <w:r w:rsidR="00C51EF4" w:rsidRPr="00723F19">
              <w:rPr>
                <w:color w:val="000000" w:themeColor="text1"/>
              </w:rPr>
              <w:t xml:space="preserve"> </w:t>
            </w:r>
            <w:r w:rsidRPr="00723F19">
              <w:rPr>
                <w:color w:val="000000" w:themeColor="text1"/>
              </w:rPr>
              <w:t>характеристик</w:t>
            </w:r>
          </w:p>
        </w:tc>
        <w:tc>
          <w:tcPr>
            <w:tcW w:w="3185" w:type="pct"/>
            <w:vAlign w:val="center"/>
          </w:tcPr>
          <w:p w14:paraId="0EC16E8E" w14:textId="77777777" w:rsidR="007902C9" w:rsidRPr="00723F19" w:rsidRDefault="00F728D2">
            <w:pPr>
              <w:spacing w:after="0"/>
              <w:rPr>
                <w:color w:val="000000" w:themeColor="text1"/>
              </w:rPr>
            </w:pPr>
            <w:r w:rsidRPr="00723F19">
              <w:rPr>
                <w:color w:val="000000" w:themeColor="text1"/>
              </w:rPr>
              <w:t xml:space="preserve">Указаны в разделе 4 настоящей Документации, Приложении №1 «Техническое задание» к настоящей Документации </w:t>
            </w:r>
          </w:p>
        </w:tc>
      </w:tr>
      <w:tr w:rsidR="007902C9" w14:paraId="18CB0AEC" w14:textId="77777777">
        <w:tc>
          <w:tcPr>
            <w:tcW w:w="311" w:type="pct"/>
            <w:vAlign w:val="center"/>
          </w:tcPr>
          <w:p w14:paraId="7734CAB0" w14:textId="77777777" w:rsidR="007902C9" w:rsidRDefault="00F728D2">
            <w:pPr>
              <w:spacing w:after="0"/>
              <w:jc w:val="center"/>
            </w:pPr>
            <w:r>
              <w:t>5</w:t>
            </w:r>
          </w:p>
        </w:tc>
        <w:tc>
          <w:tcPr>
            <w:tcW w:w="1504" w:type="pct"/>
            <w:vAlign w:val="center"/>
          </w:tcPr>
          <w:p w14:paraId="3F50C7AF" w14:textId="77777777" w:rsidR="007902C9" w:rsidRDefault="00F728D2">
            <w:pPr>
              <w:spacing w:after="0"/>
              <w:rPr>
                <w:color w:val="000000" w:themeColor="text1"/>
              </w:rPr>
            </w:pPr>
            <w:r>
              <w:rPr>
                <w:color w:val="000000" w:themeColor="text1"/>
              </w:rPr>
              <w:t>Критерии и порядок оценки и сопоставления заявок на участие</w:t>
            </w:r>
          </w:p>
        </w:tc>
        <w:tc>
          <w:tcPr>
            <w:tcW w:w="3185" w:type="pct"/>
            <w:vAlign w:val="center"/>
          </w:tcPr>
          <w:p w14:paraId="19096742" w14:textId="157F026B" w:rsidR="007902C9" w:rsidRDefault="00F728D2">
            <w:pPr>
              <w:spacing w:after="0"/>
              <w:rPr>
                <w:color w:val="000000" w:themeColor="text1"/>
              </w:rPr>
            </w:pPr>
            <w:r>
              <w:rPr>
                <w:color w:val="000000" w:themeColor="text1"/>
              </w:rPr>
              <w:t>Указаны в настоящей Документации, а также Приложении №1 «Техническое задание»</w:t>
            </w:r>
            <w:r w:rsidR="00C51EF4">
              <w:rPr>
                <w:color w:val="000000" w:themeColor="text1"/>
              </w:rPr>
              <w:t xml:space="preserve"> </w:t>
            </w:r>
            <w:r>
              <w:rPr>
                <w:color w:val="000000" w:themeColor="text1"/>
              </w:rPr>
              <w:t>к настоящей Документации</w:t>
            </w:r>
          </w:p>
        </w:tc>
      </w:tr>
      <w:tr w:rsidR="007902C9" w14:paraId="7B18D2B1" w14:textId="77777777">
        <w:tc>
          <w:tcPr>
            <w:tcW w:w="311" w:type="pct"/>
            <w:vAlign w:val="center"/>
          </w:tcPr>
          <w:p w14:paraId="406EBF33" w14:textId="77777777" w:rsidR="007902C9" w:rsidRDefault="00F728D2">
            <w:pPr>
              <w:spacing w:after="0"/>
              <w:jc w:val="center"/>
            </w:pPr>
            <w:r>
              <w:t>6</w:t>
            </w:r>
          </w:p>
        </w:tc>
        <w:tc>
          <w:tcPr>
            <w:tcW w:w="1504" w:type="pct"/>
            <w:vAlign w:val="center"/>
          </w:tcPr>
          <w:p w14:paraId="73A9DB98" w14:textId="77777777" w:rsidR="007902C9" w:rsidRDefault="00F728D2">
            <w:pPr>
              <w:spacing w:after="0"/>
              <w:rPr>
                <w:color w:val="000000" w:themeColor="text1"/>
              </w:rPr>
            </w:pPr>
            <w:r>
              <w:t>Извещение о проведении запроса предложений</w:t>
            </w:r>
          </w:p>
        </w:tc>
        <w:tc>
          <w:tcPr>
            <w:tcW w:w="3185" w:type="pct"/>
            <w:vAlign w:val="center"/>
          </w:tcPr>
          <w:p w14:paraId="565A4EC7" w14:textId="77777777" w:rsidR="007902C9" w:rsidRDefault="00F728D2">
            <w:pPr>
              <w:pStyle w:val="afffff9"/>
              <w:ind w:left="0"/>
              <w:jc w:val="both"/>
            </w:pPr>
            <w:r>
              <w:t>Извещение о проведении запроса предложений является неотъемлемой частью настоящей документации.</w:t>
            </w:r>
          </w:p>
          <w:p w14:paraId="618D0C2C" w14:textId="77777777" w:rsidR="007902C9" w:rsidRDefault="007902C9">
            <w:pPr>
              <w:spacing w:after="0"/>
              <w:rPr>
                <w:color w:val="000000" w:themeColor="text1"/>
              </w:rPr>
            </w:pPr>
          </w:p>
        </w:tc>
      </w:tr>
      <w:tr w:rsidR="007902C9" w14:paraId="23616CEA" w14:textId="77777777">
        <w:tc>
          <w:tcPr>
            <w:tcW w:w="311" w:type="pct"/>
            <w:vAlign w:val="center"/>
          </w:tcPr>
          <w:p w14:paraId="0257C0EC" w14:textId="77777777" w:rsidR="007902C9" w:rsidRDefault="00F728D2">
            <w:pPr>
              <w:spacing w:after="0"/>
              <w:jc w:val="center"/>
            </w:pPr>
            <w:r>
              <w:t>7</w:t>
            </w:r>
          </w:p>
        </w:tc>
        <w:tc>
          <w:tcPr>
            <w:tcW w:w="1504" w:type="pct"/>
            <w:vAlign w:val="center"/>
          </w:tcPr>
          <w:p w14:paraId="7B90D182" w14:textId="77777777" w:rsidR="007902C9" w:rsidRDefault="00F728D2">
            <w:pPr>
              <w:spacing w:after="0"/>
            </w:pPr>
            <w:r>
              <w:t>Обоснование начальной (максимальной) цены договора либо единицы товара, работы, услуги, включая информацию о расходах</w:t>
            </w:r>
          </w:p>
        </w:tc>
        <w:tc>
          <w:tcPr>
            <w:tcW w:w="3185" w:type="pct"/>
            <w:vAlign w:val="center"/>
          </w:tcPr>
          <w:p w14:paraId="7DC255C5" w14:textId="77777777" w:rsidR="007902C9" w:rsidRDefault="00F728D2">
            <w:pPr>
              <w:pStyle w:val="afffff9"/>
              <w:ind w:left="0"/>
              <w:jc w:val="both"/>
            </w:pPr>
            <w:r>
              <w:t xml:space="preserve">Указано в </w:t>
            </w:r>
            <w:r>
              <w:rPr>
                <w:color w:val="000000" w:themeColor="text1"/>
              </w:rPr>
              <w:t>Приложении №1 «Техническое задание»</w:t>
            </w:r>
            <w:r>
              <w:br/>
              <w:t>к настоящей Документации.</w:t>
            </w:r>
          </w:p>
        </w:tc>
      </w:tr>
      <w:tr w:rsidR="007902C9" w14:paraId="0923C4FE" w14:textId="77777777">
        <w:tc>
          <w:tcPr>
            <w:tcW w:w="311" w:type="pct"/>
            <w:vAlign w:val="center"/>
          </w:tcPr>
          <w:p w14:paraId="6B9C1AB5" w14:textId="77777777" w:rsidR="007902C9" w:rsidRDefault="00F728D2">
            <w:pPr>
              <w:spacing w:after="0"/>
              <w:jc w:val="center"/>
            </w:pPr>
            <w:r>
              <w:t>8</w:t>
            </w:r>
          </w:p>
        </w:tc>
        <w:tc>
          <w:tcPr>
            <w:tcW w:w="1504" w:type="pct"/>
            <w:vAlign w:val="center"/>
          </w:tcPr>
          <w:p w14:paraId="5EB97974" w14:textId="77777777" w:rsidR="007902C9" w:rsidRDefault="00F728D2">
            <w:pPr>
              <w:spacing w:after="0"/>
              <w:rPr>
                <w:color w:val="000000" w:themeColor="text1"/>
              </w:rPr>
            </w:pPr>
            <w:r>
              <w:rPr>
                <w:color w:val="000000" w:themeColor="text1"/>
              </w:rPr>
              <w:t xml:space="preserve">Иные сведения </w:t>
            </w:r>
          </w:p>
        </w:tc>
        <w:tc>
          <w:tcPr>
            <w:tcW w:w="3185" w:type="pct"/>
            <w:vAlign w:val="center"/>
          </w:tcPr>
          <w:p w14:paraId="0C753FF8" w14:textId="77777777" w:rsidR="007902C9" w:rsidRDefault="00F728D2">
            <w:pPr>
              <w:spacing w:after="0"/>
              <w:rPr>
                <w:color w:val="000000" w:themeColor="text1"/>
              </w:rPr>
            </w:pPr>
            <w:r>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3C490B15" w14:textId="77777777" w:rsidR="007902C9" w:rsidRDefault="007902C9"/>
    <w:p w14:paraId="593AF10E"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8" w:name="_Toc5"/>
      <w:r>
        <w:rPr>
          <w:sz w:val="24"/>
          <w:szCs w:val="24"/>
        </w:rPr>
        <w:t>Правовой статус документов</w:t>
      </w:r>
      <w:bookmarkEnd w:id="8"/>
    </w:p>
    <w:p w14:paraId="453E8A6A" w14:textId="77777777" w:rsidR="007902C9" w:rsidRDefault="00F728D2">
      <w:pPr>
        <w:pStyle w:val="afffff9"/>
        <w:numPr>
          <w:ilvl w:val="2"/>
          <w:numId w:val="1"/>
        </w:numPr>
        <w:tabs>
          <w:tab w:val="num" w:pos="284"/>
        </w:tabs>
        <w:ind w:left="0"/>
        <w:jc w:val="both"/>
      </w:pPr>
      <w:bookmarkStart w:id="9" w:name="_Ref119427085"/>
      <w:r>
        <w:t xml:space="preserve">Настоящая Документация подготовлена в соответствии </w:t>
      </w:r>
      <w:bookmarkEnd w:id="9"/>
      <w:r>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решение о присоединении к которому принято Советом Директоров ПАО «Россети Московский регион» (выписка из протокола засе</w:t>
      </w:r>
      <w:r w:rsidR="00266FE2">
        <w:t>дания Совета Директоров от 03.02</w:t>
      </w:r>
      <w:r>
        <w:t>.2023 №563).</w:t>
      </w:r>
    </w:p>
    <w:p w14:paraId="0B50E6AB" w14:textId="77777777" w:rsidR="007902C9" w:rsidRDefault="00F728D2">
      <w:pPr>
        <w:pStyle w:val="afffff9"/>
        <w:numPr>
          <w:ilvl w:val="2"/>
          <w:numId w:val="1"/>
        </w:numPr>
        <w:tabs>
          <w:tab w:val="num" w:pos="284"/>
        </w:tabs>
        <w:ind w:left="0"/>
        <w:jc w:val="both"/>
      </w:pPr>
      <w:r>
        <w:lastRenderedPageBreak/>
        <w:t>Термины и определения, применяемые в настоящей Документации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14:paraId="39ADDFA6" w14:textId="77777777" w:rsidR="007902C9" w:rsidRDefault="00F728D2">
      <w:pPr>
        <w:pStyle w:val="afffff9"/>
        <w:numPr>
          <w:ilvl w:val="2"/>
          <w:numId w:val="1"/>
        </w:numPr>
        <w:tabs>
          <w:tab w:val="num" w:pos="284"/>
        </w:tabs>
        <w:ind w:left="0"/>
        <w:jc w:val="both"/>
      </w:pPr>
      <w:r>
        <w:t>Заявка участника Закупки, поданная в соответствии с установленными требованиями, имеет правовой статус оферты и будет рассматриваться Организатором в соответствии с этим.</w:t>
      </w:r>
    </w:p>
    <w:p w14:paraId="5E69BF9D" w14:textId="77777777" w:rsidR="007902C9" w:rsidRDefault="00F728D2">
      <w:pPr>
        <w:pStyle w:val="afffff9"/>
        <w:numPr>
          <w:ilvl w:val="2"/>
          <w:numId w:val="1"/>
        </w:numPr>
        <w:tabs>
          <w:tab w:val="num" w:pos="284"/>
        </w:tabs>
        <w:ind w:left="0"/>
        <w:jc w:val="both"/>
      </w:pPr>
      <w:r>
        <w:t>Во всем, что не урегулировано Извещением о закупке и настоящей Документацией,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19E8E1D9" w14:textId="77777777" w:rsidR="007902C9" w:rsidRDefault="00F728D2">
      <w:pPr>
        <w:pStyle w:val="afffff9"/>
        <w:numPr>
          <w:ilvl w:val="2"/>
          <w:numId w:val="1"/>
        </w:numPr>
        <w:tabs>
          <w:tab w:val="num" w:pos="284"/>
        </w:tabs>
        <w:ind w:left="0"/>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162D0652" w14:textId="77777777" w:rsidR="007902C9" w:rsidRDefault="007902C9">
      <w:pPr>
        <w:pStyle w:val="afffff9"/>
        <w:ind w:left="0"/>
        <w:jc w:val="both"/>
      </w:pPr>
    </w:p>
    <w:p w14:paraId="58582C03"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0" w:name="_Toc6"/>
      <w:r>
        <w:rPr>
          <w:sz w:val="24"/>
          <w:szCs w:val="24"/>
        </w:rPr>
        <w:t>Обжалование.</w:t>
      </w:r>
      <w:bookmarkEnd w:id="10"/>
    </w:p>
    <w:p w14:paraId="499D6015" w14:textId="77777777" w:rsidR="007902C9" w:rsidRDefault="00F728D2">
      <w:pPr>
        <w:pStyle w:val="affffe"/>
        <w:widowControl w:val="0"/>
        <w:numPr>
          <w:ilvl w:val="2"/>
          <w:numId w:val="1"/>
        </w:numPr>
        <w:tabs>
          <w:tab w:val="num" w:pos="284"/>
          <w:tab w:val="num" w:pos="1134"/>
        </w:tabs>
        <w:ind w:left="0" w:firstLine="0"/>
      </w:pPr>
      <w:r>
        <w:t>Все споры и разногласия, возникающие в связи с проведением Запроса предложений, в том числе касающиеся исполнения Организатором и Участниками своих обязательств в связи с проведением Запроса предложений и участия в нем,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уполномоченный закупочный орган Организатора</w:t>
      </w:r>
      <w:r>
        <w:rPr>
          <w:bCs/>
        </w:rPr>
        <w:t>. Сторона, получившая претензию, должна направить другой стороне мотивированный ответ в течение 30 дней с момента получения претензии.</w:t>
      </w:r>
    </w:p>
    <w:p w14:paraId="357BDC2C" w14:textId="77777777" w:rsidR="007902C9" w:rsidRDefault="00F728D2">
      <w:pPr>
        <w:pStyle w:val="affffe"/>
        <w:widowControl w:val="0"/>
        <w:numPr>
          <w:ilvl w:val="2"/>
          <w:numId w:val="1"/>
        </w:numPr>
        <w:tabs>
          <w:tab w:val="num" w:pos="284"/>
          <w:tab w:val="num" w:pos="1134"/>
        </w:tabs>
        <w:ind w:left="0" w:firstLine="0"/>
        <w:rPr>
          <w:bCs/>
        </w:rPr>
      </w:pPr>
      <w:r>
        <w:rPr>
          <w:bCs/>
        </w:rPr>
        <w:t xml:space="preserve">Если претензионный порядок, не привёл к разрешению разногласий, Участники имеют право </w:t>
      </w:r>
      <w:r>
        <w:t>обжаловать действия (бездействия) Организатора закупки, Заказчика в связи с проведением данной закупки, в порядке, предусмотренным действующим законодательством</w:t>
      </w:r>
      <w:r>
        <w:rPr>
          <w:bCs/>
        </w:rPr>
        <w:t>.</w:t>
      </w:r>
    </w:p>
    <w:p w14:paraId="6BBA55F4" w14:textId="77777777" w:rsidR="007902C9" w:rsidRDefault="00F728D2">
      <w:pPr>
        <w:pStyle w:val="affffe"/>
        <w:widowControl w:val="0"/>
        <w:numPr>
          <w:ilvl w:val="2"/>
          <w:numId w:val="1"/>
        </w:numPr>
        <w:tabs>
          <w:tab w:val="num" w:pos="284"/>
          <w:tab w:val="num" w:pos="1134"/>
        </w:tabs>
        <w:ind w:left="0" w:firstLine="0"/>
      </w:pPr>
      <w:r>
        <w:t xml:space="preserve">Все </w:t>
      </w:r>
      <w:r>
        <w:rPr>
          <w:bCs/>
        </w:rPr>
        <w:t>споры</w:t>
      </w:r>
      <w:r>
        <w:t xml:space="preserve"> и разногласия, возникающие в связи с проведением Запроса предложений, в том числе касающиеся исполнения Организатором и Участниками своих обязательств, могут быть решены в Арбитражном суде </w:t>
      </w:r>
      <w:r>
        <w:rPr>
          <w:iCs/>
        </w:rPr>
        <w:t>г. Москвы</w:t>
      </w:r>
      <w:r>
        <w:t xml:space="preserve">. </w:t>
      </w:r>
    </w:p>
    <w:p w14:paraId="668066E7" w14:textId="77777777" w:rsidR="007902C9" w:rsidRDefault="007902C9">
      <w:pPr>
        <w:pStyle w:val="afffff9"/>
        <w:tabs>
          <w:tab w:val="left" w:pos="1134"/>
        </w:tabs>
        <w:ind w:left="0"/>
        <w:jc w:val="both"/>
      </w:pPr>
    </w:p>
    <w:p w14:paraId="66F89018"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1" w:name="_Toc7"/>
      <w:r>
        <w:rPr>
          <w:sz w:val="24"/>
          <w:szCs w:val="24"/>
        </w:rPr>
        <w:t>Прочие положения.</w:t>
      </w:r>
      <w:bookmarkEnd w:id="11"/>
    </w:p>
    <w:p w14:paraId="68BCE34D" w14:textId="77777777" w:rsidR="007902C9" w:rsidRDefault="00F728D2">
      <w:pPr>
        <w:pStyle w:val="afffff9"/>
        <w:widowControl w:val="0"/>
        <w:numPr>
          <w:ilvl w:val="2"/>
          <w:numId w:val="1"/>
        </w:numPr>
        <w:tabs>
          <w:tab w:val="left" w:pos="1134"/>
        </w:tabs>
        <w:ind w:left="0"/>
        <w:jc w:val="both"/>
      </w:pPr>
      <w:r>
        <w:t>Организатор закупки обеспечивает разумную конфиденциальность относительно всех полученных от Участников закупки 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Документацией о закупке.</w:t>
      </w:r>
    </w:p>
    <w:p w14:paraId="3168E11B" w14:textId="77777777" w:rsidR="007902C9" w:rsidRDefault="00F728D2">
      <w:pPr>
        <w:pStyle w:val="afffff9"/>
        <w:widowControl w:val="0"/>
        <w:numPr>
          <w:ilvl w:val="2"/>
          <w:numId w:val="1"/>
        </w:numPr>
        <w:tabs>
          <w:tab w:val="left" w:pos="1134"/>
        </w:tabs>
        <w:ind w:left="0"/>
        <w:jc w:val="both"/>
      </w:pPr>
      <w:r>
        <w:t>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действие/событие признается наступившим и подлежащим выполнению в первый рабочий день, следующий за таким выходным и/или праздничным и/или нерабочим днем.</w:t>
      </w:r>
    </w:p>
    <w:p w14:paraId="1F90A460" w14:textId="77777777" w:rsidR="007902C9" w:rsidRDefault="00F728D2">
      <w:pPr>
        <w:widowControl w:val="0"/>
        <w:numPr>
          <w:ilvl w:val="2"/>
          <w:numId w:val="1"/>
        </w:numPr>
        <w:tabs>
          <w:tab w:val="left" w:pos="1134"/>
        </w:tabs>
        <w:spacing w:after="0"/>
        <w:ind w:left="0"/>
        <w:rPr>
          <w:bCs/>
        </w:rPr>
      </w:pPr>
      <w:r>
        <w:rPr>
          <w:bCs/>
        </w:rPr>
        <w:t>Закупочная комиссия (далее – Комиссия) отклоняет заявку участника, если она установит, что Участник Запроса предложений прямо или косвенно дал, согласился дать или предложил работнику Организатора Запроса предложений вознаграждение в любой форме: работу, услугу, какую-либо ценность, в качестве стимула, который может повлиять на принятие Комиссией решения по определению победителя Запроса предложений.</w:t>
      </w:r>
    </w:p>
    <w:p w14:paraId="0AFEA901" w14:textId="77777777" w:rsidR="007902C9" w:rsidRDefault="00F728D2">
      <w:pPr>
        <w:widowControl w:val="0"/>
        <w:numPr>
          <w:ilvl w:val="2"/>
          <w:numId w:val="1"/>
        </w:numPr>
        <w:tabs>
          <w:tab w:val="left" w:pos="1134"/>
        </w:tabs>
        <w:spacing w:after="0"/>
        <w:ind w:left="0"/>
        <w:rPr>
          <w:bCs/>
        </w:rPr>
      </w:pPr>
      <w:r>
        <w:rPr>
          <w:bCs/>
        </w:rPr>
        <w:t>Комиссия вправе отклонить заявки участников Запроса предложений, заключивших между собой какое-либо соглашение с целью повлиять на определение победителя Запроса предложений.</w:t>
      </w:r>
    </w:p>
    <w:p w14:paraId="66A652B1" w14:textId="77777777" w:rsidR="007902C9" w:rsidRDefault="007902C9">
      <w:pPr>
        <w:widowControl w:val="0"/>
        <w:tabs>
          <w:tab w:val="left" w:pos="1134"/>
        </w:tabs>
        <w:spacing w:after="0"/>
        <w:rPr>
          <w:bCs/>
        </w:rPr>
      </w:pPr>
    </w:p>
    <w:p w14:paraId="15BF4D82"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2" w:name="_Toc8"/>
      <w:r>
        <w:rPr>
          <w:sz w:val="24"/>
          <w:szCs w:val="24"/>
        </w:rPr>
        <w:t>Антикоррупционная политика.</w:t>
      </w:r>
      <w:bookmarkEnd w:id="12"/>
    </w:p>
    <w:p w14:paraId="670D3BB5" w14:textId="6A50DC00" w:rsidR="007902C9" w:rsidRPr="001A026C" w:rsidRDefault="00F728D2">
      <w:pPr>
        <w:pStyle w:val="afffff9"/>
        <w:numPr>
          <w:ilvl w:val="2"/>
          <w:numId w:val="1"/>
        </w:numPr>
        <w:tabs>
          <w:tab w:val="left" w:pos="1134"/>
        </w:tabs>
        <w:ind w:left="0"/>
        <w:jc w:val="both"/>
        <w:rPr>
          <w:b/>
        </w:rPr>
      </w:pPr>
      <w:r>
        <w:t xml:space="preserve">В 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Ознакомиться с антикоррупционной политикой Общества можно на официальном сайте ПАО «Россети» по адресу: </w:t>
      </w:r>
      <w:hyperlink r:id="rId9" w:tooltip="https://www.rosseti.ru/sustainable-development/anti-corruption-policy/" w:history="1">
        <w:r>
          <w:rPr>
            <w:rStyle w:val="affc"/>
          </w:rPr>
          <w:t>https://www.rosseti.ru/sustainable-development/anti-corruption-policy/</w:t>
        </w:r>
      </w:hyperlink>
      <w:r>
        <w:t xml:space="preserve">). </w:t>
      </w:r>
    </w:p>
    <w:p w14:paraId="3B14E65C" w14:textId="3C9914AD" w:rsidR="001A026C" w:rsidRDefault="001A026C" w:rsidP="001A026C">
      <w:pPr>
        <w:pStyle w:val="afffff9"/>
        <w:tabs>
          <w:tab w:val="left" w:pos="1134"/>
        </w:tabs>
        <w:ind w:left="0"/>
        <w:jc w:val="both"/>
        <w:rPr>
          <w:b/>
        </w:rPr>
      </w:pPr>
    </w:p>
    <w:p w14:paraId="57BAFA93" w14:textId="3B2BCF6A" w:rsidR="00723F19" w:rsidRDefault="00723F19" w:rsidP="001A026C">
      <w:pPr>
        <w:pStyle w:val="afffff9"/>
        <w:tabs>
          <w:tab w:val="left" w:pos="1134"/>
        </w:tabs>
        <w:ind w:left="0"/>
        <w:jc w:val="both"/>
        <w:rPr>
          <w:b/>
        </w:rPr>
      </w:pPr>
    </w:p>
    <w:p w14:paraId="1AC0F292" w14:textId="77269571" w:rsidR="00723F19" w:rsidRDefault="00723F19" w:rsidP="001A026C">
      <w:pPr>
        <w:pStyle w:val="afffff9"/>
        <w:tabs>
          <w:tab w:val="left" w:pos="1134"/>
        </w:tabs>
        <w:ind w:left="0"/>
        <w:jc w:val="both"/>
        <w:rPr>
          <w:b/>
        </w:rPr>
      </w:pPr>
    </w:p>
    <w:p w14:paraId="1E3FF80E" w14:textId="77777777" w:rsidR="00723F19" w:rsidRDefault="00723F19" w:rsidP="001A026C">
      <w:pPr>
        <w:pStyle w:val="afffff9"/>
        <w:tabs>
          <w:tab w:val="left" w:pos="1134"/>
        </w:tabs>
        <w:ind w:left="0"/>
        <w:jc w:val="both"/>
        <w:rPr>
          <w:b/>
        </w:rPr>
      </w:pPr>
    </w:p>
    <w:p w14:paraId="1C350E03" w14:textId="77777777" w:rsidR="007902C9" w:rsidRDefault="00F728D2">
      <w:pPr>
        <w:pStyle w:val="12"/>
        <w:keepNext w:val="0"/>
        <w:numPr>
          <w:ilvl w:val="0"/>
          <w:numId w:val="1"/>
        </w:numPr>
        <w:spacing w:before="0" w:after="0"/>
        <w:ind w:left="0" w:firstLine="0"/>
        <w:jc w:val="both"/>
        <w:rPr>
          <w:sz w:val="24"/>
          <w:szCs w:val="24"/>
        </w:rPr>
      </w:pPr>
      <w:bookmarkStart w:id="13" w:name="_Toc9"/>
      <w:r>
        <w:rPr>
          <w:sz w:val="24"/>
          <w:szCs w:val="24"/>
        </w:rPr>
        <w:t>ПОРЯДОК ПРОВЕДЕНИЯ ЗАКУПКИ</w:t>
      </w:r>
      <w:bookmarkEnd w:id="13"/>
    </w:p>
    <w:p w14:paraId="3A674842"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4" w:name="_Toc10"/>
      <w:r>
        <w:rPr>
          <w:sz w:val="24"/>
          <w:szCs w:val="24"/>
        </w:rPr>
        <w:t>Общий порядок проведения Закупки</w:t>
      </w:r>
      <w:bookmarkEnd w:id="14"/>
    </w:p>
    <w:p w14:paraId="274BDB2D" w14:textId="77777777" w:rsidR="007902C9" w:rsidRDefault="00F728D2" w:rsidP="00F728D2">
      <w:pPr>
        <w:pStyle w:val="Times12"/>
        <w:widowControl w:val="0"/>
        <w:numPr>
          <w:ilvl w:val="2"/>
          <w:numId w:val="10"/>
        </w:numPr>
        <w:tabs>
          <w:tab w:val="clear" w:pos="720"/>
          <w:tab w:val="num" w:pos="284"/>
          <w:tab w:val="num" w:pos="851"/>
        </w:tabs>
        <w:ind w:left="0" w:firstLine="0"/>
        <w:rPr>
          <w:szCs w:val="24"/>
        </w:rPr>
      </w:pPr>
      <w:r>
        <w:rPr>
          <w:szCs w:val="24"/>
        </w:rPr>
        <w:t>Запрос предложений проводится в следующем порядке:</w:t>
      </w:r>
    </w:p>
    <w:p w14:paraId="242426F7"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публикация Документации и Извещения (п. 2.2. настоящей Документации);</w:t>
      </w:r>
    </w:p>
    <w:p w14:paraId="19F78E80"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изучение Документации, затраты на участие в закупке (п. 2.3. настоящей Документации);</w:t>
      </w:r>
    </w:p>
    <w:p w14:paraId="492283E4"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разъяснение положений Документации (при необходимости) (п. 2.4. настоящей Документации);</w:t>
      </w:r>
    </w:p>
    <w:p w14:paraId="4C2A8EEE"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внесение изменений в Документацию (п. 2.5. настоящей Документации);</w:t>
      </w:r>
    </w:p>
    <w:p w14:paraId="17BA16C8" w14:textId="77777777" w:rsidR="007902C9" w:rsidRDefault="00F728D2" w:rsidP="00F728D2">
      <w:pPr>
        <w:pStyle w:val="Times12"/>
        <w:widowControl w:val="0"/>
        <w:numPr>
          <w:ilvl w:val="0"/>
          <w:numId w:val="9"/>
        </w:numPr>
        <w:tabs>
          <w:tab w:val="clear" w:pos="1440"/>
          <w:tab w:val="num" w:pos="284"/>
        </w:tabs>
        <w:ind w:left="0" w:firstLine="0"/>
        <w:rPr>
          <w:szCs w:val="24"/>
        </w:rPr>
      </w:pPr>
      <w:r>
        <w:t>обеспечение заявки на участие в закупке (п. 2.6. настоящей Документации);</w:t>
      </w:r>
    </w:p>
    <w:p w14:paraId="5908B3B9"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подача заявок и их прием (п. </w:t>
      </w:r>
      <w:r>
        <w:t>2.7. настоящей Документации</w:t>
      </w:r>
      <w:r>
        <w:rPr>
          <w:szCs w:val="24"/>
        </w:rPr>
        <w:t>);</w:t>
      </w:r>
    </w:p>
    <w:p w14:paraId="3DE39B78"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изменение и отзыв заявки на участие в закупке (п. </w:t>
      </w:r>
      <w:r>
        <w:t>2.8. настоящей Документации</w:t>
      </w:r>
      <w:r>
        <w:rPr>
          <w:szCs w:val="24"/>
        </w:rPr>
        <w:t>);</w:t>
      </w:r>
    </w:p>
    <w:p w14:paraId="5FD02D93" w14:textId="77777777" w:rsidR="007902C9" w:rsidRDefault="00F728D2" w:rsidP="00F728D2">
      <w:pPr>
        <w:pStyle w:val="Times12"/>
        <w:widowControl w:val="0"/>
        <w:numPr>
          <w:ilvl w:val="0"/>
          <w:numId w:val="9"/>
        </w:numPr>
        <w:tabs>
          <w:tab w:val="clear" w:pos="1440"/>
          <w:tab w:val="num" w:pos="284"/>
        </w:tabs>
        <w:ind w:left="0" w:firstLine="0"/>
        <w:rPr>
          <w:szCs w:val="24"/>
        </w:rPr>
      </w:pPr>
      <w:r>
        <w:t xml:space="preserve">отмена закупки </w:t>
      </w:r>
      <w:r>
        <w:rPr>
          <w:szCs w:val="24"/>
        </w:rPr>
        <w:t>(п. 2.9. настоящей Документации);</w:t>
      </w:r>
    </w:p>
    <w:p w14:paraId="50713838"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вскрытие заявок (п. </w:t>
      </w:r>
      <w:r>
        <w:t>2.10. настоящей Документации</w:t>
      </w:r>
      <w:r>
        <w:rPr>
          <w:szCs w:val="24"/>
        </w:rPr>
        <w:t>);</w:t>
      </w:r>
    </w:p>
    <w:p w14:paraId="228691B0"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рассмотрение и оценка заявок участников (п. </w:t>
      </w:r>
      <w:r>
        <w:t>2.11. настоящей Документации</w:t>
      </w:r>
      <w:r>
        <w:rPr>
          <w:szCs w:val="24"/>
        </w:rPr>
        <w:t>);</w:t>
      </w:r>
    </w:p>
    <w:p w14:paraId="1F8FE282"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переторжка (в случае если данная процедура предусмотрена Извещением и настоящей Документацией / либо Комиссией принято решение о проведении повторной процедуры в рамках этапа рассмотрения заявок участников) (п. </w:t>
      </w:r>
      <w:r>
        <w:t>2.12. настоящей Документации</w:t>
      </w:r>
      <w:r>
        <w:rPr>
          <w:szCs w:val="24"/>
        </w:rPr>
        <w:t>);</w:t>
      </w:r>
    </w:p>
    <w:p w14:paraId="6DF15955" w14:textId="77777777" w:rsidR="007902C9" w:rsidRDefault="00F728D2" w:rsidP="00F728D2">
      <w:pPr>
        <w:pStyle w:val="Times12"/>
        <w:widowControl w:val="0"/>
        <w:numPr>
          <w:ilvl w:val="0"/>
          <w:numId w:val="9"/>
        </w:numPr>
        <w:tabs>
          <w:tab w:val="clear" w:pos="1440"/>
          <w:tab w:val="num" w:pos="284"/>
          <w:tab w:val="num" w:pos="1134"/>
        </w:tabs>
        <w:ind w:left="0" w:firstLine="0"/>
        <w:rPr>
          <w:szCs w:val="24"/>
        </w:rPr>
      </w:pPr>
      <w:r>
        <w:rPr>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(п. </w:t>
      </w:r>
      <w:r>
        <w:t>2.13. настоящей Документации</w:t>
      </w:r>
      <w:r>
        <w:rPr>
          <w:szCs w:val="24"/>
        </w:rPr>
        <w:t>)</w:t>
      </w:r>
    </w:p>
    <w:p w14:paraId="5EFD165A" w14:textId="77777777" w:rsidR="007902C9" w:rsidRDefault="00F728D2" w:rsidP="00F728D2">
      <w:pPr>
        <w:pStyle w:val="Times12"/>
        <w:widowControl w:val="0"/>
        <w:numPr>
          <w:ilvl w:val="0"/>
          <w:numId w:val="9"/>
        </w:numPr>
        <w:tabs>
          <w:tab w:val="clear" w:pos="1440"/>
          <w:tab w:val="num" w:pos="284"/>
          <w:tab w:val="num" w:pos="1134"/>
        </w:tabs>
        <w:ind w:left="0" w:firstLine="0"/>
        <w:rPr>
          <w:szCs w:val="24"/>
        </w:rPr>
      </w:pPr>
      <w:r>
        <w:rPr>
          <w:szCs w:val="24"/>
        </w:rPr>
        <w:t xml:space="preserve">сопоставление заявок участников и подведение итогов (п. </w:t>
      </w:r>
      <w:r>
        <w:t>2.14. настоящей Документации</w:t>
      </w:r>
      <w:r>
        <w:rPr>
          <w:szCs w:val="24"/>
        </w:rPr>
        <w:t>);</w:t>
      </w:r>
    </w:p>
    <w:p w14:paraId="2E4F59EE"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проведение преддоговорных переговоров (при необходимости) (п. </w:t>
      </w:r>
      <w:r>
        <w:t>2.15. настоящей Документации</w:t>
      </w:r>
      <w:r>
        <w:rPr>
          <w:szCs w:val="24"/>
        </w:rPr>
        <w:t>);</w:t>
      </w:r>
    </w:p>
    <w:p w14:paraId="3539D422"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заключение договора (п. </w:t>
      </w:r>
      <w:r>
        <w:t>2.16. настоящей Документации</w:t>
      </w:r>
      <w:r>
        <w:rPr>
          <w:szCs w:val="24"/>
        </w:rPr>
        <w:t>);</w:t>
      </w:r>
    </w:p>
    <w:p w14:paraId="068BD992"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обеспечение исполнения обязательств по Договору победителем (п. </w:t>
      </w:r>
      <w:r>
        <w:t>2.17. настоящей Документации</w:t>
      </w:r>
      <w:r>
        <w:rPr>
          <w:szCs w:val="24"/>
        </w:rPr>
        <w:t>);</w:t>
      </w:r>
    </w:p>
    <w:p w14:paraId="3E2678E0"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изменение и расторжение договора (п. </w:t>
      </w:r>
      <w:r>
        <w:t>2.18. настоящей Документации</w:t>
      </w:r>
      <w:r>
        <w:rPr>
          <w:szCs w:val="24"/>
        </w:rPr>
        <w:t>).</w:t>
      </w:r>
    </w:p>
    <w:p w14:paraId="64F8041C" w14:textId="77777777" w:rsidR="007902C9" w:rsidRDefault="007902C9">
      <w:pPr>
        <w:pStyle w:val="Times12"/>
        <w:widowControl w:val="0"/>
        <w:tabs>
          <w:tab w:val="left" w:pos="5925"/>
        </w:tabs>
        <w:ind w:firstLine="0"/>
        <w:rPr>
          <w:szCs w:val="24"/>
        </w:rPr>
      </w:pPr>
    </w:p>
    <w:p w14:paraId="19C2A51A"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5" w:name="_Toc11"/>
      <w:r>
        <w:rPr>
          <w:sz w:val="24"/>
          <w:szCs w:val="24"/>
        </w:rPr>
        <w:t>Публикация Документации и Извещения.</w:t>
      </w:r>
      <w:bookmarkEnd w:id="15"/>
    </w:p>
    <w:p w14:paraId="5B44A4BE" w14:textId="77777777" w:rsidR="007902C9" w:rsidRDefault="00F728D2" w:rsidP="00F728D2">
      <w:pPr>
        <w:pStyle w:val="afffff9"/>
        <w:widowControl w:val="0"/>
        <w:numPr>
          <w:ilvl w:val="2"/>
          <w:numId w:val="10"/>
        </w:numPr>
        <w:tabs>
          <w:tab w:val="num" w:pos="284"/>
          <w:tab w:val="left" w:pos="1134"/>
        </w:tabs>
        <w:ind w:left="0" w:firstLine="0"/>
        <w:jc w:val="both"/>
      </w:pPr>
      <w:r>
        <w:rPr>
          <w:bCs/>
        </w:rPr>
        <w:t>Документация и Извещение о закупке размещены в ЕИС, а также на ЭТП, указанной в Извещении о закупке,</w:t>
      </w:r>
      <w:r>
        <w:t xml:space="preserve"> и могут быть получены для ознакомления любым заинтересованным лицом без взимания платы в течение срока, определенного инструкциями и регламентами работы данных систем. Срок начала предоставления Документации </w:t>
      </w:r>
      <w:r>
        <w:rPr>
          <w:bCs/>
        </w:rPr>
        <w:t>и Извещения о закупке</w:t>
      </w:r>
      <w:r>
        <w:t xml:space="preserve"> установлен в Извещении о закупке.</w:t>
      </w:r>
    </w:p>
    <w:p w14:paraId="7371061B" w14:textId="77777777" w:rsidR="007902C9" w:rsidRDefault="007902C9">
      <w:pPr>
        <w:pStyle w:val="afffff9"/>
        <w:widowControl w:val="0"/>
        <w:tabs>
          <w:tab w:val="num" w:pos="720"/>
        </w:tabs>
        <w:ind w:left="0"/>
        <w:jc w:val="both"/>
      </w:pPr>
    </w:p>
    <w:p w14:paraId="52042807"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6" w:name="_Toc12"/>
      <w:r>
        <w:rPr>
          <w:sz w:val="24"/>
          <w:szCs w:val="24"/>
        </w:rPr>
        <w:t>Изучение Документации, затраты на участие в закупке.</w:t>
      </w:r>
      <w:bookmarkEnd w:id="16"/>
    </w:p>
    <w:p w14:paraId="048075E1" w14:textId="77777777" w:rsidR="007902C9" w:rsidRDefault="00F728D2" w:rsidP="00F728D2">
      <w:pPr>
        <w:pStyle w:val="afffff9"/>
        <w:widowControl w:val="0"/>
        <w:numPr>
          <w:ilvl w:val="2"/>
          <w:numId w:val="10"/>
        </w:numPr>
        <w:tabs>
          <w:tab w:val="num" w:pos="284"/>
          <w:tab w:val="left" w:pos="993"/>
        </w:tabs>
        <w:ind w:left="0" w:firstLine="0"/>
        <w:jc w:val="both"/>
      </w:pPr>
      <w:r>
        <w:t xml:space="preserve">Предполагается, что Потенциальный участник/Участник закупки в полном объеме изучит настоящую Документацию. </w:t>
      </w:r>
      <w:r>
        <w:rPr>
          <w:bCs/>
        </w:rPr>
        <w:t>Никакие претензии Организатору Запроса предложений не будут приниматься на том основании, что Участник Запроса предложений не понимал какие-либо положения настоящей Документации.</w:t>
      </w:r>
    </w:p>
    <w:p w14:paraId="4F36EA57" w14:textId="77777777" w:rsidR="007902C9" w:rsidRDefault="00F728D2" w:rsidP="00F728D2">
      <w:pPr>
        <w:pStyle w:val="afffff9"/>
        <w:widowControl w:val="0"/>
        <w:numPr>
          <w:ilvl w:val="2"/>
          <w:numId w:val="10"/>
        </w:numPr>
        <w:tabs>
          <w:tab w:val="clear" w:pos="720"/>
          <w:tab w:val="num" w:pos="284"/>
          <w:tab w:val="left" w:pos="993"/>
        </w:tabs>
        <w:ind w:left="0" w:firstLine="0"/>
        <w:jc w:val="both"/>
      </w:pPr>
      <w:r>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08C8EEE4" w14:textId="77777777" w:rsidR="007902C9" w:rsidRDefault="00F728D2" w:rsidP="00F728D2">
      <w:pPr>
        <w:pStyle w:val="afffff9"/>
        <w:widowControl w:val="0"/>
        <w:numPr>
          <w:ilvl w:val="2"/>
          <w:numId w:val="10"/>
        </w:numPr>
        <w:tabs>
          <w:tab w:val="clear" w:pos="720"/>
          <w:tab w:val="num" w:pos="284"/>
          <w:tab w:val="left" w:pos="993"/>
        </w:tabs>
        <w:ind w:left="0" w:firstLine="0"/>
        <w:jc w:val="both"/>
      </w:pPr>
      <w:r>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p>
    <w:p w14:paraId="1F8147CB" w14:textId="77777777" w:rsidR="007902C9" w:rsidRDefault="007902C9">
      <w:pPr>
        <w:widowControl w:val="0"/>
        <w:tabs>
          <w:tab w:val="left" w:pos="993"/>
        </w:tabs>
      </w:pPr>
    </w:p>
    <w:p w14:paraId="3DABFB9B"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7" w:name="_Toc13"/>
      <w:r>
        <w:rPr>
          <w:sz w:val="24"/>
          <w:szCs w:val="24"/>
        </w:rPr>
        <w:t>Разъяснение положений Документации.</w:t>
      </w:r>
      <w:bookmarkEnd w:id="17"/>
    </w:p>
    <w:p w14:paraId="09E04061"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Любой участник Закупки вправе направить средствами ЭТП Организатору запрос о даче разъяснений положений Документации. Порядок подачи запроса разъяснений положений Документации определяется </w:t>
      </w:r>
      <w:r>
        <w:rPr>
          <w:rFonts w:ascii="Times New Roman" w:hAnsi="Times New Roman" w:cs="Times New Roman"/>
          <w:b w:val="0"/>
        </w:rPr>
        <w:t>Регламентом работы ЭТП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Извещении о закупке.</w:t>
      </w:r>
    </w:p>
    <w:p w14:paraId="7B127F4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Документации и размещает их в ЕИС с указанием предмета запроса, но </w:t>
      </w:r>
      <w:r>
        <w:rPr>
          <w:rFonts w:ascii="Times New Roman" w:hAnsi="Times New Roman" w:cs="Times New Roman"/>
          <w:b w:val="0"/>
          <w:bCs w:val="0"/>
        </w:rPr>
        <w:lastRenderedPageBreak/>
        <w:t xml:space="preserve">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p>
    <w:p w14:paraId="0FA905C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не должны изменять предмет Закупки и существенные условия проекта договора.</w:t>
      </w:r>
    </w:p>
    <w:p w14:paraId="624EA3D7"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7DF04A11" w14:textId="77777777" w:rsidR="007902C9" w:rsidRPr="00093C22" w:rsidRDefault="00093C2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sidRPr="00093C22">
        <w:rPr>
          <w:rFonts w:ascii="Times New Roman" w:hAnsi="Times New Roman" w:cs="Times New Roman"/>
          <w:b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p>
    <w:p w14:paraId="06565BA6" w14:textId="77777777" w:rsidR="007902C9" w:rsidRDefault="007902C9">
      <w:pPr>
        <w:tabs>
          <w:tab w:val="num" w:pos="284"/>
        </w:tabs>
      </w:pPr>
    </w:p>
    <w:p w14:paraId="3A06B151"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18" w:name="_Toc14"/>
      <w:r>
        <w:rPr>
          <w:sz w:val="24"/>
          <w:szCs w:val="24"/>
        </w:rPr>
        <w:t>Внесение изменений в Документацию.</w:t>
      </w:r>
      <w:bookmarkEnd w:id="18"/>
    </w:p>
    <w:p w14:paraId="2DCD4B3E"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w:t>
      </w:r>
    </w:p>
    <w:p w14:paraId="37CC42B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Изменения, вносимые в </w:t>
      </w:r>
      <w:r>
        <w:rPr>
          <w:rFonts w:ascii="Times New Roman" w:hAnsi="Times New Roman" w:cs="Times New Roman"/>
          <w:b w:val="0"/>
          <w:bCs w:val="0"/>
        </w:rPr>
        <w:t>Извещение о закупке и/или Документацию,</w:t>
      </w:r>
      <w:r>
        <w:rPr>
          <w:rFonts w:ascii="Times New Roman" w:hAnsi="Times New Roman" w:cs="Times New Roman"/>
          <w:b w:val="0"/>
        </w:rPr>
        <w:t xml:space="preserve">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322770D8"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не ознакомился с изменениями, внесенными в Извещение и/или Документацию о закупке, размещенными надлежащим образом.</w:t>
      </w:r>
    </w:p>
    <w:p w14:paraId="2E20E191"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 финансово-кредитными организациями и т.п.), требуемому к представлению в составе заявки, установлен срок его действия, при этом Организатор Закупки продлил срок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такие документы будут считаться соответствующими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не нарушен более, чем на срок продления окончания приема заявок.</w:t>
      </w:r>
    </w:p>
    <w:p w14:paraId="3E7A3C03" w14:textId="5E3A2842" w:rsidR="007902C9" w:rsidRDefault="00F728D2" w:rsidP="00F728D2">
      <w:pPr>
        <w:pStyle w:val="affffe"/>
        <w:numPr>
          <w:ilvl w:val="2"/>
          <w:numId w:val="10"/>
        </w:numPr>
        <w:tabs>
          <w:tab w:val="clear" w:pos="720"/>
          <w:tab w:val="num" w:pos="142"/>
          <w:tab w:val="left" w:pos="567"/>
        </w:tabs>
        <w:ind w:left="0" w:firstLine="0"/>
      </w:pPr>
      <w:bookmarkStart w:id="19" w:name="_Ref516864470"/>
      <w:r>
        <w:t xml:space="preserve"> После окончания срока подачи заявок по решению закупочной комиссии допускается изменение сроков, установленных в п. 22 Извещения, в сторону </w:t>
      </w:r>
      <w:bookmarkEnd w:id="19"/>
      <w:r>
        <w:t>увеличения. Скорректированные сроки указываются в протоколе закупочной комиссии.</w:t>
      </w:r>
      <w:r w:rsidR="00C51EF4">
        <w:t xml:space="preserve"> </w:t>
      </w:r>
    </w:p>
    <w:p w14:paraId="725D0BBD" w14:textId="77777777" w:rsidR="007902C9" w:rsidRDefault="007902C9">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76984AE4"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20" w:name="_Toc15"/>
      <w:r>
        <w:rPr>
          <w:sz w:val="24"/>
          <w:szCs w:val="24"/>
        </w:rPr>
        <w:t>Обеспечение заявки на участие в Закупке.</w:t>
      </w:r>
      <w:bookmarkEnd w:id="20"/>
    </w:p>
    <w:p w14:paraId="4B7E0922" w14:textId="77777777" w:rsidR="007902C9" w:rsidRDefault="00F728D2" w:rsidP="00F728D2">
      <w:pPr>
        <w:pStyle w:val="affffe"/>
        <w:widowControl w:val="0"/>
        <w:numPr>
          <w:ilvl w:val="3"/>
          <w:numId w:val="17"/>
        </w:numPr>
        <w:tabs>
          <w:tab w:val="left" w:pos="709"/>
          <w:tab w:val="left" w:pos="993"/>
        </w:tabs>
        <w:ind w:left="0" w:firstLine="0"/>
        <w:rPr>
          <w:bCs/>
        </w:rPr>
      </w:pPr>
      <w:r>
        <w:rPr>
          <w:bCs/>
        </w:rPr>
        <w:t xml:space="preserve">Размер, форма, срок предоставления обеспечения исполнения обязательств, связанных </w:t>
      </w:r>
      <w:r>
        <w:rPr>
          <w:bCs/>
        </w:rPr>
        <w:br/>
        <w:t xml:space="preserve">с участием в запросе предложений, а также порядок возврата обеспечения исполнения обязательств, связанных с участием в запросе предложений, установлен в Приложении №3 «Обеспечение участия в закупке» к настоящей Документации. </w:t>
      </w:r>
      <w:bookmarkStart w:id="21" w:name="_Ref535415072"/>
    </w:p>
    <w:p w14:paraId="3D314461" w14:textId="77777777" w:rsidR="007902C9" w:rsidRDefault="007902C9">
      <w:pPr>
        <w:pStyle w:val="affffe"/>
        <w:widowControl w:val="0"/>
        <w:tabs>
          <w:tab w:val="clear" w:pos="1980"/>
          <w:tab w:val="left" w:pos="709"/>
          <w:tab w:val="left" w:pos="993"/>
        </w:tabs>
        <w:ind w:left="0" w:firstLine="0"/>
        <w:rPr>
          <w:bCs/>
        </w:rPr>
      </w:pPr>
    </w:p>
    <w:p w14:paraId="26190DB7"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22" w:name="_Toc16"/>
      <w:bookmarkEnd w:id="21"/>
      <w:r>
        <w:rPr>
          <w:sz w:val="24"/>
          <w:szCs w:val="24"/>
        </w:rPr>
        <w:t>Подача заявок и их прием.</w:t>
      </w:r>
      <w:bookmarkEnd w:id="22"/>
    </w:p>
    <w:p w14:paraId="2A2FDC1B"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закупки подает заявку на участие в Закупке в электронной форме </w:t>
      </w:r>
      <w:r>
        <w:rPr>
          <w:rFonts w:ascii="Times New Roman" w:hAnsi="Times New Roman" w:cs="Times New Roman"/>
          <w:b w:val="0"/>
          <w:bCs w:val="0"/>
        </w:rPr>
        <w:br/>
        <w:t xml:space="preserve">с использованием функционала ЭТП в соответствии с требованиями Документации о закупке </w:t>
      </w:r>
      <w:r>
        <w:rPr>
          <w:rFonts w:ascii="Times New Roman" w:hAnsi="Times New Roman" w:cs="Times New Roman"/>
          <w:b w:val="0"/>
          <w:bCs w:val="0"/>
        </w:rPr>
        <w:br/>
        <w:t>в сроки, установленные в Извещении о закупке.</w:t>
      </w:r>
    </w:p>
    <w:p w14:paraId="091BBB3F"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Закупке в отношении каждого лота. Подача альтернативных заявок не допускается.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07EB25A6" w14:textId="77777777" w:rsidR="007902C9" w:rsidRDefault="00F728D2" w:rsidP="00F728D2">
      <w:pPr>
        <w:pStyle w:val="afffff9"/>
        <w:widowControl w:val="0"/>
        <w:numPr>
          <w:ilvl w:val="2"/>
          <w:numId w:val="16"/>
        </w:numPr>
        <w:tabs>
          <w:tab w:val="left" w:pos="993"/>
        </w:tabs>
        <w:ind w:left="0" w:firstLine="0"/>
        <w:jc w:val="both"/>
      </w:pPr>
      <w:r>
        <w:t>Заявка на участие в Закупке должна быть подписана усиленной квалифицированной электронной подписью.</w:t>
      </w:r>
    </w:p>
    <w:p w14:paraId="631008E6" w14:textId="77777777" w:rsidR="007902C9" w:rsidRDefault="00F728D2" w:rsidP="00F728D2">
      <w:pPr>
        <w:widowControl w:val="0"/>
        <w:numPr>
          <w:ilvl w:val="2"/>
          <w:numId w:val="16"/>
        </w:numPr>
        <w:tabs>
          <w:tab w:val="left" w:pos="993"/>
        </w:tabs>
        <w:spacing w:after="0"/>
        <w:ind w:left="0" w:firstLine="0"/>
        <w:jc w:val="left"/>
        <w:rPr>
          <w:bCs/>
        </w:rPr>
      </w:pPr>
      <w:r>
        <w:rPr>
          <w:bCs/>
        </w:rPr>
        <w:lastRenderedPageBreak/>
        <w:t>Правила проведения закупки через ЭТП определяются правилами ее работы.</w:t>
      </w:r>
    </w:p>
    <w:p w14:paraId="79325736" w14:textId="77777777" w:rsidR="007902C9" w:rsidRDefault="00F728D2" w:rsidP="00F728D2">
      <w:pPr>
        <w:widowControl w:val="0"/>
        <w:numPr>
          <w:ilvl w:val="2"/>
          <w:numId w:val="16"/>
        </w:numPr>
        <w:tabs>
          <w:tab w:val="left" w:pos="993"/>
        </w:tabs>
        <w:spacing w:after="0"/>
        <w:ind w:left="0" w:firstLine="0"/>
        <w:rPr>
          <w:bCs/>
        </w:rPr>
      </w:pPr>
      <w:r>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считаются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14:paraId="1B48B5E5" w14:textId="77777777" w:rsidR="007902C9" w:rsidRDefault="007902C9">
      <w:pPr>
        <w:tabs>
          <w:tab w:val="left" w:pos="993"/>
        </w:tabs>
      </w:pPr>
    </w:p>
    <w:p w14:paraId="4F76CEA8" w14:textId="77777777" w:rsidR="007902C9" w:rsidRDefault="00F728D2" w:rsidP="00F728D2">
      <w:pPr>
        <w:pStyle w:val="21"/>
        <w:keepNext w:val="0"/>
        <w:numPr>
          <w:ilvl w:val="1"/>
          <w:numId w:val="16"/>
        </w:numPr>
        <w:tabs>
          <w:tab w:val="left" w:pos="993"/>
        </w:tabs>
        <w:spacing w:after="0"/>
        <w:ind w:left="0" w:firstLine="0"/>
        <w:jc w:val="both"/>
        <w:rPr>
          <w:sz w:val="24"/>
          <w:szCs w:val="24"/>
        </w:rPr>
      </w:pPr>
      <w:bookmarkStart w:id="23" w:name="_Toc17"/>
      <w:r>
        <w:rPr>
          <w:sz w:val="24"/>
          <w:szCs w:val="24"/>
        </w:rPr>
        <w:t>Изменение и отзыв заявки на участие в закупке.</w:t>
      </w:r>
      <w:bookmarkEnd w:id="23"/>
    </w:p>
    <w:p w14:paraId="1BE2F347"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подачи заявок на участие в Закупке.</w:t>
      </w:r>
    </w:p>
    <w:p w14:paraId="6C9BA203"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14:paraId="29A34846"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изменение или отзыв заявки не допускается.</w:t>
      </w:r>
    </w:p>
    <w:p w14:paraId="78187094" w14:textId="77777777" w:rsidR="007902C9" w:rsidRDefault="007902C9"/>
    <w:p w14:paraId="5CA3E516" w14:textId="77777777" w:rsidR="007902C9" w:rsidRDefault="00F728D2" w:rsidP="00F728D2">
      <w:pPr>
        <w:pStyle w:val="21"/>
        <w:numPr>
          <w:ilvl w:val="1"/>
          <w:numId w:val="16"/>
        </w:numPr>
        <w:tabs>
          <w:tab w:val="left" w:pos="993"/>
        </w:tabs>
        <w:spacing w:after="0"/>
        <w:ind w:left="0" w:firstLine="0"/>
        <w:jc w:val="left"/>
        <w:rPr>
          <w:sz w:val="24"/>
          <w:szCs w:val="24"/>
        </w:rPr>
      </w:pPr>
      <w:bookmarkStart w:id="24" w:name="_Toc18"/>
      <w:r>
        <w:rPr>
          <w:sz w:val="24"/>
          <w:szCs w:val="24"/>
        </w:rPr>
        <w:t>Отмена закупки</w:t>
      </w:r>
      <w:bookmarkEnd w:id="24"/>
    </w:p>
    <w:p w14:paraId="169858A2" w14:textId="77777777" w:rsidR="007902C9" w:rsidRDefault="00F728D2" w:rsidP="00F728D2">
      <w:pPr>
        <w:pStyle w:val="32"/>
        <w:keepNext w:val="0"/>
        <w:numPr>
          <w:ilvl w:val="2"/>
          <w:numId w:val="16"/>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6D8CF7F2" w14:textId="77777777" w:rsidR="007902C9" w:rsidRDefault="00F728D2" w:rsidP="00F728D2">
      <w:pPr>
        <w:pStyle w:val="afffff9"/>
        <w:numPr>
          <w:ilvl w:val="2"/>
          <w:numId w:val="16"/>
        </w:numPr>
        <w:tabs>
          <w:tab w:val="left" w:pos="993"/>
        </w:tabs>
        <w:ind w:left="0" w:firstLine="0"/>
        <w:jc w:val="both"/>
      </w:pPr>
      <w:r>
        <w:rPr>
          <w:bCs/>
        </w:rPr>
        <w:t>Заказчик вправе отменить Закупку по одному и более предмету Закупки (лоту)</w:t>
      </w:r>
      <w:r>
        <w:rPr>
          <w:b/>
          <w:bCs/>
        </w:rPr>
        <w:t xml:space="preserve"> </w:t>
      </w:r>
      <w:r>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5410E87D" w14:textId="77777777" w:rsidR="007902C9" w:rsidRDefault="00F728D2" w:rsidP="00F728D2">
      <w:pPr>
        <w:pStyle w:val="32"/>
        <w:keepNext w:val="0"/>
        <w:numPr>
          <w:ilvl w:val="2"/>
          <w:numId w:val="16"/>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27B3DAB4" w14:textId="77777777" w:rsidR="007902C9" w:rsidRDefault="007902C9"/>
    <w:p w14:paraId="39D9F652" w14:textId="174C21FA" w:rsidR="007902C9" w:rsidRDefault="00C51EF4"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25" w:name="_Toc19"/>
      <w:r>
        <w:rPr>
          <w:sz w:val="24"/>
          <w:szCs w:val="24"/>
        </w:rPr>
        <w:t xml:space="preserve"> </w:t>
      </w:r>
      <w:r w:rsidR="00F728D2">
        <w:rPr>
          <w:sz w:val="24"/>
          <w:szCs w:val="24"/>
        </w:rPr>
        <w:t>Вскрытие заявок.</w:t>
      </w:r>
      <w:bookmarkEnd w:id="25"/>
    </w:p>
    <w:p w14:paraId="79CB73D7" w14:textId="77777777" w:rsidR="007902C9" w:rsidRDefault="00F728D2" w:rsidP="00F728D2">
      <w:pPr>
        <w:pStyle w:val="32"/>
        <w:keepNext w:val="0"/>
        <w:numPr>
          <w:ilvl w:val="2"/>
          <w:numId w:val="1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 в день и время, указанные в Извещении.</w:t>
      </w:r>
    </w:p>
    <w:p w14:paraId="0D27E6F6" w14:textId="77777777" w:rsidR="007902C9" w:rsidRDefault="007902C9"/>
    <w:p w14:paraId="4ED4158D"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26" w:name="_Toc20"/>
      <w:r>
        <w:rPr>
          <w:sz w:val="24"/>
          <w:szCs w:val="24"/>
        </w:rPr>
        <w:t>Рассмотрение и оценка заявок участников.</w:t>
      </w:r>
      <w:bookmarkEnd w:id="26"/>
    </w:p>
    <w:p w14:paraId="394BA62D" w14:textId="77777777" w:rsidR="007902C9" w:rsidRDefault="00F728D2" w:rsidP="00F728D2">
      <w:pPr>
        <w:pStyle w:val="21"/>
        <w:numPr>
          <w:ilvl w:val="0"/>
          <w:numId w:val="35"/>
        </w:numPr>
        <w:tabs>
          <w:tab w:val="left" w:pos="851"/>
        </w:tabs>
        <w:ind w:hanging="644"/>
        <w:jc w:val="left"/>
        <w:rPr>
          <w:sz w:val="24"/>
          <w:szCs w:val="24"/>
        </w:rPr>
      </w:pPr>
      <w:bookmarkStart w:id="27" w:name="_Toc21"/>
      <w:r>
        <w:rPr>
          <w:sz w:val="24"/>
          <w:szCs w:val="24"/>
        </w:rPr>
        <w:t>Общая часть:</w:t>
      </w:r>
      <w:bookmarkEnd w:id="27"/>
    </w:p>
    <w:p w14:paraId="2632F207" w14:textId="77777777" w:rsidR="007902C9" w:rsidRDefault="00F728D2" w:rsidP="00F728D2">
      <w:pPr>
        <w:pStyle w:val="afffff9"/>
        <w:numPr>
          <w:ilvl w:val="0"/>
          <w:numId w:val="22"/>
        </w:numPr>
        <w:tabs>
          <w:tab w:val="left" w:pos="1134"/>
        </w:tabs>
        <w:ind w:left="0" w:firstLine="0"/>
        <w:jc w:val="both"/>
      </w:pPr>
      <w:r>
        <w:t>Рассмотрение и оценка заявок участников осуществляется Комиссией в сроки, установленные в п. 22 Извещения о закупке.</w:t>
      </w:r>
    </w:p>
    <w:p w14:paraId="0B7BBCAE" w14:textId="77777777" w:rsidR="007902C9" w:rsidRDefault="00F728D2" w:rsidP="00F728D2">
      <w:pPr>
        <w:pStyle w:val="afffff9"/>
        <w:numPr>
          <w:ilvl w:val="0"/>
          <w:numId w:val="22"/>
        </w:numPr>
        <w:tabs>
          <w:tab w:val="left" w:pos="1134"/>
        </w:tabs>
        <w:ind w:left="0" w:firstLine="0"/>
        <w:jc w:val="both"/>
      </w:pPr>
      <w:r>
        <w:t>Рассмотрение заявок участников осуществляется в соответствии с отборочными критериями, указанными в настоящей Документации о закупке, а также Приложении №1 «Техническое задание» к Документации о закупке. Оценка заявок участников осуществляется в соответствии с оценочными критериями и порядком оценки, которые указаны в Приложении №1 «Техническое задание» к Документации о закупке.</w:t>
      </w:r>
    </w:p>
    <w:p w14:paraId="2502134A" w14:textId="77777777" w:rsidR="007902C9" w:rsidRDefault="00F728D2" w:rsidP="00F728D2">
      <w:pPr>
        <w:pStyle w:val="afffff9"/>
        <w:numPr>
          <w:ilvl w:val="0"/>
          <w:numId w:val="22"/>
        </w:numPr>
        <w:tabs>
          <w:tab w:val="left" w:pos="1134"/>
        </w:tabs>
        <w:ind w:left="0" w:firstLine="0"/>
        <w:jc w:val="both"/>
      </w:pPr>
      <w:r>
        <w:t>Применение каких-либо критериев в качестве отборочных требований не налагает ограничений на их применение также на стадии оценки заявок, если это установлено в настоящей Документации о закупке и приложениях к ней.</w:t>
      </w:r>
    </w:p>
    <w:p w14:paraId="5BAABA93" w14:textId="77777777" w:rsidR="007902C9" w:rsidRDefault="00F728D2" w:rsidP="00F728D2">
      <w:pPr>
        <w:pStyle w:val="afffff9"/>
        <w:numPr>
          <w:ilvl w:val="0"/>
          <w:numId w:val="22"/>
        </w:numPr>
        <w:tabs>
          <w:tab w:val="left" w:pos="1134"/>
        </w:tabs>
        <w:ind w:left="0" w:firstLine="0"/>
        <w:jc w:val="both"/>
      </w:pPr>
      <w:r>
        <w:t>Заявки участников рассматриваются в соответствии с требованиями, устанавливаемыми в Документации на основании предоставленных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3FC47830" w14:textId="77777777" w:rsidR="007902C9" w:rsidRDefault="00F728D2" w:rsidP="00F728D2">
      <w:pPr>
        <w:pStyle w:val="afffff9"/>
        <w:numPr>
          <w:ilvl w:val="0"/>
          <w:numId w:val="22"/>
        </w:numPr>
        <w:tabs>
          <w:tab w:val="left" w:pos="1134"/>
        </w:tabs>
        <w:ind w:left="0" w:firstLine="0"/>
        <w:jc w:val="both"/>
      </w:pPr>
      <w:r>
        <w:t xml:space="preserve"> 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6F439AA8" w14:textId="77777777" w:rsidR="007902C9" w:rsidRDefault="00F728D2" w:rsidP="00F728D2">
      <w:pPr>
        <w:pStyle w:val="afffff9"/>
        <w:numPr>
          <w:ilvl w:val="0"/>
          <w:numId w:val="22"/>
        </w:numPr>
        <w:tabs>
          <w:tab w:val="left" w:pos="1134"/>
        </w:tabs>
        <w:ind w:left="0" w:firstLine="0"/>
        <w:jc w:val="both"/>
      </w:pPr>
      <w:r>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w:t>
      </w:r>
      <w:r>
        <w:lastRenderedPageBreak/>
        <w:t>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F911B57" w14:textId="77777777" w:rsidR="007902C9" w:rsidRDefault="00F728D2" w:rsidP="00F728D2">
      <w:pPr>
        <w:pStyle w:val="afffff9"/>
        <w:numPr>
          <w:ilvl w:val="0"/>
          <w:numId w:val="22"/>
        </w:numPr>
        <w:tabs>
          <w:tab w:val="left" w:pos="1134"/>
        </w:tabs>
        <w:ind w:left="0" w:firstLine="0"/>
        <w:jc w:val="both"/>
      </w:pPr>
      <w:r>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4CD29945" w14:textId="77777777" w:rsidR="007902C9" w:rsidRDefault="00F728D2" w:rsidP="00F728D2">
      <w:pPr>
        <w:pStyle w:val="afffff9"/>
        <w:numPr>
          <w:ilvl w:val="0"/>
          <w:numId w:val="22"/>
        </w:numPr>
        <w:tabs>
          <w:tab w:val="left" w:pos="1134"/>
        </w:tabs>
        <w:ind w:left="0" w:firstLine="0"/>
        <w:jc w:val="both"/>
      </w:pPr>
      <w:r>
        <w:t xml:space="preserve"> Если в Извещении и Документации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464EBC8A" w14:textId="77777777" w:rsidR="007902C9" w:rsidRDefault="00F728D2" w:rsidP="00F728D2">
      <w:pPr>
        <w:pStyle w:val="afffff9"/>
        <w:numPr>
          <w:ilvl w:val="0"/>
          <w:numId w:val="22"/>
        </w:numPr>
        <w:tabs>
          <w:tab w:val="left" w:pos="1134"/>
        </w:tabs>
        <w:ind w:left="0" w:firstLine="0"/>
        <w:jc w:val="both"/>
      </w:pPr>
      <w: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p>
    <w:p w14:paraId="55A3D71E" w14:textId="77777777" w:rsidR="007902C9" w:rsidRDefault="00F728D2" w:rsidP="00F728D2">
      <w:pPr>
        <w:pStyle w:val="afffff9"/>
        <w:numPr>
          <w:ilvl w:val="0"/>
          <w:numId w:val="22"/>
        </w:numPr>
        <w:tabs>
          <w:tab w:val="left" w:pos="1134"/>
        </w:tabs>
        <w:ind w:left="0" w:firstLine="0"/>
        <w:jc w:val="both"/>
      </w:pPr>
      <w:r>
        <w:t>Решения Комиссии не подлежат обсуждению с Участниками Закупки.</w:t>
      </w:r>
    </w:p>
    <w:p w14:paraId="098083B3" w14:textId="77777777" w:rsidR="007902C9" w:rsidRDefault="00F728D2" w:rsidP="00F728D2">
      <w:pPr>
        <w:pStyle w:val="afffff9"/>
        <w:numPr>
          <w:ilvl w:val="0"/>
          <w:numId w:val="22"/>
        </w:numPr>
        <w:tabs>
          <w:tab w:val="left" w:pos="1134"/>
        </w:tabs>
        <w:ind w:left="0" w:firstLine="0"/>
        <w:jc w:val="both"/>
      </w:pPr>
      <w:r>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 случае поступления запроса о причинах отклонения заявки Организатор не обязан отвечать на такие запросы.</w:t>
      </w:r>
    </w:p>
    <w:p w14:paraId="22492FCA" w14:textId="77777777" w:rsidR="007902C9" w:rsidRDefault="007902C9">
      <w:pPr>
        <w:pStyle w:val="21"/>
        <w:tabs>
          <w:tab w:val="clear" w:pos="576"/>
          <w:tab w:val="left" w:pos="851"/>
        </w:tabs>
        <w:ind w:left="0" w:firstLine="0"/>
        <w:jc w:val="left"/>
        <w:rPr>
          <w:sz w:val="24"/>
          <w:szCs w:val="24"/>
        </w:rPr>
      </w:pPr>
    </w:p>
    <w:p w14:paraId="6CBB0FFA" w14:textId="77777777" w:rsidR="007902C9" w:rsidRDefault="00F728D2">
      <w:pPr>
        <w:pStyle w:val="21"/>
        <w:tabs>
          <w:tab w:val="clear" w:pos="576"/>
          <w:tab w:val="left" w:pos="851"/>
        </w:tabs>
        <w:ind w:left="0" w:firstLine="0"/>
        <w:jc w:val="left"/>
      </w:pPr>
      <w:bookmarkStart w:id="28" w:name="_Toc22"/>
      <w:r>
        <w:rPr>
          <w:sz w:val="24"/>
          <w:szCs w:val="24"/>
        </w:rPr>
        <w:t>2.11.2 Рассмотрение и оценка заявок участников.</w:t>
      </w:r>
      <w:bookmarkEnd w:id="28"/>
    </w:p>
    <w:p w14:paraId="5F60E17B" w14:textId="77777777" w:rsidR="007902C9" w:rsidRDefault="00F728D2" w:rsidP="00F728D2">
      <w:pPr>
        <w:pStyle w:val="afffff9"/>
        <w:widowControl w:val="0"/>
        <w:numPr>
          <w:ilvl w:val="3"/>
          <w:numId w:val="40"/>
        </w:numPr>
        <w:tabs>
          <w:tab w:val="left" w:pos="1134"/>
        </w:tabs>
        <w:ind w:left="0" w:firstLine="0"/>
        <w:jc w:val="both"/>
      </w:pPr>
      <w:r>
        <w:t>Комиссия осуществляет рассмотрение и оценку заявок на участие в Закупке, а также участников Закупки, на предмет их соответствия требованиям, установленным законодательством Российской Федерации, настоящей Документацией и определяет перечень участников Закупки, допускаемых к дальнейшему участию.</w:t>
      </w:r>
    </w:p>
    <w:p w14:paraId="22B708AC" w14:textId="77777777" w:rsidR="007902C9" w:rsidRDefault="00F728D2" w:rsidP="00F728D2">
      <w:pPr>
        <w:pStyle w:val="afffff9"/>
        <w:widowControl w:val="0"/>
        <w:numPr>
          <w:ilvl w:val="3"/>
          <w:numId w:val="40"/>
        </w:numPr>
        <w:tabs>
          <w:tab w:val="left" w:pos="1134"/>
        </w:tabs>
        <w:ind w:left="0" w:firstLine="0"/>
        <w:jc w:val="both"/>
      </w:pPr>
      <w:r>
        <w:t>В рамках рассмотрения заявок участников Комиссия проверяет:</w:t>
      </w:r>
    </w:p>
    <w:p w14:paraId="62D471EB" w14:textId="0FB2BDA0" w:rsidR="007902C9" w:rsidRDefault="00F728D2" w:rsidP="00F728D2">
      <w:pPr>
        <w:pStyle w:val="Style23"/>
        <w:widowControl/>
        <w:numPr>
          <w:ilvl w:val="0"/>
          <w:numId w:val="39"/>
        </w:numPr>
        <w:tabs>
          <w:tab w:val="left" w:pos="426"/>
          <w:tab w:val="left" w:pos="1134"/>
        </w:tabs>
        <w:spacing w:line="240" w:lineRule="auto"/>
        <w:ind w:left="0" w:firstLine="0"/>
      </w:pPr>
      <w:r>
        <w:rPr>
          <w:rStyle w:val="FontStyle128"/>
          <w:sz w:val="24"/>
          <w:szCs w:val="24"/>
        </w:rPr>
        <w:t>соответствие заявок на участие в Закупке требованиям настоящей Документации (предоставление необходимого комплекта документов, соответствие документов предъявляемым требованиям, правильность оформления данных документов, соблюдение установленных сроков и т.д.);</w:t>
      </w:r>
      <w:r w:rsidR="00C51EF4">
        <w:rPr>
          <w:rStyle w:val="FontStyle128"/>
          <w:sz w:val="24"/>
          <w:szCs w:val="24"/>
        </w:rPr>
        <w:t xml:space="preserve"> </w:t>
      </w:r>
    </w:p>
    <w:p w14:paraId="0B23307F" w14:textId="77777777" w:rsidR="007902C9" w:rsidRDefault="00F728D2" w:rsidP="00F728D2">
      <w:pPr>
        <w:pStyle w:val="Style23"/>
        <w:widowControl/>
        <w:numPr>
          <w:ilvl w:val="0"/>
          <w:numId w:val="39"/>
        </w:numPr>
        <w:tabs>
          <w:tab w:val="left" w:pos="426"/>
        </w:tabs>
        <w:spacing w:line="240" w:lineRule="auto"/>
        <w:ind w:left="0" w:firstLine="0"/>
      </w:pPr>
      <w:r>
        <w:rPr>
          <w:rStyle w:val="FontStyle128"/>
          <w:sz w:val="24"/>
          <w:szCs w:val="24"/>
        </w:rPr>
        <w:t>соответствие участников Закупки требованиям настоящей Документации.</w:t>
      </w:r>
    </w:p>
    <w:p w14:paraId="60082FBB" w14:textId="77777777" w:rsidR="007902C9" w:rsidRDefault="00F728D2">
      <w:pPr>
        <w:pStyle w:val="Style23"/>
        <w:widowControl/>
        <w:tabs>
          <w:tab w:val="left" w:pos="426"/>
          <w:tab w:val="left" w:pos="1701"/>
        </w:tabs>
        <w:spacing w:line="240" w:lineRule="auto"/>
        <w:ind w:firstLine="0"/>
        <w:rPr>
          <w:rFonts w:eastAsiaTheme="majorEastAsia"/>
        </w:rPr>
      </w:pPr>
      <w:r>
        <w:rPr>
          <w:rStyle w:val="FontStyle128"/>
          <w:rFonts w:eastAsiaTheme="majorEastAsia"/>
          <w:sz w:val="24"/>
          <w:szCs w:val="24"/>
        </w:rPr>
        <w:t>Проверка соответствия заявок на участие в Закупке и самих Участников закупки осуществляется в соответствии с отборочными критериями, указанными в разделах 3, 4 настоящей Документации.</w:t>
      </w:r>
    </w:p>
    <w:p w14:paraId="351C1098" w14:textId="77777777" w:rsidR="007902C9" w:rsidRDefault="00F728D2" w:rsidP="00F728D2">
      <w:pPr>
        <w:pStyle w:val="afffff9"/>
        <w:widowControl w:val="0"/>
        <w:numPr>
          <w:ilvl w:val="3"/>
          <w:numId w:val="40"/>
        </w:numPr>
        <w:tabs>
          <w:tab w:val="left" w:pos="1134"/>
        </w:tabs>
        <w:ind w:left="0" w:firstLine="0"/>
        <w:jc w:val="both"/>
      </w:pPr>
      <w:r>
        <w:t>В случае, если Правительством Российской Федерации установлен предусмотренный п. 2.11.4.2 а) настоящей Документации 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10B57422" w14:textId="77777777" w:rsidR="007902C9" w:rsidRDefault="00F728D2" w:rsidP="00F728D2">
      <w:pPr>
        <w:pStyle w:val="afffff9"/>
        <w:widowControl w:val="0"/>
        <w:numPr>
          <w:ilvl w:val="3"/>
          <w:numId w:val="40"/>
        </w:numPr>
        <w:tabs>
          <w:tab w:val="left" w:pos="1134"/>
        </w:tabs>
        <w:ind w:left="0" w:firstLine="0"/>
        <w:jc w:val="both"/>
      </w:pPr>
      <w:r>
        <w:t xml:space="preserve">В случае, если Правительством Российской Федерации установлено предусмотренное п. 2.11.4.2 б) настоящей Документации ограничение закупок товара, происходящего из иностранного государства, а также если поданы заявки на участие в закупке, окончательные предложения,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w:t>
      </w:r>
      <w:r>
        <w:lastRenderedPageBreak/>
        <w:t>происходящих из Российской Федерации, подлежит отклонению по основанию, указанному в п. 2.11.2.10 настоящей Документации.</w:t>
      </w:r>
    </w:p>
    <w:p w14:paraId="1C34F8D2" w14:textId="77777777" w:rsidR="007902C9" w:rsidRDefault="00F728D2" w:rsidP="00F728D2">
      <w:pPr>
        <w:pStyle w:val="afffff9"/>
        <w:widowControl w:val="0"/>
        <w:numPr>
          <w:ilvl w:val="3"/>
          <w:numId w:val="40"/>
        </w:numPr>
        <w:tabs>
          <w:tab w:val="left" w:pos="1134"/>
        </w:tabs>
        <w:ind w:left="0" w:firstLine="0"/>
        <w:jc w:val="both"/>
      </w:pPr>
      <w:r>
        <w:t>Оценка заявок участников осуществляется в соответствии с оценочными критериями и порядком, установленными 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373A5A2B" w14:textId="77777777" w:rsidR="007902C9" w:rsidRDefault="00F728D2" w:rsidP="00F728D2">
      <w:pPr>
        <w:pStyle w:val="afffff9"/>
        <w:widowControl w:val="0"/>
        <w:numPr>
          <w:ilvl w:val="3"/>
          <w:numId w:val="40"/>
        </w:numPr>
        <w:tabs>
          <w:tab w:val="left" w:pos="1134"/>
        </w:tabs>
        <w:ind w:left="0" w:firstLine="0"/>
        <w:jc w:val="both"/>
      </w:pPr>
      <w:r>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54A20135" w14:textId="77777777" w:rsidR="007902C9" w:rsidRDefault="00F728D2" w:rsidP="00F728D2">
      <w:pPr>
        <w:pStyle w:val="afffff9"/>
        <w:widowControl w:val="0"/>
        <w:numPr>
          <w:ilvl w:val="3"/>
          <w:numId w:val="40"/>
        </w:numPr>
        <w:tabs>
          <w:tab w:val="left" w:pos="1134"/>
        </w:tabs>
        <w:ind w:left="0" w:firstLine="0"/>
        <w:jc w:val="both"/>
      </w:pPr>
      <w:r>
        <w:t>В случае, если Правительством Российской Федерации установлено предусмотренное п. 2.11.4.2 в) настоящей Документации преимущество в отношении товара российского происхождения, то при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66152312" w14:textId="77777777" w:rsidR="007902C9" w:rsidRDefault="00F728D2" w:rsidP="00F728D2">
      <w:pPr>
        <w:pStyle w:val="afffff9"/>
        <w:widowControl w:val="0"/>
        <w:numPr>
          <w:ilvl w:val="3"/>
          <w:numId w:val="40"/>
        </w:numPr>
        <w:tabs>
          <w:tab w:val="left" w:pos="1134"/>
        </w:tabs>
        <w:ind w:left="0" w:firstLine="0"/>
        <w:jc w:val="both"/>
      </w:pPr>
      <w:r>
        <w:t>При участии в процедуре переторжки (при ее проведении) расчет рейтинга по критерию стоимости проводится по ценовому предложению, поданному на переторжку, при условии выполнения требований п. 2.12.4. настоящей документации.</w:t>
      </w:r>
    </w:p>
    <w:p w14:paraId="53EF5B0E" w14:textId="77777777" w:rsidR="007902C9" w:rsidRDefault="00F728D2" w:rsidP="00F728D2">
      <w:pPr>
        <w:pStyle w:val="afffff9"/>
        <w:widowControl w:val="0"/>
        <w:numPr>
          <w:ilvl w:val="3"/>
          <w:numId w:val="40"/>
        </w:numPr>
        <w:tabs>
          <w:tab w:val="left" w:pos="1134"/>
        </w:tabs>
        <w:ind w:left="0" w:firstLine="0"/>
        <w:jc w:val="both"/>
      </w:pPr>
      <w: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14:paraId="2085090C" w14:textId="77777777" w:rsidR="007902C9" w:rsidRDefault="00F728D2" w:rsidP="00F728D2">
      <w:pPr>
        <w:pStyle w:val="afffff9"/>
        <w:widowControl w:val="0"/>
        <w:numPr>
          <w:ilvl w:val="3"/>
          <w:numId w:val="40"/>
        </w:numPr>
        <w:tabs>
          <w:tab w:val="left" w:pos="1134"/>
        </w:tabs>
        <w:ind w:left="0" w:firstLine="0"/>
        <w:jc w:val="both"/>
      </w:pPr>
      <w:r>
        <w:t xml:space="preserve">Заявка на участие в закупке должна соответствовать каждому из установленных настоящей Документацией требований. </w:t>
      </w:r>
    </w:p>
    <w:p w14:paraId="2AB8C67C" w14:textId="77777777" w:rsidR="007902C9" w:rsidRDefault="00F728D2">
      <w:pPr>
        <w:pStyle w:val="afffff9"/>
        <w:widowControl w:val="0"/>
        <w:tabs>
          <w:tab w:val="left" w:pos="0"/>
          <w:tab w:val="left" w:pos="993"/>
        </w:tabs>
        <w:ind w:left="0"/>
        <w:jc w:val="both"/>
      </w:pPr>
      <w:r>
        <w:t>Участник закупки не допускается Комиссией к дальнейшему участию в закупке в следующих случаях:</w:t>
      </w:r>
    </w:p>
    <w:p w14:paraId="0DA35492" w14:textId="77777777" w:rsidR="007902C9" w:rsidRDefault="00F728D2">
      <w:pPr>
        <w:pStyle w:val="Style23"/>
        <w:widowControl/>
        <w:tabs>
          <w:tab w:val="left" w:pos="0"/>
          <w:tab w:val="left" w:pos="284"/>
          <w:tab w:val="left" w:pos="851"/>
        </w:tabs>
        <w:spacing w:line="240" w:lineRule="auto"/>
        <w:ind w:firstLine="0"/>
      </w:pPr>
      <w:r>
        <w:rPr>
          <w:rStyle w:val="FontStyle128"/>
          <w:sz w:val="24"/>
          <w:szCs w:val="24"/>
        </w:rPr>
        <w:t xml:space="preserve">1) непредоставления требуемых согласно настоящей Документации документов (либо непредоставление разъяснений на дозапрос, в случае его проведения в соответствии с п. 2.11.3 настоящей Документации), либо </w:t>
      </w:r>
      <w:r>
        <w:t>не подтверждается достоверность предоставленных на торгово-закупочную процедуру документов</w:t>
      </w:r>
      <w:r>
        <w:rPr>
          <w:rStyle w:val="FontStyle128"/>
          <w:sz w:val="24"/>
          <w:szCs w:val="24"/>
        </w:rPr>
        <w:t xml:space="preserve">, в том числе привлекаемых </w:t>
      </w:r>
      <w:r>
        <w:rPr>
          <w:rStyle w:val="FontStyle128"/>
          <w:iCs/>
          <w:sz w:val="24"/>
          <w:szCs w:val="24"/>
        </w:rPr>
        <w:t xml:space="preserve">субподрядчиках/соисполнителях </w:t>
      </w:r>
      <w:r>
        <w:rPr>
          <w:rStyle w:val="FontStyle128"/>
          <w:sz w:val="24"/>
          <w:szCs w:val="24"/>
        </w:rPr>
        <w:t>(в случае привлечения) или о предлагаемых товарах, работах, услугах;</w:t>
      </w:r>
    </w:p>
    <w:p w14:paraId="4DF0307E" w14:textId="77777777" w:rsidR="007902C9" w:rsidRDefault="00F728D2">
      <w:pPr>
        <w:pStyle w:val="Style23"/>
        <w:widowControl/>
        <w:tabs>
          <w:tab w:val="left" w:pos="284"/>
          <w:tab w:val="left" w:pos="851"/>
        </w:tabs>
        <w:spacing w:line="240" w:lineRule="auto"/>
        <w:ind w:firstLine="0"/>
      </w:pPr>
      <w:r>
        <w:rPr>
          <w:rStyle w:val="FontStyle128"/>
          <w:sz w:val="24"/>
          <w:szCs w:val="24"/>
        </w:rPr>
        <w:t>2) нарушения правильности подачи Заявки, включая нарушение</w:t>
      </w:r>
      <w:r>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281283E"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несоответствия участника </w:t>
      </w:r>
      <w:r>
        <w:t>Закупки</w:t>
      </w:r>
      <w:r>
        <w:rPr>
          <w:rStyle w:val="FontStyle128"/>
          <w:sz w:val="24"/>
          <w:szCs w:val="24"/>
        </w:rPr>
        <w:t xml:space="preserve">, в том числе привлекаемых </w:t>
      </w:r>
      <w:r>
        <w:rPr>
          <w:rStyle w:val="FontStyle128"/>
          <w:iCs/>
          <w:sz w:val="24"/>
          <w:szCs w:val="24"/>
        </w:rPr>
        <w:t xml:space="preserve">субподрядчиков/соисполнителей </w:t>
      </w:r>
      <w:r>
        <w:rPr>
          <w:rStyle w:val="FontStyle128"/>
          <w:sz w:val="24"/>
          <w:szCs w:val="24"/>
        </w:rPr>
        <w:t>(в случае привлечения), требованиям, установленным в настоящей Документации;</w:t>
      </w:r>
    </w:p>
    <w:p w14:paraId="7FF19D86"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настоящей Документации;</w:t>
      </w:r>
    </w:p>
    <w:p w14:paraId="73351710"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 xml:space="preserve"> превышения цены Заявки над НМЦ / превышения стоимости единичных расценок (либо какой-либо единичной расценки)/превышения </w:t>
      </w:r>
      <w:r>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t>.;</w:t>
      </w:r>
    </w:p>
    <w:p w14:paraId="56C2A48A"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 xml:space="preserve">изменения перечня единичных стоимостей, являющихся предметом закупки в соответствии с Приложением №1 «Техническое задание» (данный пункт применяется, если в Приложении №1 </w:t>
      </w:r>
      <w:r>
        <w:lastRenderedPageBreak/>
        <w:t>«Техническое задание» указано, что предметом проведения закупки является снижение единичной стоимости видов работ, услуг);</w:t>
      </w:r>
    </w:p>
    <w:p w14:paraId="042F3959"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 xml:space="preserve"> снижения НМЦ (данный пункт применяется, если в Документации о закупке/ Приложении №1 «Техническое задание» указано, что НМЦ является неизменной);</w:t>
      </w:r>
    </w:p>
    <w:p w14:paraId="22B7BE6F" w14:textId="7ED23149" w:rsidR="007902C9" w:rsidRDefault="00F728D2" w:rsidP="00F728D2">
      <w:pPr>
        <w:pStyle w:val="afffff9"/>
        <w:widowControl w:val="0"/>
        <w:numPr>
          <w:ilvl w:val="0"/>
          <w:numId w:val="39"/>
        </w:numPr>
        <w:tabs>
          <w:tab w:val="left" w:pos="284"/>
          <w:tab w:val="left" w:pos="567"/>
          <w:tab w:val="left" w:pos="1134"/>
        </w:tabs>
        <w:ind w:left="0" w:firstLine="0"/>
        <w:jc w:val="both"/>
      </w:pPr>
      <w:r>
        <w:t>непредоставления или некорректного составления</w:t>
      </w:r>
      <w:r w:rsidR="00C51EF4">
        <w:t xml:space="preserve"> </w:t>
      </w:r>
      <w:r>
        <w:rPr>
          <w:rStyle w:val="FontStyle128"/>
          <w:sz w:val="24"/>
          <w:szCs w:val="24"/>
        </w:rPr>
        <w:t xml:space="preserve">документов, подтверждающих стоимость заявки участника (использование сборников, не предусмотренных </w:t>
      </w:r>
      <w:r>
        <w:t>в Приложении №1 «Техническое задание</w:t>
      </w:r>
      <w:r>
        <w:rPr>
          <w:rStyle w:val="FontStyle128"/>
          <w:sz w:val="24"/>
          <w:szCs w:val="24"/>
        </w:rPr>
        <w:t>»,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w:t>
      </w:r>
      <w:r w:rsidR="00C51EF4">
        <w:rPr>
          <w:rStyle w:val="FontStyle128"/>
          <w:sz w:val="24"/>
          <w:szCs w:val="24"/>
        </w:rPr>
        <w:t xml:space="preserve"> </w:t>
      </w:r>
      <w:r>
        <w:rPr>
          <w:rStyle w:val="FontStyle128"/>
          <w:sz w:val="24"/>
          <w:szCs w:val="24"/>
        </w:rPr>
        <w:t>отсутствие выделения суммы на дополнительные работы при лотах на ТО и ТР автотранспортных средств, и т.д.);</w:t>
      </w:r>
    </w:p>
    <w:p w14:paraId="7E117D84"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заявке и интерфейсе ЭТП, Комиссия имеет право признать данное замечание несущественным и допустить заявку участника);</w:t>
      </w:r>
    </w:p>
    <w:p w14:paraId="00091EF4"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несоответствия сведений, указанных участником в оферте, сведениям, указанным в сводной таблице стоимости / спецификации на поставку ТМЦ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14:paraId="78F51CA0"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ликвидации участника </w:t>
      </w:r>
      <w:r>
        <w:t>Закупки</w:t>
      </w:r>
      <w:r>
        <w:rPr>
          <w:rStyle w:val="FontStyle128"/>
          <w:sz w:val="24"/>
          <w:szCs w:val="24"/>
        </w:rPr>
        <w:t xml:space="preserve"> - юридического лица; наличие решения арбитражного суда о признании участника </w:t>
      </w:r>
      <w:r>
        <w:t xml:space="preserve">Закупки </w:t>
      </w:r>
      <w:r>
        <w:rPr>
          <w:rStyle w:val="FontStyle128"/>
          <w:sz w:val="24"/>
          <w:szCs w:val="24"/>
        </w:rPr>
        <w:t xml:space="preserve">- юридического лица, индивидуального </w:t>
      </w:r>
      <w:r>
        <w:rPr>
          <w:rStyle w:val="FontStyle128"/>
          <w:color w:val="auto"/>
          <w:sz w:val="24"/>
          <w:szCs w:val="24"/>
        </w:rPr>
        <w:t>предпринимателя банкротом</w:t>
      </w:r>
      <w:r>
        <w:rPr>
          <w:bCs/>
        </w:rPr>
        <w:t>; наложение ареста на имущество участника Запроса предложений, необходимое для исполнения договора</w:t>
      </w:r>
      <w:r>
        <w:rPr>
          <w:rStyle w:val="FontStyle128"/>
          <w:color w:val="auto"/>
          <w:sz w:val="24"/>
          <w:szCs w:val="24"/>
        </w:rPr>
        <w:t>;</w:t>
      </w:r>
    </w:p>
    <w:p w14:paraId="6E5829D9" w14:textId="77777777" w:rsidR="007902C9" w:rsidRDefault="00F728D2" w:rsidP="00F728D2">
      <w:pPr>
        <w:pStyle w:val="Style23"/>
        <w:widowControl/>
        <w:numPr>
          <w:ilvl w:val="0"/>
          <w:numId w:val="39"/>
        </w:numPr>
        <w:tabs>
          <w:tab w:val="left" w:pos="284"/>
          <w:tab w:val="left" w:pos="426"/>
        </w:tabs>
        <w:spacing w:line="240" w:lineRule="auto"/>
        <w:ind w:left="0" w:firstLine="0"/>
      </w:pPr>
      <w:r>
        <w:rPr>
          <w:rStyle w:val="FontStyle128"/>
          <w:color w:val="auto"/>
          <w:sz w:val="24"/>
          <w:szCs w:val="24"/>
        </w:rPr>
        <w:t>приостановления деятельности участника</w:t>
      </w:r>
      <w:r>
        <w:rPr>
          <w:rStyle w:val="aff"/>
        </w:rPr>
        <w:footnoteReference w:id="1"/>
      </w:r>
      <w:r>
        <w:rPr>
          <w:rStyle w:val="FontStyle128"/>
          <w:color w:val="auto"/>
          <w:sz w:val="24"/>
          <w:szCs w:val="24"/>
        </w:rPr>
        <w:t xml:space="preserve"> </w:t>
      </w:r>
      <w:r>
        <w:t>Закупки</w:t>
      </w:r>
      <w:r>
        <w:rPr>
          <w:rStyle w:val="FontStyle128"/>
          <w:color w:val="auto"/>
          <w:sz w:val="24"/>
          <w:szCs w:val="24"/>
        </w:rPr>
        <w:t xml:space="preserve"> в порядке, предусмотренном законодательством РФ;</w:t>
      </w:r>
    </w:p>
    <w:p w14:paraId="474A5DE5"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rPr>
          <w:rStyle w:val="FontStyle128"/>
          <w:sz w:val="24"/>
          <w:szCs w:val="24"/>
        </w:rPr>
        <w:t>наличия информации о реорганизации участника Закупки, в случае если реорганизация приведет к прекращению деятельности участника или невозможности исполнения договора по результатам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14:paraId="0B0101F8"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 xml:space="preserve">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стоимости чистых активов участника закупки. 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документы, подтверждающие обжалование;</w:t>
      </w:r>
    </w:p>
    <w:p w14:paraId="40B55086"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предоставления участником Закупки ложных сведений;</w:t>
      </w:r>
    </w:p>
    <w:p w14:paraId="06DEFED2"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 xml:space="preserve">наличия информации об участнике Закупки в реестре </w:t>
      </w:r>
      <w:r>
        <w:rPr>
          <w:rFonts w:eastAsia="Arial Unicode MS"/>
        </w:rPr>
        <w:t>иностранных агентов</w:t>
      </w:r>
      <w:r>
        <w:t xml:space="preserve">, предусмотренном Федеральным законом </w:t>
      </w:r>
      <w:r>
        <w:rPr>
          <w:rFonts w:eastAsia="Arial Unicode MS"/>
        </w:rPr>
        <w:t>от 14 июля 2022 года № 255-ФЗ "О контроле за деятельностью лиц, находящихся под иностранным влиянием";</w:t>
      </w:r>
    </w:p>
    <w:p w14:paraId="33E28579"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14273BDE"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 xml:space="preserve">наличия </w:t>
      </w:r>
      <w:r>
        <w:rPr>
          <w:rFonts w:eastAsia="Arial Unicode MS"/>
        </w:rPr>
        <w:t xml:space="preserve">документально подтвержденных фактов отказа оборудования (рекламационных актов, письменных рекламациях и т.п.), аварийных ситуаций вследствие эксплуатации </w:t>
      </w:r>
      <w:r>
        <w:rPr>
          <w:rFonts w:eastAsia="Arial Unicode MS"/>
        </w:rPr>
        <w:lastRenderedPageBreak/>
        <w:t>продукции, иного негативного опыта эксплуатации продукции и не отмененных/признанных необоснованными в судебном порядке;</w:t>
      </w:r>
    </w:p>
    <w:p w14:paraId="40305D02"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pPr>
      <w:r>
        <w:rPr>
          <w:rStyle w:val="FontStyle128"/>
          <w:sz w:val="24"/>
          <w:szCs w:val="24"/>
        </w:rPr>
        <w:t>непредоставления финансового обеспечения заявки</w:t>
      </w:r>
      <w:r>
        <w:rPr>
          <w:bCs/>
        </w:rPr>
        <w:t xml:space="preserve"> или несоответствия условий и содержания обеспечения заявки требованиям Документации</w:t>
      </w:r>
      <w:r>
        <w:rPr>
          <w:rStyle w:val="FontStyle128"/>
          <w:sz w:val="24"/>
          <w:szCs w:val="24"/>
        </w:rPr>
        <w:t>;</w:t>
      </w:r>
    </w:p>
    <w:p w14:paraId="1A6CF9C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несоответствия Участника Запроса предложений иным отборочным критериям, установленным в настоящей Документацией, а также в Приложении №1 «Техническое задание» к настоящей Документации, в т.ч. с учетом установленных допустимых отклонений от числовых значений критериев (если таковые были установлены);</w:t>
      </w:r>
    </w:p>
    <w:p w14:paraId="61B64DC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Pr>
          <w:rStyle w:val="FontStyle128"/>
          <w:sz w:val="24"/>
          <w:szCs w:val="24"/>
        </w:rPr>
        <w:t>;</w:t>
      </w:r>
    </w:p>
    <w:p w14:paraId="29D1F3DA"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rStyle w:val="FontStyle128"/>
          <w:sz w:val="24"/>
          <w:szCs w:val="24"/>
        </w:rPr>
        <w:t>непредоставления справки о наличии конфликта интересов и/или связей, носящих характер аффилированности с сотрудниками Заказчика или Организатора закупки;</w:t>
      </w:r>
    </w:p>
    <w:p w14:paraId="7684CD0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несоответствия Заявки требованиям настоящей Документации, в том числе в части оформления заявки на участие;</w:t>
      </w:r>
    </w:p>
    <w:p w14:paraId="5FB9A54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 xml:space="preserve">непредоставления выписки из ЕГРЮЛ/ЕГРИП при отсутствии сведений об участнике на сайте ФНС России по адресу: </w:t>
      </w:r>
      <w:r>
        <w:rPr>
          <w:sz w:val="24"/>
          <w:szCs w:val="24"/>
          <w:lang w:val="en-US"/>
        </w:rPr>
        <w:t>egrul</w:t>
      </w:r>
      <w:r>
        <w:rPr>
          <w:sz w:val="24"/>
          <w:szCs w:val="24"/>
        </w:rPr>
        <w:t>.</w:t>
      </w:r>
      <w:r>
        <w:rPr>
          <w:sz w:val="24"/>
          <w:szCs w:val="24"/>
          <w:lang w:val="en-US"/>
        </w:rPr>
        <w:t>nalog</w:t>
      </w:r>
      <w:r>
        <w:rPr>
          <w:sz w:val="24"/>
          <w:szCs w:val="24"/>
        </w:rPr>
        <w:t>.</w:t>
      </w:r>
      <w:r>
        <w:rPr>
          <w:sz w:val="24"/>
          <w:szCs w:val="24"/>
          <w:lang w:val="en-US"/>
        </w:rPr>
        <w:t>ru</w:t>
      </w:r>
      <w:r>
        <w:rPr>
          <w:sz w:val="24"/>
          <w:szCs w:val="24"/>
        </w:rPr>
        <w:t>;</w:t>
      </w:r>
    </w:p>
    <w:p w14:paraId="7005C597"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наличия в цепочке собственников компаний, зарегистрированных в офшорных зонах [</w:t>
      </w:r>
      <w:r>
        <w:rPr>
          <w:i/>
          <w:sz w:val="24"/>
          <w:szCs w:val="24"/>
          <w:highlight w:val="lightGray"/>
        </w:rPr>
        <w:t>данное требование применяется при закупках на поставку ТМЦ</w:t>
      </w:r>
      <w:r>
        <w:rPr>
          <w:sz w:val="24"/>
          <w:szCs w:val="24"/>
        </w:rPr>
        <w:t>];</w:t>
      </w:r>
    </w:p>
    <w:p w14:paraId="287A3249"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законом или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Pr>
          <w:i/>
          <w:sz w:val="24"/>
          <w:szCs w:val="24"/>
          <w:highlight w:val="lightGray"/>
        </w:rPr>
        <w:t>данное требование применяется при закупках на поставку ТМЦ</w:t>
      </w:r>
      <w:r>
        <w:rPr>
          <w:sz w:val="24"/>
          <w:szCs w:val="24"/>
        </w:rPr>
        <w:t>].</w:t>
      </w:r>
    </w:p>
    <w:p w14:paraId="72E7DAE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непредоставления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43C4EB1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w:t>
      </w:r>
    </w:p>
    <w:p w14:paraId="747AB26E"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14:paraId="221C1C33"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14:paraId="2B729C48" w14:textId="5242A1D9" w:rsidR="007902C9" w:rsidRDefault="0001591E" w:rsidP="0001591E">
      <w:pPr>
        <w:pStyle w:val="3"/>
        <w:widowControl w:val="0"/>
        <w:numPr>
          <w:ilvl w:val="0"/>
          <w:numId w:val="0"/>
        </w:numPr>
        <w:tabs>
          <w:tab w:val="left" w:pos="284"/>
          <w:tab w:val="left" w:pos="426"/>
          <w:tab w:val="left" w:pos="851"/>
          <w:tab w:val="left" w:pos="1276"/>
        </w:tabs>
        <w:rPr>
          <w:sz w:val="24"/>
          <w:szCs w:val="24"/>
        </w:rPr>
      </w:pPr>
      <w:r w:rsidRPr="0063700C">
        <w:rPr>
          <w:sz w:val="24"/>
          <w:szCs w:val="24"/>
        </w:rPr>
        <w:t>31)</w:t>
      </w:r>
      <w:r w:rsidRPr="0063700C">
        <w:rPr>
          <w:sz w:val="24"/>
          <w:szCs w:val="24"/>
        </w:rPr>
        <w:tab/>
      </w:r>
      <w:r w:rsidRPr="00EE5B5D">
        <w:rPr>
          <w:sz w:val="24"/>
          <w:szCs w:val="24"/>
        </w:rPr>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w:t>
      </w:r>
      <w:r w:rsidR="00C51EF4">
        <w:rPr>
          <w:sz w:val="24"/>
          <w:szCs w:val="24"/>
        </w:rPr>
        <w:t xml:space="preserve"> </w:t>
      </w:r>
      <w:r w:rsidRPr="00EE5B5D">
        <w:rPr>
          <w:sz w:val="24"/>
          <w:szCs w:val="24"/>
        </w:rPr>
        <w:t>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 не отклонена, и содержит предложение о поставке товара, включённого в реестр российской промышленной продукции</w:t>
      </w:r>
      <w:r w:rsidR="00816617">
        <w:rPr>
          <w:sz w:val="24"/>
          <w:szCs w:val="24"/>
        </w:rPr>
        <w:t>.</w:t>
      </w:r>
    </w:p>
    <w:p w14:paraId="66E24222" w14:textId="77777777" w:rsidR="007902C9" w:rsidRDefault="00F728D2" w:rsidP="00F728D2">
      <w:pPr>
        <w:pStyle w:val="afffff9"/>
        <w:widowControl w:val="0"/>
        <w:numPr>
          <w:ilvl w:val="3"/>
          <w:numId w:val="40"/>
        </w:numPr>
        <w:tabs>
          <w:tab w:val="left" w:pos="1134"/>
        </w:tabs>
        <w:ind w:left="0" w:firstLine="0"/>
        <w:jc w:val="both"/>
      </w:pPr>
      <w:r>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110FF33D" w14:textId="77777777" w:rsidR="007902C9" w:rsidRDefault="00F728D2" w:rsidP="00F728D2">
      <w:pPr>
        <w:pStyle w:val="afffff9"/>
        <w:widowControl w:val="0"/>
        <w:numPr>
          <w:ilvl w:val="3"/>
          <w:numId w:val="40"/>
        </w:numPr>
        <w:tabs>
          <w:tab w:val="left" w:pos="1134"/>
        </w:tabs>
        <w:ind w:left="0" w:firstLine="0"/>
        <w:jc w:val="both"/>
      </w:pPr>
      <w:r>
        <w:t>Если в заявке имеются расхождения между обозначением сумм словами и цифрами, то Комиссией принимается к рассмотрению сумма, указанная словами.</w:t>
      </w:r>
    </w:p>
    <w:p w14:paraId="2BF31951" w14:textId="77777777" w:rsidR="007902C9" w:rsidRDefault="00F728D2" w:rsidP="00F728D2">
      <w:pPr>
        <w:pStyle w:val="afffff9"/>
        <w:widowControl w:val="0"/>
        <w:numPr>
          <w:ilvl w:val="3"/>
          <w:numId w:val="40"/>
        </w:numPr>
        <w:tabs>
          <w:tab w:val="left" w:pos="1134"/>
        </w:tabs>
        <w:ind w:left="0" w:firstLine="0"/>
        <w:jc w:val="both"/>
      </w:pPr>
      <w:r>
        <w:t xml:space="preserve">По результатам рассмотрения и оценки заявок участников, а также участников закупки, комиссией принимается решение: </w:t>
      </w:r>
    </w:p>
    <w:p w14:paraId="281F0E12" w14:textId="77777777" w:rsidR="007902C9" w:rsidRDefault="00F728D2" w:rsidP="00F728D2">
      <w:pPr>
        <w:pStyle w:val="4"/>
        <w:keepNext w:val="0"/>
        <w:numPr>
          <w:ilvl w:val="0"/>
          <w:numId w:val="38"/>
        </w:numPr>
        <w:tabs>
          <w:tab w:val="clear" w:pos="432"/>
          <w:tab w:val="num" w:pos="0"/>
          <w:tab w:val="left" w:pos="426"/>
        </w:tabs>
        <w:spacing w:before="0" w:after="0"/>
        <w:ind w:left="0" w:firstLine="0"/>
        <w:rPr>
          <w:rFonts w:ascii="Times New Roman" w:hAnsi="Times New Roman" w:cs="Times New Roman"/>
        </w:rPr>
      </w:pPr>
      <w:r>
        <w:rPr>
          <w:rFonts w:ascii="Times New Roman" w:hAnsi="Times New Roman" w:cs="Times New Roman"/>
        </w:rPr>
        <w:lastRenderedPageBreak/>
        <w:t>о признании заявки участника соответствующей требованиям документации о закупке и допуске к дальнейшему участию в закупке;</w:t>
      </w:r>
    </w:p>
    <w:p w14:paraId="4A6B939E" w14:textId="77777777" w:rsidR="007902C9" w:rsidRDefault="00F728D2">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t>б) о признании заявки участника несоответствующей требованиям документации о закупке и отклонении заявки участника от участия в закупке.</w:t>
      </w:r>
    </w:p>
    <w:p w14:paraId="1C0AEE64" w14:textId="77777777" w:rsidR="007902C9" w:rsidRDefault="00F728D2" w:rsidP="00F728D2">
      <w:pPr>
        <w:pStyle w:val="afffff9"/>
        <w:widowControl w:val="0"/>
        <w:numPr>
          <w:ilvl w:val="3"/>
          <w:numId w:val="40"/>
        </w:numPr>
        <w:tabs>
          <w:tab w:val="left" w:pos="1134"/>
        </w:tabs>
        <w:ind w:left="0" w:firstLine="0"/>
        <w:jc w:val="both"/>
      </w:pPr>
      <w:r>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 </w:t>
      </w:r>
    </w:p>
    <w:p w14:paraId="6A682B92" w14:textId="77777777" w:rsidR="007902C9" w:rsidRDefault="007902C9">
      <w:pPr>
        <w:pStyle w:val="21"/>
        <w:tabs>
          <w:tab w:val="left" w:pos="851"/>
        </w:tabs>
        <w:ind w:left="0" w:firstLine="0"/>
        <w:jc w:val="left"/>
        <w:rPr>
          <w:sz w:val="24"/>
          <w:szCs w:val="24"/>
        </w:rPr>
      </w:pPr>
    </w:p>
    <w:p w14:paraId="395C778D" w14:textId="77777777" w:rsidR="007902C9" w:rsidRDefault="00F728D2">
      <w:pPr>
        <w:pStyle w:val="21"/>
        <w:tabs>
          <w:tab w:val="left" w:pos="851"/>
        </w:tabs>
        <w:ind w:left="0" w:firstLine="0"/>
        <w:jc w:val="left"/>
      </w:pPr>
      <w:bookmarkStart w:id="29" w:name="_Toc23"/>
      <w:r>
        <w:rPr>
          <w:sz w:val="24"/>
          <w:szCs w:val="24"/>
        </w:rPr>
        <w:t xml:space="preserve">2.11.3 </w:t>
      </w:r>
      <w:bookmarkStart w:id="30" w:name="_Ref516112628"/>
      <w:r>
        <w:rPr>
          <w:sz w:val="24"/>
          <w:szCs w:val="24"/>
        </w:rPr>
        <w:t>Дополнительные запросы разъяснений заявок Участников</w:t>
      </w:r>
      <w:bookmarkEnd w:id="29"/>
      <w:bookmarkEnd w:id="30"/>
    </w:p>
    <w:p w14:paraId="2B632B33" w14:textId="77777777" w:rsidR="007902C9" w:rsidRDefault="00F728D2" w:rsidP="00F728D2">
      <w:pPr>
        <w:pStyle w:val="affffe"/>
        <w:numPr>
          <w:ilvl w:val="2"/>
          <w:numId w:val="29"/>
        </w:numPr>
        <w:tabs>
          <w:tab w:val="left" w:pos="993"/>
        </w:tabs>
        <w:ind w:left="0" w:firstLine="0"/>
        <w:contextualSpacing/>
      </w:pPr>
      <w:bookmarkStart w:id="31" w:name="_Ref481099943"/>
      <w:bookmarkStart w:id="32" w:name="_Ref501535498"/>
      <w:r>
        <w:t xml:space="preserve">В рамках процедуры рассмотрения заявок участников, в случае если это не приведет </w:t>
      </w:r>
      <w:r>
        <w:br/>
        <w:t xml:space="preserve">к нарушению сроков, указанных в п.22 Извещения о закупке, Организатор вправе направить </w:t>
      </w:r>
      <w:r>
        <w:br/>
        <w:t>в адрес Участника дополнительный запрос разъяснений его заявки</w:t>
      </w:r>
      <w:bookmarkEnd w:id="31"/>
      <w:bookmarkEnd w:id="32"/>
      <w:r>
        <w:t xml:space="preserve"> в следующих случаях:</w:t>
      </w:r>
    </w:p>
    <w:p w14:paraId="167D083D" w14:textId="77777777" w:rsidR="007902C9" w:rsidRDefault="00F728D2" w:rsidP="00F728D2">
      <w:pPr>
        <w:pStyle w:val="afffff"/>
        <w:numPr>
          <w:ilvl w:val="3"/>
          <w:numId w:val="30"/>
        </w:numPr>
        <w:tabs>
          <w:tab w:val="left" w:pos="426"/>
          <w:tab w:val="left" w:pos="1134"/>
        </w:tabs>
        <w:ind w:left="0" w:firstLine="0"/>
        <w:contextualSpacing/>
        <w:rPr>
          <w:iCs/>
        </w:rPr>
      </w:pPr>
      <w:r>
        <w:rPr>
          <w:iCs/>
        </w:rPr>
        <w:t xml:space="preserve">требуется предоставить документы, которые </w:t>
      </w:r>
      <w:bookmarkStart w:id="33" w:name="_Ref481099920"/>
      <w:r>
        <w:rPr>
          <w:iCs/>
        </w:rPr>
        <w:t xml:space="preserve">размещены в составе заявки Участника </w:t>
      </w:r>
      <w:r>
        <w:rPr>
          <w:iCs/>
        </w:rPr>
        <w:br/>
        <w:t>в нечитаемом виде;</w:t>
      </w:r>
      <w:bookmarkEnd w:id="33"/>
    </w:p>
    <w:p w14:paraId="55B1D54A" w14:textId="77777777" w:rsidR="007902C9" w:rsidRDefault="00F728D2" w:rsidP="00F728D2">
      <w:pPr>
        <w:pStyle w:val="afffff"/>
        <w:numPr>
          <w:ilvl w:val="3"/>
          <w:numId w:val="30"/>
        </w:numPr>
        <w:tabs>
          <w:tab w:val="left" w:pos="426"/>
          <w:tab w:val="left" w:pos="1134"/>
        </w:tabs>
        <w:spacing w:before="120"/>
        <w:ind w:left="0" w:firstLine="0"/>
        <w:contextualSpacing/>
        <w:rPr>
          <w:iCs/>
        </w:rPr>
      </w:pPr>
      <w:bookmarkStart w:id="34" w:name="_Ref456690033"/>
      <w:bookmarkStart w:id="35" w:name="_Ref442966298"/>
      <w:bookmarkEnd w:id="34"/>
      <w:bookmarkEnd w:id="35"/>
      <w:r>
        <w:rPr>
          <w:iCs/>
        </w:rPr>
        <w:t>требуется представить заполненные документы, в которых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14:paraId="22505C83"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предоставить разъяснение применения Участником в сметном расчете коэффициентов;</w:t>
      </w:r>
    </w:p>
    <w:p w14:paraId="7FF9E541"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представить справку о цепочке собственников с указанием актуальных сведений;</w:t>
      </w:r>
    </w:p>
    <w:p w14:paraId="30DCDC62"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представить независимую гарантию (дополнение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14:paraId="23FF797D"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1AE47ABE" w14:textId="77777777" w:rsidR="007902C9" w:rsidRDefault="00F728D2" w:rsidP="00F728D2">
      <w:pPr>
        <w:pStyle w:val="affffe"/>
        <w:numPr>
          <w:ilvl w:val="2"/>
          <w:numId w:val="29"/>
        </w:numPr>
        <w:tabs>
          <w:tab w:val="left" w:pos="993"/>
        </w:tabs>
        <w:ind w:left="0" w:firstLine="0"/>
        <w:contextualSpacing/>
      </w:pPr>
      <w:r>
        <w:t>При оценке заявок участников допускается направление разъяснений заявки только по основаниям, предусмотренным подп. 6)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Дозапрос по оценочным критериям по иным основаниям, не предусмотренным настоящим пунктом, не допускается.</w:t>
      </w:r>
    </w:p>
    <w:p w14:paraId="4A4585B1" w14:textId="77777777" w:rsidR="007902C9" w:rsidRDefault="00F728D2" w:rsidP="00F728D2">
      <w:pPr>
        <w:pStyle w:val="affffe"/>
        <w:numPr>
          <w:ilvl w:val="2"/>
          <w:numId w:val="29"/>
        </w:numPr>
        <w:tabs>
          <w:tab w:val="left" w:pos="993"/>
        </w:tabs>
        <w:ind w:left="0" w:firstLine="0"/>
        <w:contextualSpacing/>
      </w:pPr>
      <w: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2 при закупках на поставку ТМЦ, пп. 3 при закупках работ, услуг п. 4.2.1. настоящей Документации),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2.11.3.1. настоящей Документации о закупке.</w:t>
      </w:r>
    </w:p>
    <w:p w14:paraId="6826B9C1" w14:textId="77777777" w:rsidR="007902C9" w:rsidRDefault="00F728D2" w:rsidP="00F728D2">
      <w:pPr>
        <w:pStyle w:val="affffe"/>
        <w:numPr>
          <w:ilvl w:val="2"/>
          <w:numId w:val="29"/>
        </w:numPr>
        <w:tabs>
          <w:tab w:val="left" w:pos="993"/>
        </w:tabs>
        <w:ind w:left="0" w:firstLine="0"/>
        <w:contextualSpacing/>
      </w:pPr>
      <w: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30B114E1" w14:textId="77777777" w:rsidR="007902C9" w:rsidRDefault="00F728D2" w:rsidP="00F728D2">
      <w:pPr>
        <w:pStyle w:val="affffe"/>
        <w:numPr>
          <w:ilvl w:val="2"/>
          <w:numId w:val="29"/>
        </w:numPr>
        <w:tabs>
          <w:tab w:val="left" w:pos="993"/>
        </w:tabs>
        <w:ind w:left="0" w:firstLine="0"/>
        <w:contextualSpacing/>
      </w:pPr>
      <w: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w:t>
      </w:r>
      <w:r>
        <w:fldChar w:fldCharType="begin"/>
      </w:r>
      <w:r>
        <w:instrText xml:space="preserve"> REF _Ref501535498 \r \h  \* MERGEFORMAT </w:instrText>
      </w:r>
      <w:r>
        <w:fldChar w:fldCharType="separate"/>
      </w:r>
      <w:r>
        <w:t>2.11.3.1</w:t>
      </w:r>
      <w:r>
        <w:fldChar w:fldCharType="end"/>
      </w:r>
      <w:r>
        <w:t xml:space="preserve">. В случае наличия замечаний, не предусмотренных п. 2.11.3.1. настоящей Документации запросы такому участнику не направляются, заявка подлежит отклонению. </w:t>
      </w:r>
    </w:p>
    <w:p w14:paraId="147AC792" w14:textId="77777777" w:rsidR="007902C9" w:rsidRDefault="00F728D2" w:rsidP="00F728D2">
      <w:pPr>
        <w:pStyle w:val="affffe"/>
        <w:numPr>
          <w:ilvl w:val="2"/>
          <w:numId w:val="29"/>
        </w:numPr>
        <w:tabs>
          <w:tab w:val="left" w:pos="993"/>
        </w:tabs>
        <w:ind w:left="0" w:firstLine="0"/>
        <w:contextualSpacing/>
      </w:pPr>
      <w: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4546D89F" w14:textId="77777777" w:rsidR="007902C9" w:rsidRDefault="00F728D2" w:rsidP="00F728D2">
      <w:pPr>
        <w:pStyle w:val="affffe"/>
        <w:numPr>
          <w:ilvl w:val="2"/>
          <w:numId w:val="29"/>
        </w:numPr>
        <w:tabs>
          <w:tab w:val="left" w:pos="993"/>
        </w:tabs>
        <w:ind w:left="0" w:firstLine="0"/>
        <w:contextualSpacing/>
      </w:pPr>
      <w:r>
        <w:t xml:space="preserve">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w:t>
      </w:r>
      <w:r>
        <w:lastRenderedPageBreak/>
        <w:t>порядке, предусмотренном Регламентом ЭТП. Ответы Участников, поступившие не через ЭТП, к рассмотрению не принимаются.</w:t>
      </w:r>
    </w:p>
    <w:p w14:paraId="49F12886" w14:textId="2F311F50" w:rsidR="007902C9" w:rsidRDefault="00F728D2" w:rsidP="00F728D2">
      <w:pPr>
        <w:pStyle w:val="affffe"/>
        <w:numPr>
          <w:ilvl w:val="2"/>
          <w:numId w:val="29"/>
        </w:numPr>
        <w:tabs>
          <w:tab w:val="left" w:pos="993"/>
        </w:tabs>
        <w:ind w:left="0" w:firstLine="0"/>
        <w:contextualSpacing/>
      </w:pPr>
      <w: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2.11.2.</w:t>
      </w:r>
      <w:r w:rsidR="006A650C">
        <w:t>10</w:t>
      </w:r>
      <w:r>
        <w:t>, если Организатором не принято решение о повторном дозапросе.</w:t>
      </w:r>
    </w:p>
    <w:p w14:paraId="43AC7193" w14:textId="77777777" w:rsidR="007902C9" w:rsidRDefault="007902C9">
      <w:pPr>
        <w:pStyle w:val="affffe"/>
        <w:tabs>
          <w:tab w:val="clear" w:pos="1980"/>
          <w:tab w:val="left" w:pos="993"/>
        </w:tabs>
        <w:ind w:left="0" w:firstLine="0"/>
        <w:contextualSpacing/>
      </w:pPr>
    </w:p>
    <w:p w14:paraId="498DE686" w14:textId="77777777" w:rsidR="007902C9" w:rsidRDefault="00F728D2">
      <w:pPr>
        <w:pStyle w:val="21"/>
        <w:tabs>
          <w:tab w:val="left" w:pos="993"/>
        </w:tabs>
        <w:ind w:left="284" w:firstLine="0"/>
        <w:jc w:val="left"/>
        <w:rPr>
          <w:sz w:val="24"/>
          <w:szCs w:val="24"/>
        </w:rPr>
      </w:pPr>
      <w:bookmarkStart w:id="36" w:name="_Toc24"/>
      <w:r>
        <w:rPr>
          <w:sz w:val="24"/>
          <w:szCs w:val="24"/>
        </w:rPr>
        <w:t>2.11.4 Условия и порядок предоставления национального режима</w:t>
      </w:r>
      <w:bookmarkEnd w:id="36"/>
    </w:p>
    <w:p w14:paraId="63D17F84" w14:textId="77777777" w:rsidR="007902C9" w:rsidRDefault="00F728D2" w:rsidP="00F728D2">
      <w:pPr>
        <w:pStyle w:val="affffe"/>
        <w:numPr>
          <w:ilvl w:val="0"/>
          <w:numId w:val="41"/>
        </w:numPr>
        <w:tabs>
          <w:tab w:val="left" w:pos="851"/>
          <w:tab w:val="left" w:pos="993"/>
        </w:tabs>
        <w:ind w:left="0" w:firstLine="0"/>
      </w:pPr>
      <w:r>
        <w:t>При проведении запроса предложений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7715C6D0" w14:textId="77777777" w:rsidR="007902C9" w:rsidRDefault="00F728D2" w:rsidP="00F728D2">
      <w:pPr>
        <w:pStyle w:val="affffe"/>
        <w:numPr>
          <w:ilvl w:val="0"/>
          <w:numId w:val="41"/>
        </w:numPr>
        <w:tabs>
          <w:tab w:val="left" w:pos="851"/>
        </w:tabs>
        <w:ind w:left="0" w:firstLine="0"/>
      </w:pPr>
      <w: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14:paraId="19790DEE" w14:textId="77777777" w:rsidR="007902C9" w:rsidRDefault="00F728D2" w:rsidP="00F728D2">
      <w:pPr>
        <w:pStyle w:val="affffe"/>
        <w:numPr>
          <w:ilvl w:val="0"/>
          <w:numId w:val="42"/>
        </w:numPr>
        <w:tabs>
          <w:tab w:val="left" w:pos="851"/>
        </w:tabs>
        <w:ind w:left="0" w:firstLine="567"/>
      </w:pPr>
      <w: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54181A62" w14:textId="77777777" w:rsidR="007902C9" w:rsidRDefault="00F728D2" w:rsidP="00F728D2">
      <w:pPr>
        <w:pStyle w:val="affffe"/>
        <w:numPr>
          <w:ilvl w:val="0"/>
          <w:numId w:val="42"/>
        </w:numPr>
        <w:tabs>
          <w:tab w:val="left" w:pos="851"/>
        </w:tabs>
        <w:ind w:left="0" w:firstLine="567"/>
      </w:pPr>
      <w: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3BB900E9" w14:textId="77777777" w:rsidR="007902C9" w:rsidRDefault="00F728D2" w:rsidP="00F728D2">
      <w:pPr>
        <w:pStyle w:val="affffe"/>
        <w:numPr>
          <w:ilvl w:val="0"/>
          <w:numId w:val="42"/>
        </w:numPr>
        <w:tabs>
          <w:tab w:val="left" w:pos="851"/>
        </w:tabs>
        <w:ind w:left="0" w:firstLine="567"/>
      </w:pPr>
      <w: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4364C648" w14:textId="77777777" w:rsidR="007902C9" w:rsidRDefault="00F728D2" w:rsidP="00F728D2">
      <w:pPr>
        <w:pStyle w:val="affffe"/>
        <w:numPr>
          <w:ilvl w:val="0"/>
          <w:numId w:val="41"/>
        </w:numPr>
        <w:tabs>
          <w:tab w:val="left" w:pos="851"/>
        </w:tabs>
        <w:ind w:left="0" w:firstLine="0"/>
      </w:pPr>
      <w:r>
        <w:t>Если иное не предусмотрено мерами, принятыми Правительством Российской Федерации, положения п. 2.11.4.2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0C17979E" w14:textId="7E7D0F2B" w:rsidR="007902C9" w:rsidRDefault="00816617" w:rsidP="00F728D2">
      <w:pPr>
        <w:pStyle w:val="affffe"/>
        <w:numPr>
          <w:ilvl w:val="0"/>
          <w:numId w:val="41"/>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r w:rsidR="00F728D2">
        <w:t>:</w:t>
      </w:r>
    </w:p>
    <w:p w14:paraId="2C2E2CD0" w14:textId="23B7A51B" w:rsidR="00816617" w:rsidRPr="001C01CD" w:rsidRDefault="00816617" w:rsidP="00816617">
      <w:pPr>
        <w:pStyle w:val="32"/>
        <w:keepLines/>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720176E3" w14:textId="77777777" w:rsidR="007902C9" w:rsidRDefault="00F728D2">
      <w:pPr>
        <w:pStyle w:val="32"/>
        <w:keepLines/>
        <w:tabs>
          <w:tab w:val="clear" w:pos="312"/>
        </w:tabs>
        <w:spacing w:before="0" w:after="0"/>
        <w:ind w:left="0" w:firstLine="567"/>
      </w:pPr>
      <w:r>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3D3ACCCA" w14:textId="77777777" w:rsidR="007902C9" w:rsidRDefault="00F728D2" w:rsidP="00F728D2">
      <w:pPr>
        <w:pStyle w:val="affffe"/>
        <w:numPr>
          <w:ilvl w:val="0"/>
          <w:numId w:val="41"/>
        </w:numPr>
        <w:tabs>
          <w:tab w:val="left" w:pos="851"/>
        </w:tabs>
        <w:ind w:left="0" w:firstLine="0"/>
      </w:pPr>
      <w:r>
        <w:t xml:space="preserve">Если Правительством Российской Федерации установлено предусмотренное п. 2.11.4.2 б) настоящей Документации ограничение закупок товара, не допускаются: </w:t>
      </w:r>
    </w:p>
    <w:p w14:paraId="13CF4005" w14:textId="0D402E2B"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sidR="00F7324F">
        <w:rPr>
          <w:rFonts w:ascii="Times New Roman" w:hAnsi="Times New Roman" w:cs="Times New Roman"/>
          <w:b w:val="0"/>
          <w:bCs w:val="0"/>
        </w:rPr>
        <w:t>запроса предложений</w:t>
      </w:r>
      <w:r>
        <w:rPr>
          <w:rFonts w:ascii="Times New Roman" w:hAnsi="Times New Roman" w:cs="Times New Roman"/>
          <w:b w:val="0"/>
          <w:bCs w:val="0"/>
        </w:rPr>
        <w:t xml:space="preserve">, и содержащие предложения о поставке товара российского происхождения; </w:t>
      </w:r>
    </w:p>
    <w:p w14:paraId="10D7C31B"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40649AA1" w14:textId="77777777" w:rsidR="007902C9" w:rsidRDefault="00F728D2" w:rsidP="00F728D2">
      <w:pPr>
        <w:pStyle w:val="affffe"/>
        <w:numPr>
          <w:ilvl w:val="0"/>
          <w:numId w:val="41"/>
        </w:numPr>
        <w:tabs>
          <w:tab w:val="left" w:pos="851"/>
        </w:tabs>
        <w:ind w:left="0" w:firstLine="0"/>
      </w:pPr>
      <w:r>
        <w:t xml:space="preserve">Если Правительством Российской Федерации установлено предусмотренное п. 2.11.4.2 в) настоящей Документации преимущество в отношении товара российского происхождения: </w:t>
      </w:r>
    </w:p>
    <w:p w14:paraId="6E8CF8B0"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312D6EDA"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14:paraId="37025EDD"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70FE0A91" w14:textId="77777777" w:rsidR="007902C9" w:rsidRDefault="00F728D2" w:rsidP="00F728D2">
      <w:pPr>
        <w:pStyle w:val="affffe"/>
        <w:numPr>
          <w:ilvl w:val="0"/>
          <w:numId w:val="41"/>
        </w:numPr>
        <w:tabs>
          <w:tab w:val="left" w:pos="851"/>
        </w:tabs>
        <w:ind w:left="0" w:firstLine="0"/>
      </w:pPr>
      <w:r>
        <w:t xml:space="preserve"> Если Правительством Российской Федерации установлен предусмотренный п. 2.11.4.2 а) настоящей Документации запрет закупки работ, услуг, соответственно выполняемых, оказываемых иностранным лицом, не допускаются:</w:t>
      </w:r>
    </w:p>
    <w:p w14:paraId="5CE8450D" w14:textId="77777777" w:rsidR="007902C9" w:rsidRDefault="00F728D2">
      <w:pPr>
        <w:pStyle w:val="32"/>
        <w:keepLines/>
        <w:tabs>
          <w:tab w:val="clear" w:pos="312"/>
        </w:tabs>
        <w:spacing w:before="0" w:after="0"/>
        <w:ind w:left="0" w:firstLine="567"/>
      </w:pPr>
      <w:r>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55ADDE9C" w14:textId="77777777" w:rsidR="007902C9" w:rsidRDefault="00F728D2">
      <w:pPr>
        <w:pStyle w:val="32"/>
        <w:keepLines/>
        <w:tabs>
          <w:tab w:val="clear" w:pos="312"/>
        </w:tabs>
        <w:spacing w:before="0" w:after="0"/>
        <w:ind w:left="0" w:firstLine="567"/>
      </w:pPr>
      <w:r>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0A41ED2D" w14:textId="77777777" w:rsidR="007902C9" w:rsidRDefault="00F728D2" w:rsidP="00F728D2">
      <w:pPr>
        <w:pStyle w:val="affffe"/>
        <w:keepLines/>
        <w:numPr>
          <w:ilvl w:val="0"/>
          <w:numId w:val="41"/>
        </w:numPr>
        <w:tabs>
          <w:tab w:val="left" w:pos="851"/>
        </w:tabs>
        <w:ind w:left="0" w:firstLine="0"/>
      </w:pPr>
      <w:r>
        <w:t>Если Правительством Российской Федерации установлено предусмотренное подпунктом п. 2.11.4.2 б) настоящей Документации ограничение закупки работ, услуг, соответственно выполняемых, оказываемых иностранным лицом, не допускаются:</w:t>
      </w:r>
    </w:p>
    <w:p w14:paraId="1E349D68" w14:textId="069CA336" w:rsidR="007902C9" w:rsidRDefault="00F728D2">
      <w:pPr>
        <w:pStyle w:val="affffe"/>
        <w:keepLines/>
        <w:tabs>
          <w:tab w:val="clear" w:pos="1980"/>
          <w:tab w:val="left" w:pos="851"/>
        </w:tabs>
        <w:ind w:left="0" w:firstLine="567"/>
      </w:pPr>
      <w: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sidR="00F7324F">
        <w:t>запроса предложений</w:t>
      </w:r>
      <w:r>
        <w:t>;</w:t>
      </w:r>
    </w:p>
    <w:p w14:paraId="63877240" w14:textId="77777777" w:rsidR="007902C9" w:rsidRDefault="00F728D2">
      <w:pPr>
        <w:pStyle w:val="affffe"/>
        <w:keepLines/>
        <w:tabs>
          <w:tab w:val="clear" w:pos="1980"/>
          <w:tab w:val="left" w:pos="851"/>
        </w:tabs>
        <w:ind w:left="0" w:firstLine="567"/>
      </w:pPr>
      <w: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5E36E86D" w14:textId="77777777" w:rsidR="007902C9" w:rsidRDefault="00F728D2" w:rsidP="00F728D2">
      <w:pPr>
        <w:pStyle w:val="affffe"/>
        <w:numPr>
          <w:ilvl w:val="0"/>
          <w:numId w:val="41"/>
        </w:numPr>
        <w:tabs>
          <w:tab w:val="left" w:pos="851"/>
        </w:tabs>
        <w:ind w:left="0" w:firstLine="0"/>
      </w:pPr>
      <w:r>
        <w:t>Если Правительством Российской Федерации установлено предусмотренное 2.11.4.2 в) настоящей Документации преимущество в отношении работ, услуг, соответственно выполняемых, оказываемых российским лицом:</w:t>
      </w:r>
    </w:p>
    <w:p w14:paraId="7B7F7C01" w14:textId="0DC4977C" w:rsidR="007902C9" w:rsidRDefault="00F728D2">
      <w:pPr>
        <w:pStyle w:val="32"/>
        <w:keepLines/>
        <w:tabs>
          <w:tab w:val="clear" w:pos="312"/>
        </w:tabs>
        <w:spacing w:before="0" w:after="0"/>
        <w:ind w:left="0" w:firstLine="567"/>
      </w:pPr>
      <w:r>
        <w:rPr>
          <w:rFonts w:ascii="Times New Roman" w:hAnsi="Times New Roman"/>
          <w:b w:val="0"/>
        </w:rPr>
        <w:t xml:space="preserve">а) при рассмотрении, оценке, сопоставлении заявок на участие в </w:t>
      </w:r>
      <w:r w:rsidR="00F7324F">
        <w:rPr>
          <w:rFonts w:ascii="Times New Roman" w:hAnsi="Times New Roman"/>
          <w:b w:val="0"/>
        </w:rPr>
        <w:t>запросе предложений</w:t>
      </w:r>
      <w:r>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64C52D78" w14:textId="77777777" w:rsidR="007902C9" w:rsidRDefault="00F728D2">
      <w:pPr>
        <w:pStyle w:val="32"/>
        <w:keepLines/>
        <w:tabs>
          <w:tab w:val="clear" w:pos="312"/>
        </w:tabs>
        <w:spacing w:before="0" w:after="0"/>
        <w:ind w:left="0" w:firstLine="567"/>
      </w:pPr>
      <w:r>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7B6E3F37" w14:textId="77777777" w:rsidR="007902C9" w:rsidRDefault="00F728D2">
      <w:pPr>
        <w:pStyle w:val="affffe"/>
        <w:tabs>
          <w:tab w:val="clear" w:pos="1980"/>
          <w:tab w:val="left" w:pos="851"/>
        </w:tabs>
        <w:ind w:left="0" w:firstLine="567"/>
      </w:pPr>
      <w: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4F7C0D07" w14:textId="674E60B0" w:rsidR="007902C9" w:rsidRDefault="004323AF" w:rsidP="00F728D2">
      <w:pPr>
        <w:pStyle w:val="affffe"/>
        <w:numPr>
          <w:ilvl w:val="0"/>
          <w:numId w:val="41"/>
        </w:numPr>
        <w:tabs>
          <w:tab w:val="left" w:pos="851"/>
          <w:tab w:val="left" w:pos="993"/>
        </w:tabs>
        <w:ind w:left="0" w:firstLine="0"/>
      </w:pPr>
      <w:r>
        <w:t xml:space="preserve"> </w:t>
      </w:r>
      <w:r w:rsidRPr="00EE5B5D">
        <w:t xml:space="preserve">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w:t>
      </w:r>
      <w:r w:rsidRPr="00EE5B5D">
        <w:lastRenderedPageBreak/>
        <w:t>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14:paraId="650C9CAF" w14:textId="77777777" w:rsidR="007902C9" w:rsidRDefault="007902C9"/>
    <w:p w14:paraId="2FE3C8EE"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37" w:name="_Toc25"/>
      <w:r>
        <w:rPr>
          <w:sz w:val="24"/>
          <w:szCs w:val="24"/>
        </w:rPr>
        <w:t>Переторжка</w:t>
      </w:r>
      <w:bookmarkEnd w:id="37"/>
    </w:p>
    <w:p w14:paraId="50A026C1" w14:textId="1D83BE7E"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w:t>
      </w:r>
      <w:r w:rsidR="00C51EF4">
        <w:rPr>
          <w:rFonts w:ascii="Times New Roman" w:hAnsi="Times New Roman" w:cs="Times New Roman"/>
          <w:b w:val="0"/>
          <w:bCs w:val="0"/>
        </w:rPr>
        <w:t xml:space="preserve"> </w:t>
      </w:r>
    </w:p>
    <w:p w14:paraId="2AFBA137"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14:paraId="1264926D"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до переторжки.</w:t>
      </w:r>
    </w:p>
    <w:p w14:paraId="3752121A" w14:textId="5BEFE38B"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Участники закупки, участвовавшие в переторжке и снизившие свою цену, обязаны дополнительно предоставить откорректированные с учетом новой цены, полученной после переторжки, документы, указанные в п. 4.2.1. настоящей Документации по следующим подпунктам:</w:t>
      </w:r>
      <w:r w:rsidR="00C51EF4">
        <w:rPr>
          <w:rFonts w:ascii="Times New Roman" w:hAnsi="Times New Roman" w:cs="Times New Roman"/>
          <w:b w:val="0"/>
        </w:rPr>
        <w:t xml:space="preserve"> </w:t>
      </w:r>
      <w:r>
        <w:rPr>
          <w:rFonts w:ascii="Times New Roman" w:hAnsi="Times New Roman" w:cs="Times New Roman"/>
          <w:b w:val="0"/>
        </w:rPr>
        <w:t>подп. 1) (оферта), подп. 3) (документы по расчету стоимости).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w:t>
      </w:r>
      <w:r>
        <w:rPr>
          <w:sz w:val="28"/>
          <w:szCs w:val="28"/>
        </w:rPr>
        <w:t xml:space="preserve"> </w:t>
      </w:r>
    </w:p>
    <w:p w14:paraId="628D3341"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 xml:space="preserve">В случае непредоставления документов, подтверждающих новую стоимость заявки, полученную в результате проведения процедуры переторжки, Участник считается не принявшим участие в переторжке. </w:t>
      </w:r>
    </w:p>
    <w:p w14:paraId="5DF42D36"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 xml:space="preserve">При наступлении случаев, указанных в п. 2.12.5., Организатор закупки учитывает минимальную цену Заявки участника, подтверждённую обосновывающими документами. </w:t>
      </w:r>
      <w:r>
        <w:rPr>
          <w:rFonts w:ascii="Times New Roman" w:hAnsi="Times New Roman" w:cs="Times New Roman"/>
          <w:b w:val="0"/>
        </w:rPr>
        <w:br/>
        <w:t xml:space="preserve">При закупках, предметом которых является единичная стоимость видов работ, Организатор учитывает единичную стоимость, заявленную Участником до переторжки. </w:t>
      </w:r>
    </w:p>
    <w:p w14:paraId="7B776055" w14:textId="77777777" w:rsidR="007902C9" w:rsidRDefault="00F728D2">
      <w:pPr>
        <w:pStyle w:val="32"/>
        <w:keepNext w:val="0"/>
        <w:tabs>
          <w:tab w:val="clear" w:pos="312"/>
          <w:tab w:val="left" w:pos="851"/>
        </w:tabs>
        <w:spacing w:before="0" w:after="0"/>
        <w:ind w:left="0"/>
        <w:rPr>
          <w:rFonts w:ascii="Times New Roman" w:hAnsi="Times New Roman" w:cs="Times New Roman"/>
          <w:b w:val="0"/>
          <w:bCs w:val="0"/>
        </w:rPr>
      </w:pPr>
      <w:r>
        <w:rPr>
          <w:rFonts w:ascii="Times New Roman" w:hAnsi="Times New Roman" w:cs="Times New Roman"/>
          <w:b w:val="0"/>
        </w:rPr>
        <w:t xml:space="preserve">Изменение цены в сторону снижения не должно повлечь за собой изменение иных условий заявки участника, кроме ценового. </w:t>
      </w:r>
    </w:p>
    <w:p w14:paraId="2DB7966A"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 xml:space="preserve">Процедура переторжки проводится с использованием ЭТП, указанной в Извещении </w:t>
      </w:r>
      <w:r>
        <w:rPr>
          <w:rFonts w:ascii="Times New Roman" w:hAnsi="Times New Roman" w:cs="Times New Roman"/>
          <w:b w:val="0"/>
        </w:rPr>
        <w:br/>
        <w:t xml:space="preserve">о закупке. Порядок проведения процедуры переторжки на ЭТП определяется правилами данной системы. Участники извещаются о переторжке путем уведомления посредством функционала ЭТП. </w:t>
      </w:r>
    </w:p>
    <w:p w14:paraId="11E0CEC7" w14:textId="77777777" w:rsidR="007902C9" w:rsidRDefault="00F728D2" w:rsidP="006A6667">
      <w:pPr>
        <w:pStyle w:val="32"/>
        <w:keepNext w:val="0"/>
        <w:numPr>
          <w:ilvl w:val="3"/>
          <w:numId w:val="23"/>
        </w:numPr>
        <w:tabs>
          <w:tab w:val="left" w:pos="567"/>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Дата </w:t>
      </w:r>
      <w:r w:rsidR="006A6667" w:rsidRPr="006A6667">
        <w:rPr>
          <w:rFonts w:ascii="Times New Roman" w:hAnsi="Times New Roman" w:cs="Times New Roman"/>
          <w:b w:val="0"/>
          <w:bCs w:val="0"/>
        </w:rPr>
        <w:t>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14:paraId="78697444" w14:textId="77777777" w:rsidR="007902C9" w:rsidRDefault="00F728D2" w:rsidP="006A6667">
      <w:pPr>
        <w:pStyle w:val="32"/>
        <w:keepNext w:val="0"/>
        <w:numPr>
          <w:ilvl w:val="3"/>
          <w:numId w:val="23"/>
        </w:numPr>
        <w:tabs>
          <w:tab w:val="left" w:pos="567"/>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14:paraId="009E5BF4" w14:textId="1FE025F9" w:rsidR="007902C9" w:rsidRDefault="00F728D2">
      <w:r>
        <w:t>а) после поступления от Инициатора закупки письменного обращения к Организатору закупки</w:t>
      </w:r>
      <w:r w:rsidR="00C51EF4">
        <w:t xml:space="preserve"> </w:t>
      </w:r>
      <w:r>
        <w:t>о проведении повторной процедуры переторжки;</w:t>
      </w:r>
    </w:p>
    <w:p w14:paraId="563A4DDF" w14:textId="77777777" w:rsidR="007902C9" w:rsidRDefault="00F728D2">
      <w:r>
        <w:t>б) после направления запроса любым допущенным участником к процедуре переторжки средствами ЭТП о проведении повторной процедуры переторжки;</w:t>
      </w:r>
    </w:p>
    <w:p w14:paraId="15CA40A1" w14:textId="77777777" w:rsidR="007902C9" w:rsidRDefault="00F728D2">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п.4 Извещения о проведении закупки о проведении повторной процедуры переторжки.</w:t>
      </w:r>
    </w:p>
    <w:p w14:paraId="0B1E0C8D"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Обращения, направленные в адрес Организатора иным способом, не указанным в п. 2.12.9, а также оформленные с нарушением установленного порядка, не подлежат рассмотрению.</w:t>
      </w:r>
    </w:p>
    <w:p w14:paraId="1AD42935" w14:textId="77777777" w:rsidR="007902C9" w:rsidRDefault="007902C9"/>
    <w:p w14:paraId="583DA1A1"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38" w:name="_Toc26"/>
      <w:r>
        <w:rPr>
          <w:sz w:val="24"/>
          <w:szCs w:val="24"/>
        </w:rPr>
        <w:lastRenderedPageBreak/>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w:t>
      </w:r>
      <w:bookmarkEnd w:id="38"/>
    </w:p>
    <w:p w14:paraId="4F6E935A" w14:textId="77777777" w:rsidR="007902C9" w:rsidRDefault="00F728D2">
      <w:pPr>
        <w:rPr>
          <w:b/>
        </w:rPr>
      </w:pPr>
      <w:r>
        <w:rPr>
          <w:b/>
        </w:rPr>
        <w:t xml:space="preserve">[ДАННЫЙ ПУНКТ МОЖЕТ БЫТЬ ИЗМЕНЕН ПРИ ВНЕСЕНИИ ИЗМЕНЕНИЙ В ЛНА ОБЩЕСТВА, РЕГУЛИРУЮЩИЕ ПОРЯДОК ПРЕДОСТАВЛЕНИЯ ОБЕСПЕЧЕНИЯ, СВЯЗАННОГО С ДЕМПИНГОМ]. </w:t>
      </w:r>
    </w:p>
    <w:p w14:paraId="6017B2D1" w14:textId="77777777" w:rsidR="007902C9" w:rsidRDefault="00F728D2" w:rsidP="00F728D2">
      <w:pPr>
        <w:pStyle w:val="Times12"/>
        <w:widowControl w:val="0"/>
        <w:numPr>
          <w:ilvl w:val="0"/>
          <w:numId w:val="24"/>
        </w:numPr>
        <w:tabs>
          <w:tab w:val="left" w:pos="1276"/>
        </w:tabs>
        <w:ind w:left="0" w:firstLine="0"/>
      </w:pPr>
      <w:r>
        <w:rPr>
          <w:szCs w:val="24"/>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документации о закупке) относительно НМЦ, указанной Заказчиком в извещении о проведении запроса предложений, на </w:t>
      </w:r>
      <w:r>
        <w:rPr>
          <w:szCs w:val="24"/>
          <w:u w:val="single"/>
        </w:rPr>
        <w:t xml:space="preserve">25 (двадцать пять) </w:t>
      </w:r>
      <w:r>
        <w:rPr>
          <w:szCs w:val="24"/>
        </w:rPr>
        <w:t>и более процентов.</w:t>
      </w:r>
      <w:r>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0833F4F0" w14:textId="38152362" w:rsidR="007902C9" w:rsidRDefault="00F728D2" w:rsidP="00D416C2">
      <w:pPr>
        <w:pStyle w:val="Times12"/>
        <w:widowControl w:val="0"/>
        <w:numPr>
          <w:ilvl w:val="0"/>
          <w:numId w:val="24"/>
        </w:numPr>
        <w:tabs>
          <w:tab w:val="left" w:pos="1276"/>
        </w:tabs>
        <w:ind w:left="0" w:firstLine="0"/>
      </w:pPr>
      <w:r>
        <w:t xml:space="preserve">В </w:t>
      </w:r>
      <w:r w:rsidR="00D416C2" w:rsidRPr="00D416C2">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t>:</w:t>
      </w:r>
    </w:p>
    <w:tbl>
      <w:tblPr>
        <w:tblStyle w:val="afffffc"/>
        <w:tblW w:w="4908" w:type="pct"/>
        <w:tblInd w:w="108" w:type="dxa"/>
        <w:tblLook w:val="04A0" w:firstRow="1" w:lastRow="0" w:firstColumn="1" w:lastColumn="0" w:noHBand="0" w:noVBand="1"/>
      </w:tblPr>
      <w:tblGrid>
        <w:gridCol w:w="438"/>
        <w:gridCol w:w="1953"/>
        <w:gridCol w:w="1914"/>
        <w:gridCol w:w="1959"/>
        <w:gridCol w:w="3801"/>
      </w:tblGrid>
      <w:tr w:rsidR="00023576" w:rsidRPr="00023576" w14:paraId="5AAAEB4A" w14:textId="77777777" w:rsidTr="0031712F">
        <w:trPr>
          <w:trHeight w:val="283"/>
        </w:trPr>
        <w:tc>
          <w:tcPr>
            <w:tcW w:w="218" w:type="pct"/>
            <w:vMerge w:val="restart"/>
            <w:vAlign w:val="center"/>
          </w:tcPr>
          <w:p w14:paraId="06931E13" w14:textId="77777777" w:rsidR="00D416C2" w:rsidRPr="00023576" w:rsidRDefault="00D416C2" w:rsidP="00D416C2">
            <w:pPr>
              <w:spacing w:after="0"/>
              <w:jc w:val="center"/>
              <w:rPr>
                <w:b/>
                <w:sz w:val="22"/>
                <w:szCs w:val="22"/>
              </w:rPr>
            </w:pPr>
          </w:p>
          <w:p w14:paraId="54F58290" w14:textId="77777777" w:rsidR="00D416C2" w:rsidRPr="00023576" w:rsidRDefault="00D416C2" w:rsidP="00D416C2">
            <w:pPr>
              <w:spacing w:after="0"/>
              <w:jc w:val="center"/>
              <w:rPr>
                <w:b/>
                <w:sz w:val="22"/>
                <w:szCs w:val="22"/>
              </w:rPr>
            </w:pPr>
            <w:r w:rsidRPr="00023576">
              <w:rPr>
                <w:b/>
                <w:sz w:val="22"/>
                <w:szCs w:val="22"/>
              </w:rPr>
              <w:t>№</w:t>
            </w:r>
          </w:p>
        </w:tc>
        <w:tc>
          <w:tcPr>
            <w:tcW w:w="2894" w:type="pct"/>
            <w:gridSpan w:val="3"/>
            <w:vAlign w:val="center"/>
          </w:tcPr>
          <w:p w14:paraId="699EA8F9" w14:textId="77777777" w:rsidR="00D416C2" w:rsidRPr="00023576" w:rsidRDefault="00D416C2" w:rsidP="00D416C2">
            <w:pPr>
              <w:spacing w:after="0"/>
              <w:jc w:val="center"/>
              <w:rPr>
                <w:b/>
                <w:sz w:val="22"/>
                <w:szCs w:val="22"/>
              </w:rPr>
            </w:pPr>
            <w:r w:rsidRPr="00023576">
              <w:rPr>
                <w:b/>
                <w:sz w:val="22"/>
                <w:szCs w:val="22"/>
              </w:rPr>
              <w:t>Матрица договорных условий</w:t>
            </w:r>
          </w:p>
        </w:tc>
        <w:tc>
          <w:tcPr>
            <w:tcW w:w="1889" w:type="pct"/>
            <w:vMerge w:val="restart"/>
            <w:vAlign w:val="center"/>
          </w:tcPr>
          <w:p w14:paraId="06C5506C" w14:textId="77777777" w:rsidR="00D416C2" w:rsidRPr="00023576" w:rsidRDefault="00D416C2" w:rsidP="00023576">
            <w:pPr>
              <w:spacing w:after="0"/>
              <w:jc w:val="center"/>
              <w:rPr>
                <w:b/>
                <w:sz w:val="22"/>
                <w:szCs w:val="22"/>
              </w:rPr>
            </w:pPr>
            <w:r w:rsidRPr="00023576">
              <w:rPr>
                <w:b/>
                <w:sz w:val="22"/>
                <w:szCs w:val="22"/>
              </w:rPr>
              <w:t>Размер обеспечения исполнения договора в случае подачи участником закупки аномально низкого ценового предложения</w:t>
            </w:r>
          </w:p>
        </w:tc>
      </w:tr>
      <w:tr w:rsidR="00023576" w:rsidRPr="00023576" w14:paraId="73404CBA" w14:textId="77777777" w:rsidTr="0031712F">
        <w:trPr>
          <w:trHeight w:val="272"/>
        </w:trPr>
        <w:tc>
          <w:tcPr>
            <w:tcW w:w="218" w:type="pct"/>
            <w:vMerge/>
            <w:vAlign w:val="center"/>
          </w:tcPr>
          <w:p w14:paraId="6A116E97" w14:textId="77777777" w:rsidR="00D416C2" w:rsidRPr="00023576" w:rsidRDefault="00D416C2" w:rsidP="00D416C2">
            <w:pPr>
              <w:spacing w:after="0"/>
              <w:jc w:val="center"/>
              <w:rPr>
                <w:b/>
                <w:sz w:val="22"/>
                <w:szCs w:val="22"/>
              </w:rPr>
            </w:pPr>
          </w:p>
        </w:tc>
        <w:tc>
          <w:tcPr>
            <w:tcW w:w="970" w:type="pct"/>
            <w:vAlign w:val="center"/>
          </w:tcPr>
          <w:p w14:paraId="39CC8899" w14:textId="42B7EA39" w:rsidR="00D416C2" w:rsidRPr="00023576" w:rsidRDefault="00D416C2" w:rsidP="00D416C2">
            <w:pPr>
              <w:spacing w:after="0"/>
              <w:jc w:val="center"/>
              <w:rPr>
                <w:b/>
                <w:sz w:val="22"/>
                <w:szCs w:val="22"/>
              </w:rPr>
            </w:pPr>
            <w:r w:rsidRPr="00023576">
              <w:rPr>
                <w:b/>
                <w:sz w:val="22"/>
                <w:szCs w:val="22"/>
              </w:rPr>
              <w:t>Требование по обеспечению исполнения договора</w:t>
            </w:r>
          </w:p>
        </w:tc>
        <w:tc>
          <w:tcPr>
            <w:tcW w:w="951" w:type="pct"/>
            <w:vAlign w:val="center"/>
          </w:tcPr>
          <w:p w14:paraId="76A12514" w14:textId="24A168A5" w:rsidR="00D416C2" w:rsidRPr="00023576" w:rsidRDefault="00D416C2" w:rsidP="00D416C2">
            <w:pPr>
              <w:spacing w:after="0"/>
              <w:jc w:val="center"/>
              <w:rPr>
                <w:b/>
                <w:sz w:val="22"/>
                <w:szCs w:val="22"/>
              </w:rPr>
            </w:pPr>
            <w:r w:rsidRPr="00023576">
              <w:rPr>
                <w:b/>
                <w:sz w:val="22"/>
                <w:szCs w:val="22"/>
              </w:rPr>
              <w:t>Авансирование</w:t>
            </w:r>
          </w:p>
        </w:tc>
        <w:tc>
          <w:tcPr>
            <w:tcW w:w="972" w:type="pct"/>
            <w:vAlign w:val="center"/>
          </w:tcPr>
          <w:p w14:paraId="1F1865C1" w14:textId="77777777" w:rsidR="00D416C2" w:rsidRPr="00023576" w:rsidRDefault="00D416C2" w:rsidP="00D416C2">
            <w:pPr>
              <w:spacing w:after="0"/>
              <w:jc w:val="center"/>
              <w:rPr>
                <w:b/>
                <w:sz w:val="22"/>
                <w:szCs w:val="22"/>
              </w:rPr>
            </w:pPr>
            <w:r w:rsidRPr="00023576">
              <w:rPr>
                <w:b/>
                <w:sz w:val="22"/>
                <w:szCs w:val="22"/>
              </w:rPr>
              <w:t>Обеспечение на возврат авансового платежа</w:t>
            </w:r>
          </w:p>
        </w:tc>
        <w:tc>
          <w:tcPr>
            <w:tcW w:w="1889" w:type="pct"/>
            <w:vMerge/>
          </w:tcPr>
          <w:p w14:paraId="06046FC3" w14:textId="77777777" w:rsidR="00D416C2" w:rsidRPr="00023576" w:rsidRDefault="00D416C2" w:rsidP="00D416C2">
            <w:pPr>
              <w:spacing w:after="0"/>
              <w:rPr>
                <w:b/>
                <w:sz w:val="22"/>
                <w:szCs w:val="22"/>
              </w:rPr>
            </w:pPr>
          </w:p>
        </w:tc>
      </w:tr>
      <w:tr w:rsidR="00023576" w:rsidRPr="00023576" w14:paraId="27C33A2D" w14:textId="77777777" w:rsidTr="0031712F">
        <w:tc>
          <w:tcPr>
            <w:tcW w:w="218" w:type="pct"/>
            <w:vAlign w:val="center"/>
          </w:tcPr>
          <w:p w14:paraId="04CC60F4" w14:textId="77777777" w:rsidR="00D416C2" w:rsidRPr="00023576" w:rsidRDefault="00D416C2" w:rsidP="00D416C2">
            <w:pPr>
              <w:spacing w:after="0"/>
              <w:jc w:val="center"/>
              <w:rPr>
                <w:b/>
                <w:sz w:val="22"/>
                <w:szCs w:val="22"/>
              </w:rPr>
            </w:pPr>
            <w:r w:rsidRPr="00023576">
              <w:rPr>
                <w:b/>
                <w:sz w:val="22"/>
                <w:szCs w:val="22"/>
              </w:rPr>
              <w:t>1</w:t>
            </w:r>
          </w:p>
        </w:tc>
        <w:tc>
          <w:tcPr>
            <w:tcW w:w="970" w:type="pct"/>
            <w:vAlign w:val="center"/>
          </w:tcPr>
          <w:p w14:paraId="2FB01AFA"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vAlign w:val="center"/>
          </w:tcPr>
          <w:p w14:paraId="1207B45A"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72" w:type="pct"/>
            <w:vAlign w:val="center"/>
          </w:tcPr>
          <w:p w14:paraId="4C9E97C4"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7B312772" w14:textId="77777777" w:rsidR="00D416C2" w:rsidRPr="00023576" w:rsidRDefault="00D416C2" w:rsidP="00D416C2">
            <w:pPr>
              <w:spacing w:after="0"/>
              <w:rPr>
                <w:sz w:val="22"/>
                <w:szCs w:val="22"/>
              </w:rPr>
            </w:pPr>
            <w:r w:rsidRPr="00023576">
              <w:rPr>
                <w:sz w:val="22"/>
                <w:szCs w:val="22"/>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023576">
              <w:rPr>
                <w:i/>
                <w:sz w:val="22"/>
                <w:szCs w:val="22"/>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023576">
              <w:rPr>
                <w:sz w:val="22"/>
                <w:szCs w:val="22"/>
              </w:rPr>
              <w:t xml:space="preserve"> </w:t>
            </w:r>
          </w:p>
        </w:tc>
      </w:tr>
      <w:tr w:rsidR="00023576" w:rsidRPr="00023576" w14:paraId="0A2ED731" w14:textId="77777777" w:rsidTr="0031712F">
        <w:tc>
          <w:tcPr>
            <w:tcW w:w="218" w:type="pct"/>
            <w:shd w:val="clear" w:color="auto" w:fill="auto"/>
            <w:vAlign w:val="center"/>
          </w:tcPr>
          <w:p w14:paraId="079B8A45" w14:textId="77777777" w:rsidR="00D416C2" w:rsidRPr="00023576" w:rsidRDefault="00D416C2" w:rsidP="00D416C2">
            <w:pPr>
              <w:spacing w:after="0"/>
              <w:jc w:val="center"/>
              <w:rPr>
                <w:b/>
                <w:sz w:val="22"/>
                <w:szCs w:val="22"/>
              </w:rPr>
            </w:pPr>
            <w:r w:rsidRPr="00023576">
              <w:rPr>
                <w:b/>
                <w:sz w:val="22"/>
                <w:szCs w:val="22"/>
              </w:rPr>
              <w:t>2</w:t>
            </w:r>
          </w:p>
        </w:tc>
        <w:tc>
          <w:tcPr>
            <w:tcW w:w="970" w:type="pct"/>
            <w:shd w:val="clear" w:color="auto" w:fill="auto"/>
            <w:vAlign w:val="center"/>
          </w:tcPr>
          <w:p w14:paraId="75143C33"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shd w:val="clear" w:color="auto" w:fill="auto"/>
            <w:vAlign w:val="center"/>
          </w:tcPr>
          <w:p w14:paraId="24566724"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72" w:type="pct"/>
            <w:vAlign w:val="center"/>
          </w:tcPr>
          <w:p w14:paraId="21BF983C"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4E400C90" w14:textId="77777777" w:rsidR="00D416C2" w:rsidRPr="00023576" w:rsidRDefault="00D416C2" w:rsidP="00D416C2">
            <w:pPr>
              <w:spacing w:after="0"/>
              <w:rPr>
                <w:sz w:val="22"/>
                <w:szCs w:val="22"/>
              </w:rPr>
            </w:pPr>
            <w:r w:rsidRPr="00023576">
              <w:rPr>
                <w:sz w:val="22"/>
                <w:szCs w:val="22"/>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23576" w:rsidRPr="00023576" w14:paraId="710210ED" w14:textId="77777777" w:rsidTr="0031712F">
        <w:tc>
          <w:tcPr>
            <w:tcW w:w="218" w:type="pct"/>
            <w:shd w:val="clear" w:color="auto" w:fill="auto"/>
            <w:vAlign w:val="center"/>
          </w:tcPr>
          <w:p w14:paraId="42023556" w14:textId="77777777" w:rsidR="00D416C2" w:rsidRPr="00023576" w:rsidRDefault="00D416C2" w:rsidP="00D416C2">
            <w:pPr>
              <w:spacing w:after="0"/>
              <w:jc w:val="center"/>
              <w:rPr>
                <w:b/>
                <w:sz w:val="22"/>
                <w:szCs w:val="22"/>
              </w:rPr>
            </w:pPr>
            <w:r w:rsidRPr="00023576">
              <w:rPr>
                <w:b/>
                <w:sz w:val="22"/>
                <w:szCs w:val="22"/>
              </w:rPr>
              <w:t>3</w:t>
            </w:r>
          </w:p>
        </w:tc>
        <w:tc>
          <w:tcPr>
            <w:tcW w:w="970" w:type="pct"/>
            <w:shd w:val="clear" w:color="auto" w:fill="auto"/>
            <w:vAlign w:val="center"/>
          </w:tcPr>
          <w:p w14:paraId="69C50978"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shd w:val="clear" w:color="auto" w:fill="auto"/>
            <w:vAlign w:val="center"/>
          </w:tcPr>
          <w:p w14:paraId="470929A5"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458F6BBE" w14:textId="77777777" w:rsidR="00D416C2" w:rsidRPr="00023576" w:rsidRDefault="00D416C2" w:rsidP="00D416C2">
            <w:pPr>
              <w:spacing w:after="0"/>
              <w:jc w:val="center"/>
              <w:rPr>
                <w:sz w:val="22"/>
                <w:szCs w:val="22"/>
              </w:rPr>
            </w:pPr>
            <w:r w:rsidRPr="00023576">
              <w:rPr>
                <w:sz w:val="22"/>
                <w:szCs w:val="22"/>
              </w:rPr>
              <w:t>предусмотрено</w:t>
            </w:r>
          </w:p>
        </w:tc>
        <w:tc>
          <w:tcPr>
            <w:tcW w:w="1889" w:type="pct"/>
            <w:shd w:val="clear" w:color="auto" w:fill="auto"/>
          </w:tcPr>
          <w:p w14:paraId="2A2538D5" w14:textId="77777777" w:rsidR="00D416C2" w:rsidRPr="00023576" w:rsidRDefault="00D416C2" w:rsidP="00D416C2">
            <w:pPr>
              <w:spacing w:after="0"/>
              <w:rPr>
                <w:sz w:val="22"/>
                <w:szCs w:val="22"/>
              </w:rPr>
            </w:pPr>
            <w:r w:rsidRPr="00023576">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23576" w:rsidRPr="00023576" w14:paraId="72204852" w14:textId="77777777" w:rsidTr="0031712F">
        <w:tc>
          <w:tcPr>
            <w:tcW w:w="218" w:type="pct"/>
            <w:shd w:val="clear" w:color="auto" w:fill="auto"/>
            <w:vAlign w:val="center"/>
          </w:tcPr>
          <w:p w14:paraId="77505439" w14:textId="77777777" w:rsidR="00D416C2" w:rsidRPr="00023576" w:rsidRDefault="00D416C2" w:rsidP="00D416C2">
            <w:pPr>
              <w:spacing w:after="0"/>
              <w:jc w:val="center"/>
              <w:rPr>
                <w:b/>
                <w:sz w:val="22"/>
                <w:szCs w:val="22"/>
              </w:rPr>
            </w:pPr>
            <w:r w:rsidRPr="00023576">
              <w:rPr>
                <w:b/>
                <w:sz w:val="22"/>
                <w:szCs w:val="22"/>
              </w:rPr>
              <w:t>4</w:t>
            </w:r>
          </w:p>
        </w:tc>
        <w:tc>
          <w:tcPr>
            <w:tcW w:w="970" w:type="pct"/>
            <w:shd w:val="clear" w:color="auto" w:fill="auto"/>
            <w:vAlign w:val="center"/>
          </w:tcPr>
          <w:p w14:paraId="5FBBFFEC"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shd w:val="clear" w:color="auto" w:fill="auto"/>
            <w:vAlign w:val="center"/>
          </w:tcPr>
          <w:p w14:paraId="4A55EC42"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5D556C8D"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31324F7D" w14:textId="77777777" w:rsidR="00D416C2" w:rsidRPr="00023576" w:rsidRDefault="00D416C2" w:rsidP="00D416C2">
            <w:pPr>
              <w:spacing w:after="0"/>
              <w:rPr>
                <w:sz w:val="22"/>
                <w:szCs w:val="22"/>
              </w:rPr>
            </w:pPr>
            <w:r w:rsidRPr="00023576">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23576" w:rsidRPr="00023576" w14:paraId="16A3AE06" w14:textId="77777777" w:rsidTr="0031712F">
        <w:tc>
          <w:tcPr>
            <w:tcW w:w="218" w:type="pct"/>
            <w:shd w:val="clear" w:color="auto" w:fill="auto"/>
            <w:vAlign w:val="center"/>
          </w:tcPr>
          <w:p w14:paraId="5B8370CB" w14:textId="77777777" w:rsidR="00D416C2" w:rsidRPr="00023576" w:rsidRDefault="00D416C2" w:rsidP="00D416C2">
            <w:pPr>
              <w:spacing w:after="0"/>
              <w:jc w:val="center"/>
              <w:rPr>
                <w:b/>
                <w:sz w:val="22"/>
                <w:szCs w:val="22"/>
              </w:rPr>
            </w:pPr>
            <w:r w:rsidRPr="00023576">
              <w:rPr>
                <w:b/>
                <w:sz w:val="22"/>
                <w:szCs w:val="22"/>
              </w:rPr>
              <w:t>5</w:t>
            </w:r>
          </w:p>
        </w:tc>
        <w:tc>
          <w:tcPr>
            <w:tcW w:w="970" w:type="pct"/>
            <w:shd w:val="clear" w:color="auto" w:fill="auto"/>
            <w:vAlign w:val="center"/>
          </w:tcPr>
          <w:p w14:paraId="5C8AF117"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shd w:val="clear" w:color="auto" w:fill="auto"/>
            <w:vAlign w:val="center"/>
          </w:tcPr>
          <w:p w14:paraId="594FD4EC"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66A84C35"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61806B5D" w14:textId="77777777" w:rsidR="00D416C2" w:rsidRPr="00023576" w:rsidRDefault="00D416C2" w:rsidP="00D416C2">
            <w:pPr>
              <w:spacing w:after="0"/>
              <w:rPr>
                <w:sz w:val="22"/>
                <w:szCs w:val="22"/>
              </w:rPr>
            </w:pPr>
            <w:r w:rsidRPr="00023576">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023576" w:rsidRPr="00023576" w14:paraId="13C68AFF" w14:textId="77777777" w:rsidTr="0031712F">
        <w:tc>
          <w:tcPr>
            <w:tcW w:w="218" w:type="pct"/>
            <w:vAlign w:val="center"/>
          </w:tcPr>
          <w:p w14:paraId="2057CA7D" w14:textId="77777777" w:rsidR="00D416C2" w:rsidRPr="00023576" w:rsidRDefault="00D416C2" w:rsidP="00D416C2">
            <w:pPr>
              <w:spacing w:after="0"/>
              <w:jc w:val="center"/>
              <w:rPr>
                <w:b/>
                <w:sz w:val="22"/>
                <w:szCs w:val="22"/>
              </w:rPr>
            </w:pPr>
            <w:r w:rsidRPr="00023576">
              <w:rPr>
                <w:b/>
                <w:sz w:val="22"/>
                <w:szCs w:val="22"/>
              </w:rPr>
              <w:t>6</w:t>
            </w:r>
          </w:p>
        </w:tc>
        <w:tc>
          <w:tcPr>
            <w:tcW w:w="970" w:type="pct"/>
            <w:vAlign w:val="center"/>
          </w:tcPr>
          <w:p w14:paraId="62FFDAA0"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vAlign w:val="center"/>
          </w:tcPr>
          <w:p w14:paraId="0C731554"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3605EBE4" w14:textId="77777777" w:rsidR="00D416C2" w:rsidRPr="00023576" w:rsidRDefault="00D416C2" w:rsidP="00D416C2">
            <w:pPr>
              <w:spacing w:after="0"/>
              <w:jc w:val="center"/>
              <w:rPr>
                <w:sz w:val="22"/>
                <w:szCs w:val="22"/>
              </w:rPr>
            </w:pPr>
            <w:r w:rsidRPr="00023576">
              <w:rPr>
                <w:sz w:val="22"/>
                <w:szCs w:val="22"/>
              </w:rPr>
              <w:t>предусмотрено</w:t>
            </w:r>
          </w:p>
        </w:tc>
        <w:tc>
          <w:tcPr>
            <w:tcW w:w="1889" w:type="pct"/>
          </w:tcPr>
          <w:p w14:paraId="1C376265" w14:textId="77777777" w:rsidR="00D416C2" w:rsidRPr="00023576" w:rsidRDefault="00D416C2" w:rsidP="00D416C2">
            <w:pPr>
              <w:spacing w:after="0"/>
              <w:rPr>
                <w:sz w:val="22"/>
                <w:szCs w:val="22"/>
              </w:rPr>
            </w:pPr>
            <w:r w:rsidRPr="00023576">
              <w:rPr>
                <w:sz w:val="22"/>
                <w:szCs w:val="22"/>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34050CDA" w14:textId="77777777" w:rsidR="00D416C2" w:rsidRDefault="00D416C2" w:rsidP="00D416C2">
      <w:pPr>
        <w:pStyle w:val="Times12"/>
        <w:widowControl w:val="0"/>
        <w:tabs>
          <w:tab w:val="left" w:pos="1276"/>
        </w:tabs>
        <w:ind w:firstLine="0"/>
      </w:pPr>
    </w:p>
    <w:p w14:paraId="6E136DA2" w14:textId="77777777" w:rsidR="007902C9" w:rsidRDefault="00F728D2" w:rsidP="00F728D2">
      <w:pPr>
        <w:pStyle w:val="Times12"/>
        <w:widowControl w:val="0"/>
        <w:numPr>
          <w:ilvl w:val="0"/>
          <w:numId w:val="24"/>
        </w:numPr>
        <w:tabs>
          <w:tab w:val="left" w:pos="851"/>
        </w:tabs>
        <w:ind w:left="0" w:firstLine="0"/>
        <w:rPr>
          <w:szCs w:val="24"/>
        </w:rPr>
      </w:pPr>
      <w:r>
        <w:rPr>
          <w:bCs w:val="0"/>
        </w:rPr>
        <w:t xml:space="preserve">Размер финансового обеспечения обязательств по договору указывается в протоколе </w:t>
      </w:r>
      <w:r>
        <w:rPr>
          <w:bCs w:val="0"/>
        </w:rPr>
        <w:lastRenderedPageBreak/>
        <w:t xml:space="preserve">закупочного органа Общества с учетом требований п. 2.13.2.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t>победителем (либо единственным участником, признанным соответствующим требованиям документации о закупке) аномально низкой цены договора</w:t>
      </w:r>
      <w:r>
        <w:rPr>
          <w:bCs w:val="0"/>
        </w:rPr>
        <w:t xml:space="preserve">, а также требования к гарантам, указаны в </w:t>
      </w:r>
      <w:r>
        <w:rPr>
          <w:color w:val="000000" w:themeColor="text1"/>
        </w:rPr>
        <w:t>Приложении №2 «Проект договора» к настоящей Документации</w:t>
      </w:r>
      <w:r>
        <w:rPr>
          <w:bCs w:val="0"/>
        </w:rPr>
        <w:t xml:space="preserve">. </w:t>
      </w:r>
    </w:p>
    <w:p w14:paraId="7A61DABB" w14:textId="77777777" w:rsidR="007902C9" w:rsidRDefault="007902C9">
      <w:pPr>
        <w:pStyle w:val="Times12"/>
        <w:widowControl w:val="0"/>
        <w:tabs>
          <w:tab w:val="left" w:pos="1276"/>
        </w:tabs>
        <w:ind w:firstLine="0"/>
        <w:rPr>
          <w:szCs w:val="24"/>
        </w:rPr>
      </w:pPr>
    </w:p>
    <w:p w14:paraId="171133F1"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39" w:name="_Toc27"/>
      <w:r>
        <w:rPr>
          <w:sz w:val="24"/>
          <w:szCs w:val="24"/>
        </w:rPr>
        <w:t>Сопоставление заявок участников и подведение итогов.</w:t>
      </w:r>
      <w:bookmarkEnd w:id="39"/>
    </w:p>
    <w:p w14:paraId="0A026FB5" w14:textId="77777777" w:rsidR="007902C9" w:rsidRDefault="00F728D2" w:rsidP="00F728D2">
      <w:pPr>
        <w:pStyle w:val="afffff9"/>
        <w:numPr>
          <w:ilvl w:val="2"/>
          <w:numId w:val="25"/>
        </w:numPr>
        <w:tabs>
          <w:tab w:val="left" w:pos="1134"/>
        </w:tabs>
        <w:ind w:left="0" w:firstLine="0"/>
        <w:jc w:val="both"/>
      </w:pPr>
      <w:r>
        <w:t>После рассмотрения и оценки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p>
    <w:p w14:paraId="1A842D5A"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rPr>
      </w:pPr>
      <w:r>
        <w:rPr>
          <w:rFonts w:ascii="Times New Roman" w:hAnsi="Times New Roman" w:cs="Times New Roman"/>
          <w:b w:val="0"/>
        </w:rPr>
        <w:t>Подведение итогов закупки осуществляются Комиссией в сроки, установленные в Извещении о проведении закупки.</w:t>
      </w:r>
    </w:p>
    <w:p w14:paraId="5BCC8AD1"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rPr>
      </w:pPr>
      <w:r>
        <w:rPr>
          <w:rFonts w:ascii="Times New Roman" w:hAnsi="Times New Roman" w:cs="Times New Roman"/>
          <w:b w:val="0"/>
          <w:bCs w:val="0"/>
        </w:rPr>
        <w:t>Победителем Закупки признается участник,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50F66BCF"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w:t>
      </w:r>
    </w:p>
    <w:p w14:paraId="1892D605"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Закупка признается несостоявшейся в случаях:</w:t>
      </w:r>
    </w:p>
    <w:p w14:paraId="54292DEB" w14:textId="77777777" w:rsidR="007902C9" w:rsidRDefault="00F728D2">
      <w:pPr>
        <w:pStyle w:val="50"/>
        <w:widowControl w:val="0"/>
        <w:numPr>
          <w:ilvl w:val="0"/>
          <w:numId w:val="0"/>
        </w:numPr>
        <w:tabs>
          <w:tab w:val="left" w:pos="1134"/>
        </w:tabs>
        <w:rPr>
          <w:sz w:val="24"/>
          <w:szCs w:val="24"/>
        </w:rPr>
      </w:pPr>
      <w:r>
        <w:rPr>
          <w:sz w:val="24"/>
          <w:szCs w:val="24"/>
        </w:rPr>
        <w:t>а) если по окончании срока подачи заявок подана только одна Заявка или не подано ни одной Заявки;</w:t>
      </w:r>
    </w:p>
    <w:p w14:paraId="4AD381BD" w14:textId="77777777" w:rsidR="007902C9" w:rsidRDefault="00F728D2">
      <w:pPr>
        <w:pStyle w:val="50"/>
        <w:widowControl w:val="0"/>
        <w:numPr>
          <w:ilvl w:val="0"/>
          <w:numId w:val="0"/>
        </w:numPr>
        <w:tabs>
          <w:tab w:val="left" w:pos="1134"/>
        </w:tabs>
        <w:rPr>
          <w:sz w:val="24"/>
          <w:szCs w:val="24"/>
        </w:rPr>
      </w:pPr>
      <w:r>
        <w:rPr>
          <w:sz w:val="24"/>
          <w:szCs w:val="24"/>
        </w:rPr>
        <w:t>б) если по результатам рассмотрения Заявок принято решение об отказе в допуске всем Участникам закупки, подавшим Заявки;</w:t>
      </w:r>
    </w:p>
    <w:p w14:paraId="2F2502AF" w14:textId="77777777" w:rsidR="007902C9" w:rsidRDefault="00F728D2">
      <w:pPr>
        <w:pStyle w:val="50"/>
        <w:widowControl w:val="0"/>
        <w:numPr>
          <w:ilvl w:val="0"/>
          <w:numId w:val="0"/>
        </w:numPr>
        <w:tabs>
          <w:tab w:val="left" w:pos="1134"/>
        </w:tabs>
        <w:rPr>
          <w:sz w:val="24"/>
          <w:szCs w:val="24"/>
        </w:rPr>
      </w:pPr>
      <w:r>
        <w:rPr>
          <w:sz w:val="24"/>
          <w:szCs w:val="24"/>
        </w:rPr>
        <w:t>в) если по результатам проведения закупки отклонены все заявки за исключением одной заявки;</w:t>
      </w:r>
    </w:p>
    <w:p w14:paraId="39E4B0F1" w14:textId="77777777" w:rsidR="007902C9" w:rsidRDefault="00F728D2">
      <w:pPr>
        <w:pStyle w:val="50"/>
        <w:widowControl w:val="0"/>
        <w:numPr>
          <w:ilvl w:val="0"/>
          <w:numId w:val="0"/>
        </w:numPr>
        <w:tabs>
          <w:tab w:val="left" w:pos="1134"/>
        </w:tabs>
        <w:rPr>
          <w:sz w:val="24"/>
          <w:szCs w:val="24"/>
        </w:rPr>
      </w:pPr>
      <w:r>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14:paraId="1564DE54" w14:textId="77777777" w:rsidR="007902C9" w:rsidRDefault="00F728D2">
      <w:pPr>
        <w:pStyle w:val="50"/>
        <w:widowControl w:val="0"/>
        <w:numPr>
          <w:ilvl w:val="0"/>
          <w:numId w:val="0"/>
        </w:numPr>
        <w:tabs>
          <w:tab w:val="left" w:pos="1134"/>
        </w:tabs>
        <w:rPr>
          <w:sz w:val="24"/>
          <w:szCs w:val="24"/>
        </w:rPr>
      </w:pPr>
      <w:r>
        <w:rPr>
          <w:sz w:val="24"/>
          <w:szCs w:val="24"/>
        </w:rPr>
        <w:t xml:space="preserve">2.14.6. Если при проведении Запроса предложений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59B1E8A6" w14:textId="77777777" w:rsidR="007902C9" w:rsidRDefault="00F728D2" w:rsidP="00F728D2">
      <w:pPr>
        <w:pStyle w:val="50"/>
        <w:widowControl w:val="0"/>
        <w:numPr>
          <w:ilvl w:val="4"/>
          <w:numId w:val="11"/>
        </w:numPr>
        <w:tabs>
          <w:tab w:val="left" w:pos="851"/>
        </w:tabs>
        <w:ind w:left="0" w:firstLine="0"/>
        <w:rPr>
          <w:sz w:val="24"/>
          <w:szCs w:val="24"/>
        </w:rPr>
      </w:pPr>
      <w:r>
        <w:rPr>
          <w:sz w:val="24"/>
          <w:szCs w:val="24"/>
        </w:rPr>
        <w:t>данный Участник закупки соответствует требованиям Документации о закупке, о чем принято соответствующее решение Закупочной комиссией;</w:t>
      </w:r>
    </w:p>
    <w:p w14:paraId="1937019F" w14:textId="77777777" w:rsidR="007902C9" w:rsidRDefault="00F728D2" w:rsidP="00F728D2">
      <w:pPr>
        <w:pStyle w:val="50"/>
        <w:widowControl w:val="0"/>
        <w:numPr>
          <w:ilvl w:val="4"/>
          <w:numId w:val="11"/>
        </w:numPr>
        <w:tabs>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6E45F804" w14:textId="77777777" w:rsidR="007902C9" w:rsidRDefault="00F728D2" w:rsidP="00F728D2">
      <w:pPr>
        <w:pStyle w:val="50"/>
        <w:widowControl w:val="0"/>
        <w:numPr>
          <w:ilvl w:val="2"/>
          <w:numId w:val="21"/>
        </w:numPr>
        <w:tabs>
          <w:tab w:val="left" w:pos="1134"/>
        </w:tabs>
        <w:ind w:left="0" w:firstLine="0"/>
        <w:rPr>
          <w:sz w:val="24"/>
          <w:szCs w:val="24"/>
        </w:rPr>
      </w:pPr>
      <w:r>
        <w:rPr>
          <w:sz w:val="24"/>
          <w:szCs w:val="24"/>
        </w:rPr>
        <w:t>В случае отсутствия Участников, либо принятия решения об отказе в допуске всем Участникам закупки, Комиссия вправе назначить повторную процедуру Запроса предложений либо провести закупку иным способом, предусмотренным Положением о закупке Общества на основании письменного обращения Инициатора закупки в адрес Организатора закупки.</w:t>
      </w:r>
    </w:p>
    <w:p w14:paraId="0D48A7B2" w14:textId="77777777" w:rsidR="007902C9" w:rsidRDefault="007902C9">
      <w:pPr>
        <w:pStyle w:val="32"/>
        <w:keepNext w:val="0"/>
        <w:tabs>
          <w:tab w:val="clear" w:pos="312"/>
        </w:tabs>
        <w:spacing w:before="0" w:after="0"/>
        <w:ind w:left="0"/>
        <w:rPr>
          <w:rFonts w:ascii="Times New Roman" w:hAnsi="Times New Roman" w:cs="Times New Roman"/>
          <w:b w:val="0"/>
          <w:bCs w:val="0"/>
        </w:rPr>
      </w:pPr>
    </w:p>
    <w:p w14:paraId="3755FD0E"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0" w:name="_Toc28"/>
      <w:r>
        <w:rPr>
          <w:sz w:val="24"/>
          <w:szCs w:val="24"/>
        </w:rPr>
        <w:t>Проведение преддоговорных переговоров.</w:t>
      </w:r>
      <w:bookmarkEnd w:id="40"/>
    </w:p>
    <w:p w14:paraId="78D9CE0F" w14:textId="77777777" w:rsidR="007902C9" w:rsidRDefault="00F728D2" w:rsidP="00F728D2">
      <w:pPr>
        <w:pStyle w:val="32"/>
        <w:keepNext w:val="0"/>
        <w:numPr>
          <w:ilvl w:val="2"/>
          <w:numId w:val="26"/>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 </w:t>
      </w:r>
    </w:p>
    <w:p w14:paraId="56C31CB2" w14:textId="77777777" w:rsidR="007902C9" w:rsidRDefault="00F728D2" w:rsidP="00F728D2">
      <w:pPr>
        <w:pStyle w:val="32"/>
        <w:keepNext w:val="0"/>
        <w:numPr>
          <w:ilvl w:val="2"/>
          <w:numId w:val="26"/>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14:paraId="1630AD43" w14:textId="77777777" w:rsidR="007902C9" w:rsidRDefault="00F728D2" w:rsidP="00F728D2">
      <w:pPr>
        <w:pStyle w:val="32"/>
        <w:keepNext w:val="0"/>
        <w:numPr>
          <w:ilvl w:val="2"/>
          <w:numId w:val="26"/>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64739996" w14:textId="77777777" w:rsidR="007902C9" w:rsidRDefault="007902C9"/>
    <w:p w14:paraId="41D7FCD0"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1" w:name="_Toc29"/>
      <w:r>
        <w:rPr>
          <w:sz w:val="24"/>
          <w:szCs w:val="24"/>
        </w:rPr>
        <w:t>Заключение договора.</w:t>
      </w:r>
      <w:bookmarkEnd w:id="41"/>
    </w:p>
    <w:p w14:paraId="160A91EE"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Договор по результатам Закупки между Заказчиком и Победителем / единственным участником закупки, с которым планируется заключить договор, заключается в срок не ранее чем через десять дней и не позднее чем через двадцать дней с даты размещения итогового протокола в Единой информационной системе. Договор может быть заключен как в электронной форме с использованием системы электронного документооборота с применением усиленной квалифицированной электронной подписи, так и на бумажном носителе</w:t>
      </w:r>
      <w:r>
        <w:rPr>
          <w:rStyle w:val="aff"/>
          <w:bCs/>
        </w:rPr>
        <w:footnoteReference w:id="2"/>
      </w:r>
      <w:r>
        <w:rPr>
          <w:bCs/>
        </w:rPr>
        <w:t>,</w:t>
      </w:r>
    </w:p>
    <w:p w14:paraId="2E8D0D30" w14:textId="77777777" w:rsidR="007902C9" w:rsidRDefault="00F728D2" w:rsidP="00F728D2">
      <w:pPr>
        <w:pStyle w:val="afffff9"/>
        <w:widowControl w:val="0"/>
        <w:numPr>
          <w:ilvl w:val="2"/>
          <w:numId w:val="27"/>
        </w:numPr>
        <w:tabs>
          <w:tab w:val="left" w:pos="993"/>
          <w:tab w:val="left" w:pos="1276"/>
        </w:tabs>
        <w:ind w:left="0" w:firstLine="0"/>
        <w:jc w:val="both"/>
        <w:rPr>
          <w:bCs/>
        </w:rPr>
      </w:pPr>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заключается в срок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743FA6FA" w14:textId="77777777" w:rsidR="007902C9" w:rsidRDefault="00F728D2" w:rsidP="00F728D2">
      <w:pPr>
        <w:pStyle w:val="afffff9"/>
        <w:widowControl w:val="0"/>
        <w:numPr>
          <w:ilvl w:val="2"/>
          <w:numId w:val="27"/>
        </w:numPr>
        <w:tabs>
          <w:tab w:val="left" w:pos="993"/>
          <w:tab w:val="left" w:pos="1276"/>
        </w:tabs>
        <w:ind w:left="0" w:firstLine="0"/>
        <w:jc w:val="both"/>
        <w:rPr>
          <w:bCs/>
        </w:rPr>
      </w:pPr>
      <w: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 </w:t>
      </w:r>
      <w:r>
        <w:rPr>
          <w:bCs/>
        </w:rPr>
        <w:t>единственного участника закупки, с которым планируется заключить договор</w:t>
      </w:r>
      <w:r>
        <w:t>. По результатам Закупки с участником может быть заключено также несколько договоров.</w:t>
      </w:r>
      <w:r>
        <w:rPr>
          <w:color w:val="FF0000"/>
        </w:rPr>
        <w:t xml:space="preserve"> </w:t>
      </w:r>
      <w:r>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48F5BC08" w14:textId="77777777" w:rsidR="007902C9" w:rsidRDefault="00F728D2" w:rsidP="00F728D2">
      <w:pPr>
        <w:pStyle w:val="afffff9"/>
        <w:widowControl w:val="0"/>
        <w:numPr>
          <w:ilvl w:val="2"/>
          <w:numId w:val="27"/>
        </w:numPr>
        <w:tabs>
          <w:tab w:val="left" w:pos="993"/>
          <w:tab w:val="left" w:pos="1276"/>
        </w:tabs>
        <w:ind w:left="0" w:firstLine="0"/>
        <w:jc w:val="both"/>
      </w:pPr>
      <w:r>
        <w:t>Победителю / единственному участнику закупки, с которым планируется заключить договор, до заключения договора необходимо предоставить следующие документы:</w:t>
      </w:r>
    </w:p>
    <w:p w14:paraId="163B5873" w14:textId="77777777" w:rsidR="007902C9" w:rsidRDefault="00F728D2">
      <w:pPr>
        <w:pStyle w:val="afffff9"/>
        <w:widowControl w:val="0"/>
        <w:tabs>
          <w:tab w:val="left" w:pos="993"/>
          <w:tab w:val="left" w:pos="1276"/>
        </w:tabs>
        <w:ind w:left="0"/>
        <w:jc w:val="both"/>
      </w:pPr>
      <w:r>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p>
    <w:p w14:paraId="7DBCE993" w14:textId="77777777" w:rsidR="007902C9" w:rsidRDefault="00F728D2" w:rsidP="00F728D2">
      <w:pPr>
        <w:pStyle w:val="afffff9"/>
        <w:widowControl w:val="0"/>
        <w:numPr>
          <w:ilvl w:val="2"/>
          <w:numId w:val="27"/>
        </w:numPr>
        <w:tabs>
          <w:tab w:val="left" w:pos="993"/>
          <w:tab w:val="left" w:pos="1276"/>
        </w:tabs>
        <w:ind w:left="0" w:firstLine="0"/>
        <w:jc w:val="both"/>
        <w:rPr>
          <w:bCs/>
        </w:rPr>
      </w:pPr>
      <w:r>
        <w:t>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Извещении о закупке. Порядок выбора нескольких победителей закупки устанавливается в Приложении №1 «Техническое задание».</w:t>
      </w:r>
    </w:p>
    <w:p w14:paraId="53599646"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 а также в случае непредоставления одного из документов, указанных в п. 2.16.4.</w:t>
      </w:r>
    </w:p>
    <w:p w14:paraId="2EE6EE99"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Отказом или уклонением </w:t>
      </w:r>
      <w:r>
        <w:t>участника закупки, который должен заключить договор,</w:t>
      </w:r>
      <w:r>
        <w:rPr>
          <w:bCs/>
        </w:rPr>
        <w:t xml:space="preserve"> от заключения договора считаются следующие действия/бездействия: </w:t>
      </w:r>
    </w:p>
    <w:p w14:paraId="6C5C1E06" w14:textId="08B9885E" w:rsidR="007902C9" w:rsidRDefault="00F728D2" w:rsidP="00F728D2">
      <w:pPr>
        <w:pStyle w:val="3"/>
        <w:widowControl w:val="0"/>
        <w:numPr>
          <w:ilvl w:val="4"/>
          <w:numId w:val="12"/>
        </w:numPr>
        <w:tabs>
          <w:tab w:val="left" w:pos="0"/>
          <w:tab w:val="left" w:pos="426"/>
        </w:tabs>
        <w:ind w:left="0" w:firstLine="0"/>
        <w:rPr>
          <w:sz w:val="24"/>
          <w:szCs w:val="24"/>
        </w:rPr>
      </w:pPr>
      <w:r>
        <w:rPr>
          <w:sz w:val="24"/>
          <w:szCs w:val="24"/>
        </w:rPr>
        <w:t>уклонение или отказ от заключения договора, в том числе путем предложения Заказчику внести изменения</w:t>
      </w:r>
      <w:r w:rsidR="00C51EF4">
        <w:rPr>
          <w:sz w:val="24"/>
          <w:szCs w:val="24"/>
        </w:rPr>
        <w:t xml:space="preserve"> </w:t>
      </w:r>
      <w:r>
        <w:rPr>
          <w:sz w:val="24"/>
          <w:szCs w:val="24"/>
        </w:rPr>
        <w:t>в условия договора, не связанные с Заявкой Участника;</w:t>
      </w:r>
    </w:p>
    <w:p w14:paraId="24F8C019" w14:textId="77777777" w:rsidR="007902C9" w:rsidRDefault="00F728D2" w:rsidP="00F728D2">
      <w:pPr>
        <w:pStyle w:val="3"/>
        <w:widowControl w:val="0"/>
        <w:numPr>
          <w:ilvl w:val="4"/>
          <w:numId w:val="12"/>
        </w:numPr>
        <w:tabs>
          <w:tab w:val="left" w:pos="0"/>
          <w:tab w:val="left" w:pos="426"/>
        </w:tabs>
        <w:ind w:left="0" w:firstLine="0"/>
        <w:rPr>
          <w:sz w:val="24"/>
          <w:szCs w:val="24"/>
        </w:rPr>
      </w:pPr>
      <w:r>
        <w:rPr>
          <w:sz w:val="24"/>
          <w:szCs w:val="24"/>
        </w:rPr>
        <w:t>непредоставление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w:t>
      </w:r>
      <w:bookmarkStart w:id="42" w:name="_Ref302132333"/>
    </w:p>
    <w:p w14:paraId="75EE328E"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При наступлении случаев, определенных в п. 2.16.6, 2.16.7.,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14:paraId="4E16699F"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При отказе или уклонении участника от заключения договора, в случаях определенных в п. 2.16.7., Заказчик направляет сведения о таком участнике в реестр недобросовестных </w:t>
      </w:r>
      <w:r>
        <w:rPr>
          <w:bCs/>
        </w:rPr>
        <w:lastRenderedPageBreak/>
        <w:t xml:space="preserve">поставщиков в порядке, предусмотренном действующим законодательством. </w:t>
      </w:r>
      <w:bookmarkEnd w:id="42"/>
    </w:p>
    <w:p w14:paraId="4CDED24D"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Заказчик направляет Победителю закупки /единственному участнику закупки, с которым планируется заключить договор,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r>
        <w:rPr>
          <w:vertAlign w:val="superscript"/>
        </w:rPr>
        <w:footnoteReference w:id="3"/>
      </w:r>
      <w:r>
        <w:rPr>
          <w:bCs/>
        </w:rPr>
        <w:t>.</w:t>
      </w:r>
    </w:p>
    <w:p w14:paraId="1B36B023"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В случае наличия разногласий по проекту договора, направленному Заказчиком, Победитель закупки / единственный участник закупки, с которым планируется заключить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 подписывает проект договора в срок не более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Pr>
          <w:vertAlign w:val="superscript"/>
        </w:rPr>
        <w:footnoteReference w:id="4"/>
      </w:r>
      <w:r>
        <w:rPr>
          <w:bCs/>
        </w:rPr>
        <w:t>.</w:t>
      </w:r>
    </w:p>
    <w:p w14:paraId="1C0FF23A" w14:textId="77777777" w:rsidR="007902C9" w:rsidRDefault="007902C9"/>
    <w:p w14:paraId="2ACC67CC"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3" w:name="_Toc30"/>
      <w:r>
        <w:rPr>
          <w:sz w:val="24"/>
          <w:szCs w:val="24"/>
        </w:rPr>
        <w:t xml:space="preserve">Обеспечение исполнения обязательств по Договору победителем (единственным соответствующим участником) </w:t>
      </w:r>
      <w:bookmarkEnd w:id="43"/>
    </w:p>
    <w:p w14:paraId="7EB6D6F2" w14:textId="38901B62" w:rsidR="007902C9" w:rsidRDefault="00F728D2" w:rsidP="004343F0">
      <w:pPr>
        <w:pStyle w:val="afffff9"/>
        <w:widowControl w:val="0"/>
        <w:numPr>
          <w:ilvl w:val="2"/>
          <w:numId w:val="28"/>
        </w:numPr>
        <w:tabs>
          <w:tab w:val="left" w:pos="1134"/>
        </w:tabs>
        <w:ind w:left="0" w:firstLine="0"/>
        <w:jc w:val="both"/>
        <w:rPr>
          <w:bCs/>
        </w:rPr>
      </w:pPr>
      <w:r>
        <w:t>В случае, если в Приложении №4 «Условия выбора финансового обеспечения»</w:t>
      </w:r>
      <w:r w:rsidR="00C51EF4">
        <w:t xml:space="preserve"> </w:t>
      </w:r>
      <w:r>
        <w:t xml:space="preserve">к Документации установлена необходимость предоставления Победителем (единственным соответствующим участником закупки) </w:t>
      </w:r>
      <w:r w:rsidR="004343F0" w:rsidRPr="004343F0">
        <w:t>обеспечения исполнения обязательств по Договору</w:t>
      </w:r>
      <w:r>
        <w:t xml:space="preserve">, до </w:t>
      </w:r>
      <w:r>
        <w:rPr>
          <w:bCs/>
          <w:color w:val="000000"/>
        </w:rPr>
        <w:t xml:space="preserve">подписания Договора Победитель Запроса предложений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w:t>
      </w:r>
      <w:r>
        <w:rPr>
          <w:color w:val="000000" w:themeColor="text1"/>
        </w:rPr>
        <w:t>Приложением №2 «Проект договора» к настоящей Документации</w:t>
      </w:r>
      <w:r>
        <w:rPr>
          <w:bCs/>
          <w:color w:val="000000"/>
        </w:rPr>
        <w:t>.</w:t>
      </w:r>
    </w:p>
    <w:p w14:paraId="4760F9F3" w14:textId="77777777" w:rsidR="007902C9" w:rsidRDefault="00F728D2" w:rsidP="00F728D2">
      <w:pPr>
        <w:pStyle w:val="afffff9"/>
        <w:widowControl w:val="0"/>
        <w:numPr>
          <w:ilvl w:val="2"/>
          <w:numId w:val="28"/>
        </w:numPr>
        <w:tabs>
          <w:tab w:val="left" w:pos="1134"/>
        </w:tabs>
        <w:ind w:left="0" w:firstLine="0"/>
        <w:jc w:val="both"/>
      </w:pPr>
      <w:r>
        <w:t xml:space="preserve">Непредоставление Участником Запроса предложений финансового обеспечения </w:t>
      </w:r>
      <w:r>
        <w:br/>
        <w:t xml:space="preserve">по Договору или его предоставление с нарушением установленных требований и условий, является основанием для удержания обеспечения исполнения обязательств Участника Запроса предложений. </w:t>
      </w:r>
    </w:p>
    <w:p w14:paraId="6E61B8D0" w14:textId="77777777" w:rsidR="007902C9" w:rsidRDefault="007902C9"/>
    <w:p w14:paraId="35FC0617" w14:textId="77777777" w:rsidR="007902C9" w:rsidRDefault="00F728D2">
      <w:pPr>
        <w:pStyle w:val="21"/>
        <w:keepNext w:val="0"/>
        <w:tabs>
          <w:tab w:val="left" w:pos="284"/>
          <w:tab w:val="left" w:pos="993"/>
          <w:tab w:val="left" w:pos="1134"/>
        </w:tabs>
        <w:spacing w:after="0"/>
        <w:ind w:left="94" w:firstLine="0"/>
        <w:jc w:val="both"/>
        <w:rPr>
          <w:sz w:val="24"/>
          <w:szCs w:val="24"/>
        </w:rPr>
      </w:pPr>
      <w:bookmarkStart w:id="44" w:name="_Toc31"/>
      <w:r>
        <w:rPr>
          <w:sz w:val="24"/>
          <w:szCs w:val="24"/>
        </w:rPr>
        <w:t>2.18 Изменение и расторжение договора</w:t>
      </w:r>
      <w:bookmarkEnd w:id="44"/>
    </w:p>
    <w:p w14:paraId="20826405"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43C81E" w14:textId="77777777" w:rsidR="007902C9" w:rsidRDefault="00F728D2" w:rsidP="00F728D2">
      <w:pPr>
        <w:pStyle w:val="32"/>
        <w:keepNext w:val="0"/>
        <w:numPr>
          <w:ilvl w:val="2"/>
          <w:numId w:val="43"/>
        </w:numPr>
        <w:spacing w:before="0" w:after="0"/>
        <w:ind w:left="0" w:firstLine="0"/>
        <w:rPr>
          <w:rFonts w:ascii="Times New Roman" w:hAnsi="Times New Roman"/>
          <w:b w:val="0"/>
        </w:rPr>
      </w:pPr>
      <w:r>
        <w:rPr>
          <w:rFonts w:ascii="Times New Roman" w:hAnsi="Times New Roman" w:cs="Times New Roman"/>
          <w:b w:val="0"/>
          <w:bCs w:val="0"/>
        </w:rPr>
        <w:t xml:space="preserve">Если Правительством Российской Федерации установлен предусмотренный п. 2.11.4.2 а) настоящей Документации запрет, не допускается </w:t>
      </w:r>
      <w:r>
        <w:rPr>
          <w:rFonts w:ascii="Times New Roman" w:hAnsi="Times New Roman"/>
          <w:b w:val="0"/>
        </w:rPr>
        <w:t xml:space="preserve">при исполнении договора замена такого товара </w:t>
      </w:r>
      <w:r>
        <w:rPr>
          <w:rFonts w:ascii="Times New Roman" w:hAnsi="Times New Roman"/>
          <w:b w:val="0"/>
        </w:rPr>
        <w:lastRenderedPageBreak/>
        <w:t>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5460F87F"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Если Правительством Российской Федерации установлено предусмотренное п. 2.11.4.2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2729F28F"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Если Правительством Российской Федерации установлено предусмотренное п. 2.11.4.2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51A270FD" w14:textId="77777777" w:rsidR="007902C9" w:rsidRDefault="007902C9">
      <w:pPr>
        <w:pStyle w:val="21"/>
        <w:keepNext w:val="0"/>
        <w:tabs>
          <w:tab w:val="clear" w:pos="576"/>
        </w:tabs>
        <w:spacing w:after="0"/>
        <w:ind w:left="0" w:firstLine="0"/>
        <w:jc w:val="both"/>
        <w:rPr>
          <w:sz w:val="24"/>
          <w:szCs w:val="24"/>
        </w:rPr>
      </w:pPr>
    </w:p>
    <w:p w14:paraId="5FD56968" w14:textId="37287446" w:rsidR="007902C9" w:rsidRDefault="00F728D2">
      <w:pPr>
        <w:widowControl w:val="0"/>
        <w:tabs>
          <w:tab w:val="left" w:pos="993"/>
        </w:tabs>
        <w:outlineLvl w:val="0"/>
        <w:rPr>
          <w:b/>
        </w:rPr>
      </w:pPr>
      <w:r>
        <w:rPr>
          <w:b/>
          <w:bCs/>
        </w:rPr>
        <w:t>3.</w:t>
      </w:r>
      <w:r w:rsidR="00C51EF4">
        <w:rPr>
          <w:b/>
          <w:bCs/>
        </w:rPr>
        <w:t xml:space="preserve"> </w:t>
      </w:r>
      <w:bookmarkStart w:id="45" w:name="_Ref316334856"/>
      <w:bookmarkStart w:id="46" w:name="_Toc32"/>
      <w:r>
        <w:rPr>
          <w:b/>
        </w:rPr>
        <w:t xml:space="preserve">ТРЕБОВАНИЯ, ПРЕДЪЯВЛЯЕМЫЕ К УЧАСТНИКАМ </w:t>
      </w:r>
      <w:bookmarkEnd w:id="45"/>
      <w:r>
        <w:rPr>
          <w:b/>
        </w:rPr>
        <w:t>ЗАКУПКИ</w:t>
      </w:r>
      <w:bookmarkEnd w:id="46"/>
    </w:p>
    <w:p w14:paraId="1939B046" w14:textId="77777777" w:rsidR="007902C9" w:rsidRDefault="00F728D2" w:rsidP="00F728D2">
      <w:pPr>
        <w:pStyle w:val="21"/>
        <w:keepNext w:val="0"/>
        <w:numPr>
          <w:ilvl w:val="1"/>
          <w:numId w:val="15"/>
        </w:numPr>
        <w:tabs>
          <w:tab w:val="left" w:pos="709"/>
        </w:tabs>
        <w:spacing w:after="0"/>
        <w:ind w:left="0" w:firstLine="0"/>
        <w:jc w:val="left"/>
        <w:rPr>
          <w:sz w:val="24"/>
          <w:szCs w:val="24"/>
        </w:rPr>
      </w:pPr>
      <w:bookmarkStart w:id="47" w:name="_Toc33"/>
      <w:r>
        <w:rPr>
          <w:sz w:val="24"/>
          <w:szCs w:val="24"/>
        </w:rPr>
        <w:t>Общая часть.</w:t>
      </w:r>
      <w:bookmarkEnd w:id="47"/>
    </w:p>
    <w:p w14:paraId="552C19B6"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w:t>
      </w:r>
      <w:r>
        <w:rPr>
          <w:b w:val="0"/>
          <w:bCs w:val="0"/>
          <w:vertAlign w:val="superscript"/>
        </w:rPr>
        <w:footnoteReference w:id="5"/>
      </w:r>
      <w:r>
        <w:rPr>
          <w:rFonts w:ascii="Times New Roman" w:hAnsi="Times New Roman" w:cs="Times New Roman"/>
          <w:b w:val="0"/>
          <w:bCs w:val="0"/>
        </w:rPr>
        <w:t xml:space="preserve">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17E3425F"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Участники закупки имеют право вступать в отношения, связанные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0475F588"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bookmarkStart w:id="48"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настоящем разделе Документации о закупке.</w:t>
      </w:r>
      <w:bookmarkEnd w:id="48"/>
    </w:p>
    <w:p w14:paraId="3C590CAB"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r>
        <w:rPr>
          <w:rFonts w:ascii="Times New Roman" w:hAnsi="Times New Roman" w:cs="Times New Roman"/>
          <w:b w:val="0"/>
        </w:rPr>
        <w:t>Иностранные участники закупки в составе заявки должны предоставить копии документов (апостилированные копии либо с переводом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
    <w:p w14:paraId="3F47C0AE" w14:textId="77777777" w:rsidR="007902C9" w:rsidRDefault="00F728D2">
      <w:pPr>
        <w:pStyle w:val="FTN12"/>
        <w:numPr>
          <w:ilvl w:val="0"/>
          <w:numId w:val="0"/>
        </w:numPr>
        <w:tabs>
          <w:tab w:val="left" w:pos="709"/>
        </w:tabs>
        <w:spacing w:line="240" w:lineRule="auto"/>
        <w:rPr>
          <w:rFonts w:eastAsia="Times New Roman"/>
          <w:bCs/>
          <w:sz w:val="24"/>
          <w:szCs w:val="24"/>
        </w:rPr>
      </w:pPr>
      <w:r>
        <w:rPr>
          <w:rFonts w:eastAsia="Times New Roman"/>
          <w:bCs/>
          <w:sz w:val="24"/>
          <w:szCs w:val="24"/>
        </w:rPr>
        <w:t>а)</w:t>
      </w:r>
      <w:r>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3EB7B4C5" w14:textId="77777777" w:rsidR="007902C9" w:rsidRDefault="00F728D2">
      <w:pPr>
        <w:pStyle w:val="FTN12"/>
        <w:numPr>
          <w:ilvl w:val="0"/>
          <w:numId w:val="0"/>
        </w:numPr>
        <w:tabs>
          <w:tab w:val="left" w:pos="709"/>
        </w:tabs>
        <w:spacing w:line="240" w:lineRule="auto"/>
        <w:rPr>
          <w:rFonts w:eastAsia="Times New Roman"/>
          <w:bCs/>
          <w:sz w:val="24"/>
          <w:szCs w:val="24"/>
        </w:rPr>
      </w:pPr>
      <w:r>
        <w:rPr>
          <w:rFonts w:eastAsia="Times New Roman"/>
          <w:bCs/>
          <w:sz w:val="24"/>
          <w:szCs w:val="24"/>
        </w:rPr>
        <w:t>б)</w:t>
      </w:r>
      <w:r>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289EB013"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r>
        <w:rPr>
          <w:rFonts w:ascii="Times New Roman" w:hAnsi="Times New Roman" w:cs="Times New Roman"/>
          <w:b w:val="0"/>
        </w:rPr>
        <w:lastRenderedPageBreak/>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соответствию требованиям по финансовой устойчивости (в случае установления данного требования в Приложении №1 «Техническое задание»)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AD59FD1"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лицо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206109BE" w14:textId="77777777" w:rsidR="007902C9" w:rsidRDefault="00F728D2" w:rsidP="00F728D2">
      <w:pPr>
        <w:pStyle w:val="afffff9"/>
        <w:numPr>
          <w:ilvl w:val="2"/>
          <w:numId w:val="15"/>
        </w:numPr>
        <w:tabs>
          <w:tab w:val="left" w:pos="709"/>
        </w:tabs>
        <w:ind w:left="0" w:firstLine="0"/>
        <w:jc w:val="both"/>
      </w:pPr>
      <w:r>
        <w:t xml:space="preserve">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w:t>
      </w:r>
    </w:p>
    <w:p w14:paraId="45BF7864"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bookmarkStart w:id="49" w:name="_Ref535962934"/>
      <w:r>
        <w:rPr>
          <w:rFonts w:ascii="Times New Roman" w:hAnsi="Times New Roman" w:cs="Times New Roman"/>
          <w:b w:val="0"/>
          <w:bCs w:val="0"/>
        </w:rPr>
        <w:t xml:space="preserve">В случае если в разделе 1 настоящей Документации, Извещении о закупке установлены требования к привлекаемым субподрядчикам/соисполнителям Участник Закупки должен предоставить в составе заявки документы, указанные в </w:t>
      </w:r>
      <w:bookmarkEnd w:id="49"/>
      <w:r>
        <w:rPr>
          <w:rFonts w:ascii="Times New Roman" w:hAnsi="Times New Roman" w:cs="Times New Roman"/>
          <w:b w:val="0"/>
          <w:bCs w:val="0"/>
        </w:rPr>
        <w:t>пункте 4.9. настоящей Документации о закупке.</w:t>
      </w:r>
    </w:p>
    <w:p w14:paraId="5D7A8146" w14:textId="77777777" w:rsidR="007902C9" w:rsidRDefault="007902C9"/>
    <w:p w14:paraId="3FBE3851" w14:textId="77777777" w:rsidR="007902C9" w:rsidRDefault="00F728D2" w:rsidP="00F728D2">
      <w:pPr>
        <w:pStyle w:val="21"/>
        <w:keepNext w:val="0"/>
        <w:numPr>
          <w:ilvl w:val="1"/>
          <w:numId w:val="15"/>
        </w:numPr>
        <w:tabs>
          <w:tab w:val="left" w:pos="993"/>
        </w:tabs>
        <w:spacing w:after="0"/>
        <w:ind w:left="0" w:firstLine="0"/>
        <w:jc w:val="left"/>
        <w:rPr>
          <w:sz w:val="24"/>
          <w:szCs w:val="24"/>
        </w:rPr>
      </w:pPr>
      <w:bookmarkStart w:id="50" w:name="_Toc34"/>
      <w:r>
        <w:rPr>
          <w:sz w:val="24"/>
          <w:szCs w:val="24"/>
        </w:rPr>
        <w:t>Обязательные требования к участникам процедуры закупки.</w:t>
      </w:r>
      <w:bookmarkEnd w:id="50"/>
    </w:p>
    <w:p w14:paraId="7F8345C0" w14:textId="77777777" w:rsidR="007902C9" w:rsidRDefault="00F728D2" w:rsidP="00F728D2">
      <w:pPr>
        <w:pStyle w:val="afffff9"/>
        <w:widowControl w:val="0"/>
        <w:numPr>
          <w:ilvl w:val="2"/>
          <w:numId w:val="15"/>
        </w:numPr>
        <w:tabs>
          <w:tab w:val="left" w:pos="993"/>
        </w:tabs>
        <w:ind w:left="0" w:firstLine="0"/>
        <w:contextualSpacing/>
        <w:jc w:val="both"/>
        <w:rPr>
          <w:b/>
        </w:rPr>
      </w:pPr>
      <w:r>
        <w:t>Участник закупки</w:t>
      </w:r>
      <w:r>
        <w:rPr>
          <w:color w:val="000000"/>
        </w:rPr>
        <w:t xml:space="preserve"> для того, чтобы принять участие в закупке и претендовать на победу должен </w:t>
      </w:r>
      <w:r>
        <w:rPr>
          <w:bCs/>
          <w:color w:val="000000"/>
        </w:rPr>
        <w:t xml:space="preserve">обладать гражданской правоспособностью в полном объеме для заключения и исполнения Договора, </w:t>
      </w:r>
      <w:r>
        <w:rPr>
          <w:color w:val="000000"/>
        </w:rPr>
        <w:t>физическое лицо – обладать дееспособностью в полном объеме для заключения и исполнения Договора (далее по тексту - правоспособность)</w:t>
      </w:r>
      <w:r>
        <w:rPr>
          <w:bCs/>
          <w:color w:val="000000"/>
        </w:rPr>
        <w:t>, а также</w:t>
      </w:r>
      <w:r>
        <w:rPr>
          <w:color w:val="000000"/>
        </w:rPr>
        <w:t xml:space="preserve"> удовлетворять требованиям, установленным в пункте 3.2.2. настоящей Документации и в </w:t>
      </w:r>
      <w:r>
        <w:t>Приложении №1 «Техническое задание» к настоящей Документации.</w:t>
      </w:r>
    </w:p>
    <w:p w14:paraId="6A17DE25" w14:textId="77777777" w:rsidR="007902C9" w:rsidRDefault="00F728D2" w:rsidP="00F728D2">
      <w:pPr>
        <w:pStyle w:val="afffff9"/>
        <w:widowControl w:val="0"/>
        <w:numPr>
          <w:ilvl w:val="2"/>
          <w:numId w:val="15"/>
        </w:numPr>
        <w:tabs>
          <w:tab w:val="left" w:pos="993"/>
          <w:tab w:val="left" w:pos="1701"/>
        </w:tabs>
        <w:ind w:left="0" w:firstLine="0"/>
        <w:contextualSpacing/>
        <w:jc w:val="both"/>
        <w:rPr>
          <w:color w:val="000000"/>
        </w:rPr>
      </w:pPr>
      <w:r>
        <w:rPr>
          <w:u w:val="single"/>
        </w:rPr>
        <w:t xml:space="preserve">Участник закупки должен соответствовать следующим требованиям: </w:t>
      </w:r>
    </w:p>
    <w:p w14:paraId="30B213F9" w14:textId="77777777" w:rsidR="007902C9" w:rsidRDefault="00F728D2">
      <w:pPr>
        <w:pStyle w:val="afffff9"/>
        <w:widowControl w:val="0"/>
        <w:tabs>
          <w:tab w:val="left" w:pos="993"/>
          <w:tab w:val="left" w:pos="1701"/>
        </w:tabs>
        <w:ind w:left="0"/>
        <w:contextualSpacing/>
        <w:jc w:val="both"/>
        <w:rPr>
          <w:color w:val="000000"/>
        </w:rPr>
      </w:pPr>
      <w:r>
        <w:rPr>
          <w:color w:val="000000"/>
        </w:rPr>
        <w:t>1) соответствовать требованиям, устанавливаемым в соответствии с действующим законодательством Российской Федерации к лицам, осуществляющим выполнение договора;</w:t>
      </w:r>
    </w:p>
    <w:p w14:paraId="3AB50BD4" w14:textId="77777777" w:rsidR="007902C9" w:rsidRDefault="00F728D2">
      <w:pPr>
        <w:pStyle w:val="Style23"/>
        <w:widowControl/>
        <w:tabs>
          <w:tab w:val="left" w:pos="851"/>
          <w:tab w:val="left" w:pos="993"/>
        </w:tabs>
        <w:spacing w:line="240" w:lineRule="auto"/>
        <w:ind w:firstLine="0"/>
      </w:pPr>
      <w:r>
        <w:t>2) не находиться в процессе ликвидации;</w:t>
      </w:r>
    </w:p>
    <w:p w14:paraId="4E938BB9" w14:textId="77777777" w:rsidR="007902C9" w:rsidRDefault="00F728D2">
      <w:pPr>
        <w:pStyle w:val="Style23"/>
        <w:widowControl/>
        <w:tabs>
          <w:tab w:val="left" w:pos="851"/>
          <w:tab w:val="left" w:pos="993"/>
        </w:tabs>
        <w:spacing w:line="240" w:lineRule="auto"/>
        <w:ind w:firstLine="0"/>
      </w:pPr>
      <w:r>
        <w:t>3) должно отсутствовать вступившее в законную силу решение арбитражного суда о признании Участника Запроса предложений банкротом и об открытии конкурсного производства;</w:t>
      </w:r>
    </w:p>
    <w:p w14:paraId="0D640B88" w14:textId="77777777" w:rsidR="007902C9" w:rsidRDefault="00F728D2">
      <w:pPr>
        <w:pStyle w:val="Style23"/>
        <w:widowControl/>
        <w:tabs>
          <w:tab w:val="left" w:pos="851"/>
          <w:tab w:val="left" w:pos="993"/>
        </w:tabs>
        <w:spacing w:line="240" w:lineRule="auto"/>
        <w:ind w:firstLine="0"/>
        <w:rPr>
          <w:rStyle w:val="FontStyle128"/>
          <w:color w:val="auto"/>
          <w:sz w:val="24"/>
          <w:szCs w:val="24"/>
        </w:rPr>
      </w:pPr>
      <w:r>
        <w:t>4) деятельность участника закупки не должна быть приостановлена в порядке, предусмотренном законодательством РФ</w:t>
      </w:r>
      <w:r>
        <w:rPr>
          <w:rStyle w:val="aff"/>
        </w:rPr>
        <w:footnoteReference w:id="6"/>
      </w:r>
      <w:r>
        <w:t>;</w:t>
      </w:r>
    </w:p>
    <w:p w14:paraId="521B1348" w14:textId="77777777" w:rsidR="007902C9" w:rsidRDefault="00F728D2">
      <w:pPr>
        <w:pStyle w:val="Style23"/>
        <w:widowControl/>
        <w:tabs>
          <w:tab w:val="left" w:pos="851"/>
          <w:tab w:val="left" w:pos="993"/>
        </w:tabs>
        <w:spacing w:line="240" w:lineRule="auto"/>
        <w:ind w:firstLine="0"/>
      </w:pPr>
      <w:r>
        <w:rPr>
          <w:rStyle w:val="FontStyle128"/>
          <w:sz w:val="24"/>
          <w:szCs w:val="24"/>
        </w:rPr>
        <w:t>5) не находиться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14:paraId="73BF97CE" w14:textId="77777777" w:rsidR="007902C9" w:rsidRDefault="00F728D2">
      <w:pPr>
        <w:pStyle w:val="Style23"/>
        <w:widowControl/>
        <w:tabs>
          <w:tab w:val="left" w:pos="851"/>
          <w:tab w:val="left" w:pos="993"/>
        </w:tabs>
        <w:spacing w:line="240" w:lineRule="auto"/>
        <w:ind w:firstLine="0"/>
        <w:rPr>
          <w:color w:val="000000"/>
        </w:rPr>
      </w:pPr>
      <w:r>
        <w:rPr>
          <w:color w:val="000000"/>
        </w:rPr>
        <w:t>6)</w:t>
      </w:r>
      <w:r>
        <w:rPr>
          <w:bCs/>
        </w:rPr>
        <w:t xml:space="preserve"> 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82FB432" w14:textId="77777777" w:rsidR="007902C9" w:rsidRDefault="00F728D2">
      <w:pPr>
        <w:pStyle w:val="Style23"/>
        <w:widowControl/>
        <w:tabs>
          <w:tab w:val="left" w:pos="851"/>
          <w:tab w:val="left" w:pos="993"/>
        </w:tabs>
        <w:spacing w:line="240" w:lineRule="auto"/>
        <w:ind w:firstLine="0"/>
        <w:rPr>
          <w:rFonts w:eastAsia="Arial Unicode MS"/>
          <w:bCs/>
        </w:rPr>
      </w:pPr>
      <w:r>
        <w:rPr>
          <w:bCs/>
        </w:rPr>
        <w:lastRenderedPageBreak/>
        <w:t>7) не быть включенным в</w:t>
      </w:r>
      <w:r>
        <w:rPr>
          <w:rFonts w:eastAsia="Arial Unicode MS"/>
          <w:bCs/>
        </w:rPr>
        <w:t xml:space="preserve"> Реестр</w:t>
      </w:r>
      <w:r>
        <w:rPr>
          <w:bCs/>
        </w:rPr>
        <w:t xml:space="preserve"> недобросовестных поставщико</w:t>
      </w:r>
      <w:r>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Pr>
          <w:bCs/>
        </w:rPr>
        <w:t xml:space="preserve">либо в </w:t>
      </w:r>
      <w:r>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14:paraId="7920AD77" w14:textId="77777777" w:rsidR="007902C9" w:rsidRDefault="00F728D2">
      <w:pPr>
        <w:pStyle w:val="Style23"/>
        <w:widowControl/>
        <w:tabs>
          <w:tab w:val="left" w:pos="851"/>
          <w:tab w:val="left" w:pos="993"/>
        </w:tabs>
        <w:spacing w:line="240" w:lineRule="auto"/>
        <w:ind w:firstLine="0"/>
        <w:rPr>
          <w:rStyle w:val="FontStyle128"/>
          <w:sz w:val="24"/>
          <w:szCs w:val="24"/>
        </w:rPr>
      </w:pPr>
      <w:r>
        <w:rPr>
          <w:rFonts w:eastAsia="Arial Unicode MS"/>
          <w:bCs/>
        </w:rPr>
        <w:t xml:space="preserve">8) </w:t>
      </w:r>
      <w:r>
        <w:rPr>
          <w:color w:val="000000"/>
        </w:rPr>
        <w:t xml:space="preserve">у Участника закупки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t xml:space="preserve">стоимости чистых активов Участника </w:t>
      </w:r>
      <w:r>
        <w:rPr>
          <w:color w:val="000000"/>
        </w:rPr>
        <w:t xml:space="preserve">по данным бухгалтерской отчетности за последний завершенный отчетный период. </w:t>
      </w:r>
      <w:r>
        <w:t xml:space="preserve">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75AB9D1F" w14:textId="77777777" w:rsidR="007902C9" w:rsidRDefault="00F728D2">
      <w:pPr>
        <w:pStyle w:val="Style23"/>
        <w:widowControl/>
        <w:tabs>
          <w:tab w:val="left" w:pos="851"/>
          <w:tab w:val="left" w:pos="993"/>
        </w:tabs>
        <w:spacing w:line="240" w:lineRule="auto"/>
        <w:ind w:firstLine="0"/>
        <w:rPr>
          <w:color w:val="000000"/>
        </w:rPr>
      </w:pPr>
      <w:r>
        <w:rPr>
          <w:rStyle w:val="FontStyle128"/>
          <w:sz w:val="24"/>
          <w:szCs w:val="24"/>
        </w:rPr>
        <w:t xml:space="preserve">9) </w:t>
      </w:r>
      <w:r>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
    <w:p w14:paraId="53B7A7DF" w14:textId="77777777" w:rsidR="007902C9" w:rsidRDefault="00F728D2">
      <w:pPr>
        <w:tabs>
          <w:tab w:val="left" w:pos="993"/>
          <w:tab w:val="left" w:pos="1701"/>
        </w:tabs>
        <w:spacing w:after="0"/>
        <w:rPr>
          <w:color w:val="000000"/>
        </w:rPr>
      </w:pPr>
      <w:r>
        <w:rPr>
          <w:color w:val="000000"/>
        </w:rPr>
        <w:t xml:space="preserve">10) иметь соответствующие разрешающие документы на осуществление видов деятельности, связанных с выполнением договора, указанные в Приложении №1 «Техническое задание»; </w:t>
      </w:r>
    </w:p>
    <w:p w14:paraId="47AFE85C" w14:textId="77777777" w:rsidR="007902C9" w:rsidRDefault="00F728D2">
      <w:pPr>
        <w:pStyle w:val="afffff9"/>
        <w:widowControl w:val="0"/>
        <w:tabs>
          <w:tab w:val="left" w:pos="993"/>
        </w:tabs>
        <w:ind w:left="0"/>
        <w:contextualSpacing/>
        <w:jc w:val="both"/>
      </w:pPr>
      <w:r>
        <w:t>11) соответствовать требованиям к финансовой устойчивости Участника закупки, в случае если данные требования указаны в Приложении №1 «Техническое задание»;</w:t>
      </w:r>
    </w:p>
    <w:p w14:paraId="4271DCCD" w14:textId="77777777" w:rsidR="007902C9" w:rsidRDefault="00F728D2">
      <w:pPr>
        <w:pStyle w:val="afffff9"/>
        <w:widowControl w:val="0"/>
        <w:tabs>
          <w:tab w:val="left" w:pos="993"/>
        </w:tabs>
        <w:ind w:left="0"/>
        <w:contextualSpacing/>
        <w:jc w:val="both"/>
      </w:pPr>
      <w:r>
        <w:t>12) соответствовать следующим требованиям к квалификации Участника закупки:</w:t>
      </w:r>
    </w:p>
    <w:p w14:paraId="253073F9" w14:textId="77777777" w:rsidR="007902C9" w:rsidRDefault="00F728D2">
      <w:pPr>
        <w:tabs>
          <w:tab w:val="left" w:pos="993"/>
          <w:tab w:val="left" w:pos="1701"/>
        </w:tabs>
        <w:spacing w:after="0"/>
      </w:pPr>
      <w:r>
        <w:t>- иметь квалифицированный персонал, в случае если данное требование указано в Приложении №1 «Техническое задание» к настоящей Документации;</w:t>
      </w:r>
    </w:p>
    <w:p w14:paraId="4EDDE695" w14:textId="77777777" w:rsidR="007902C9" w:rsidRDefault="00F728D2">
      <w:pPr>
        <w:tabs>
          <w:tab w:val="left" w:pos="993"/>
          <w:tab w:val="left" w:pos="1701"/>
        </w:tabs>
        <w:spacing w:after="0"/>
      </w:pPr>
      <w:r>
        <w:t xml:space="preserve">- иметь опыт выполнения аналогичных работ, в случае если данное требование указано </w:t>
      </w:r>
      <w:r>
        <w:br/>
        <w:t>в Приложении №1 «Техническое задание» к настоящей Документации;</w:t>
      </w:r>
    </w:p>
    <w:p w14:paraId="31E3B4C7" w14:textId="77777777" w:rsidR="007902C9" w:rsidRDefault="00F728D2">
      <w:pPr>
        <w:tabs>
          <w:tab w:val="left" w:pos="993"/>
          <w:tab w:val="left" w:pos="1701"/>
        </w:tabs>
        <w:spacing w:after="0"/>
      </w:pPr>
      <w:r>
        <w:t xml:space="preserve">- иметь материально-технические ресурсы, в случае если данное требование указано </w:t>
      </w:r>
      <w:r>
        <w:br/>
        <w:t>в Приложении №1 «Техническое задание» к настоящей Документации.</w:t>
      </w:r>
    </w:p>
    <w:p w14:paraId="079AF72F" w14:textId="77777777" w:rsidR="007902C9" w:rsidRDefault="007902C9"/>
    <w:p w14:paraId="5F098516" w14:textId="77777777" w:rsidR="007902C9" w:rsidRDefault="00F728D2" w:rsidP="00F728D2">
      <w:pPr>
        <w:pStyle w:val="afffff9"/>
        <w:widowControl w:val="0"/>
        <w:numPr>
          <w:ilvl w:val="0"/>
          <w:numId w:val="15"/>
        </w:numPr>
        <w:ind w:left="0" w:firstLine="0"/>
        <w:outlineLvl w:val="0"/>
        <w:rPr>
          <w:b/>
        </w:rPr>
      </w:pPr>
      <w:bookmarkStart w:id="51" w:name="_Toc35"/>
      <w:r>
        <w:rPr>
          <w:b/>
        </w:rPr>
        <w:t>ТРЕБОВАНИЯ К ЗАЯВКЕ НА УЧАСТИЕ В ЗАКУПКЕ.</w:t>
      </w:r>
      <w:bookmarkEnd w:id="51"/>
    </w:p>
    <w:p w14:paraId="0B4393FB" w14:textId="77777777" w:rsidR="007902C9" w:rsidRDefault="00F728D2" w:rsidP="00F728D2">
      <w:pPr>
        <w:pStyle w:val="21"/>
        <w:keepNext w:val="0"/>
        <w:numPr>
          <w:ilvl w:val="1"/>
          <w:numId w:val="15"/>
        </w:numPr>
        <w:spacing w:after="0"/>
        <w:ind w:left="0" w:firstLine="0"/>
        <w:jc w:val="both"/>
        <w:rPr>
          <w:sz w:val="24"/>
          <w:szCs w:val="24"/>
        </w:rPr>
      </w:pPr>
      <w:bookmarkStart w:id="52" w:name="_Toc36"/>
      <w:r>
        <w:rPr>
          <w:sz w:val="24"/>
          <w:szCs w:val="24"/>
        </w:rPr>
        <w:t>Общие требования к заявке на участие в закупке.</w:t>
      </w:r>
      <w:bookmarkEnd w:id="52"/>
    </w:p>
    <w:p w14:paraId="3A90C8BE"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Неполное представление информации, запрашиваемой в Документации о закупке, подача заявки, не отвечающей требованиям Документации о закупке, размещение в составе заявки пустых форм или заполнение соответствующих форм не в соответствии с инструкцией по их заполнению является основанием для признания заявки не соответствующей требованиям документации о закупке и отклонения участника от участия в закупке, если иное специально не оговорено иными положениями Документации.</w:t>
      </w:r>
    </w:p>
    <w:p w14:paraId="5F720294"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готовит заявку на участие в соответствии с требованиями данного раздела.</w:t>
      </w:r>
    </w:p>
    <w:p w14:paraId="33D9D4A3"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актов, если иное не указано в Приложении №1 «Техническое задание».</w:t>
      </w:r>
    </w:p>
    <w:p w14:paraId="46BF4822"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14:paraId="333F0ECD"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1527AF22"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2E766AF8"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предоставляемые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0FF267BD"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14:paraId="6182879D" w14:textId="77777777" w:rsidR="007902C9" w:rsidRDefault="007902C9"/>
    <w:p w14:paraId="67997696" w14:textId="77777777" w:rsidR="007902C9" w:rsidRDefault="00F728D2" w:rsidP="00F728D2">
      <w:pPr>
        <w:pStyle w:val="21"/>
        <w:keepNext w:val="0"/>
        <w:numPr>
          <w:ilvl w:val="1"/>
          <w:numId w:val="34"/>
        </w:numPr>
        <w:spacing w:after="0"/>
        <w:jc w:val="both"/>
        <w:rPr>
          <w:sz w:val="24"/>
          <w:szCs w:val="24"/>
        </w:rPr>
      </w:pPr>
      <w:bookmarkStart w:id="53" w:name="_Toc37"/>
      <w:r>
        <w:rPr>
          <w:sz w:val="24"/>
          <w:szCs w:val="24"/>
        </w:rPr>
        <w:t xml:space="preserve"> Оформление заявки на участие, состав документов. Требования к документам, подтверждающим соответствие Участника закупки.</w:t>
      </w:r>
      <w:bookmarkEnd w:id="53"/>
    </w:p>
    <w:p w14:paraId="05674F8F" w14:textId="77777777" w:rsidR="007902C9" w:rsidRDefault="00F728D2" w:rsidP="00F728D2">
      <w:pPr>
        <w:pStyle w:val="afffff9"/>
        <w:numPr>
          <w:ilvl w:val="2"/>
          <w:numId w:val="34"/>
        </w:numPr>
        <w:tabs>
          <w:tab w:val="left" w:pos="993"/>
        </w:tabs>
        <w:ind w:left="0" w:firstLine="0"/>
        <w:jc w:val="both"/>
      </w:pPr>
      <w:r>
        <w:t>В составе заявки Участник должен предоставить следующие обязательные документы, отсутствие которых влечет отклонение заявки Участника по основаниям, указанным в п. 2.11.2.10. настоящей Документации:</w:t>
      </w:r>
    </w:p>
    <w:p w14:paraId="6763C61D" w14:textId="77777777" w:rsidR="007902C9" w:rsidRDefault="00F728D2" w:rsidP="00F728D2">
      <w:pPr>
        <w:pStyle w:val="Style23"/>
        <w:widowControl/>
        <w:numPr>
          <w:ilvl w:val="0"/>
          <w:numId w:val="18"/>
        </w:numPr>
        <w:tabs>
          <w:tab w:val="left" w:pos="0"/>
          <w:tab w:val="left" w:pos="284"/>
          <w:tab w:val="left" w:pos="567"/>
        </w:tabs>
        <w:spacing w:line="240" w:lineRule="auto"/>
        <w:ind w:left="0" w:firstLine="0"/>
      </w:pPr>
      <w:r>
        <w:t xml:space="preserve">письмо о подаче оферты по форме и в соответствии с инструкциями, приведенными </w:t>
      </w:r>
      <w:r>
        <w:br/>
        <w:t>в настоящей Документации;</w:t>
      </w:r>
    </w:p>
    <w:p w14:paraId="79B423F8" w14:textId="77777777" w:rsidR="007902C9" w:rsidRPr="00DC1A4B" w:rsidRDefault="00F728D2" w:rsidP="00F728D2">
      <w:pPr>
        <w:pStyle w:val="Style23"/>
        <w:widowControl/>
        <w:numPr>
          <w:ilvl w:val="0"/>
          <w:numId w:val="18"/>
        </w:numPr>
        <w:tabs>
          <w:tab w:val="left" w:pos="0"/>
          <w:tab w:val="left" w:pos="284"/>
          <w:tab w:val="left" w:pos="567"/>
        </w:tabs>
        <w:spacing w:line="240" w:lineRule="auto"/>
        <w:ind w:left="0" w:firstLine="0"/>
      </w:pPr>
      <w:r w:rsidRPr="00DC1A4B">
        <w:t xml:space="preserve">техническое предложение по форме и в соответствии с инструкциями, приведенными </w:t>
      </w:r>
      <w:r w:rsidRPr="00DC1A4B">
        <w:br/>
        <w:t>в настоящей документации;</w:t>
      </w:r>
    </w:p>
    <w:p w14:paraId="7F288F0B" w14:textId="77777777" w:rsidR="00A31857" w:rsidRPr="00DC1A4B" w:rsidRDefault="00A31857" w:rsidP="00A31857">
      <w:pPr>
        <w:pStyle w:val="21"/>
        <w:tabs>
          <w:tab w:val="clear" w:pos="576"/>
          <w:tab w:val="num" w:pos="-17"/>
        </w:tabs>
        <w:suppressAutoHyphens/>
        <w:spacing w:after="0"/>
        <w:ind w:left="-17" w:right="81" w:firstLine="17"/>
        <w:jc w:val="both"/>
        <w:rPr>
          <w:b w:val="0"/>
          <w:sz w:val="24"/>
          <w:szCs w:val="24"/>
        </w:rPr>
      </w:pPr>
      <w:r w:rsidRPr="00DC1A4B">
        <w:rPr>
          <w:b w:val="0"/>
          <w:sz w:val="24"/>
          <w:szCs w:val="24"/>
        </w:rPr>
        <w:t>3)</w:t>
      </w:r>
      <w:r w:rsidRPr="00DC1A4B">
        <w:rPr>
          <w:sz w:val="24"/>
          <w:szCs w:val="24"/>
        </w:rPr>
        <w:t xml:space="preserve"> </w:t>
      </w:r>
      <w:r w:rsidRPr="00DC1A4B">
        <w:rPr>
          <w:b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w:t>
      </w:r>
    </w:p>
    <w:p w14:paraId="52EEBD9A" w14:textId="77777777" w:rsidR="007902C9" w:rsidRDefault="00F728D2" w:rsidP="00F728D2">
      <w:pPr>
        <w:pStyle w:val="Times12"/>
        <w:widowControl w:val="0"/>
        <w:numPr>
          <w:ilvl w:val="0"/>
          <w:numId w:val="37"/>
        </w:numPr>
        <w:tabs>
          <w:tab w:val="left" w:pos="0"/>
          <w:tab w:val="left" w:pos="851"/>
          <w:tab w:val="left" w:pos="1620"/>
        </w:tabs>
        <w:ind w:left="0" w:firstLine="0"/>
        <w:rPr>
          <w:szCs w:val="24"/>
        </w:rPr>
      </w:pPr>
      <w:r w:rsidRPr="00DC1A4B">
        <w:rPr>
          <w:szCs w:val="24"/>
        </w:rPr>
        <w:t>декларацию об отсутствии программных и аппаратных закладок по установленной</w:t>
      </w:r>
      <w:r>
        <w:rPr>
          <w:szCs w:val="24"/>
        </w:rPr>
        <w:t xml:space="preserve"> </w:t>
      </w:r>
      <w:r>
        <w:rPr>
          <w:szCs w:val="24"/>
        </w:rPr>
        <w:br/>
        <w:t>в настоящей документации форме [</w:t>
      </w:r>
      <w:r>
        <w:rPr>
          <w:i/>
          <w:szCs w:val="24"/>
          <w:highlight w:val="lightGray"/>
        </w:rPr>
        <w:t xml:space="preserve">данная форма должна заполняться и предоставляться </w:t>
      </w:r>
      <w:r>
        <w:rPr>
          <w:i/>
          <w:szCs w:val="24"/>
          <w:highlight w:val="lightGray"/>
        </w:rPr>
        <w:br/>
        <w:t>в случае, если в Приложении №1 «Техническое задание »имеется соответствующее требование</w:t>
      </w:r>
      <w:r>
        <w:rPr>
          <w:szCs w:val="24"/>
        </w:rPr>
        <w:t>];</w:t>
      </w:r>
    </w:p>
    <w:p w14:paraId="2BECADF0" w14:textId="77777777" w:rsidR="007902C9" w:rsidRDefault="00F728D2" w:rsidP="00F728D2">
      <w:pPr>
        <w:pStyle w:val="Times12"/>
        <w:widowControl w:val="0"/>
        <w:numPr>
          <w:ilvl w:val="0"/>
          <w:numId w:val="37"/>
        </w:numPr>
        <w:tabs>
          <w:tab w:val="left" w:pos="426"/>
          <w:tab w:val="left" w:pos="851"/>
          <w:tab w:val="left" w:pos="1620"/>
        </w:tabs>
        <w:ind w:left="0" w:firstLine="0"/>
        <w:rPr>
          <w:szCs w:val="24"/>
        </w:rPr>
      </w:pPr>
      <w:r>
        <w:rPr>
          <w:szCs w:val="24"/>
        </w:rPr>
        <w:t>форму предоставления информации о цепочке собственников</w:t>
      </w:r>
      <w:r>
        <w:t xml:space="preserve"> по форме и в соответствии </w:t>
      </w:r>
      <w:r>
        <w:br/>
        <w:t>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Pr>
          <w:szCs w:val="24"/>
        </w:rPr>
        <w:t>;</w:t>
      </w:r>
    </w:p>
    <w:p w14:paraId="31D9A6BB" w14:textId="77777777" w:rsidR="007902C9" w:rsidRDefault="00F728D2" w:rsidP="00F728D2">
      <w:pPr>
        <w:pStyle w:val="afffffe"/>
        <w:widowControl w:val="0"/>
        <w:numPr>
          <w:ilvl w:val="0"/>
          <w:numId w:val="37"/>
        </w:numPr>
        <w:tabs>
          <w:tab w:val="left" w:pos="426"/>
          <w:tab w:val="left" w:pos="851"/>
          <w:tab w:val="left" w:pos="1134"/>
          <w:tab w:val="left" w:pos="1560"/>
          <w:tab w:val="left" w:pos="1701"/>
        </w:tabs>
        <w:spacing w:line="240" w:lineRule="auto"/>
        <w:ind w:left="0" w:firstLine="0"/>
        <w:rPr>
          <w:sz w:val="24"/>
          <w:szCs w:val="24"/>
        </w:rPr>
      </w:pPr>
      <w:r>
        <w:rPr>
          <w:sz w:val="24"/>
          <w:szCs w:val="24"/>
        </w:rPr>
        <w:t>оригинал независимой гарантии на участие в закупке по форме настоящей Документации [</w:t>
      </w:r>
      <w:r>
        <w:rPr>
          <w:i/>
          <w:sz w:val="24"/>
          <w:szCs w:val="24"/>
          <w:highlight w:val="lightGray"/>
        </w:rPr>
        <w:t xml:space="preserve">данный документ </w:t>
      </w:r>
      <w:r>
        <w:rPr>
          <w:bCs/>
          <w:i/>
          <w:sz w:val="24"/>
          <w:szCs w:val="24"/>
          <w:highlight w:val="lightGray"/>
        </w:rPr>
        <w:t>предоставляется в случае, если участник получил гарантию не в форме электронного документа];</w:t>
      </w:r>
    </w:p>
    <w:p w14:paraId="05DE25E9" w14:textId="77777777" w:rsidR="007902C9" w:rsidRDefault="00F728D2" w:rsidP="00F728D2">
      <w:pPr>
        <w:pStyle w:val="afffffe"/>
        <w:widowControl w:val="0"/>
        <w:numPr>
          <w:ilvl w:val="0"/>
          <w:numId w:val="37"/>
        </w:numPr>
        <w:tabs>
          <w:tab w:val="left" w:pos="426"/>
          <w:tab w:val="left" w:pos="851"/>
          <w:tab w:val="left" w:pos="1134"/>
          <w:tab w:val="left" w:pos="1560"/>
          <w:tab w:val="left" w:pos="1701"/>
        </w:tabs>
        <w:spacing w:line="240" w:lineRule="auto"/>
        <w:ind w:left="0" w:firstLine="0"/>
        <w:rPr>
          <w:bCs/>
          <w:i/>
          <w:sz w:val="24"/>
          <w:szCs w:val="24"/>
          <w:highlight w:val="lightGray"/>
        </w:rPr>
      </w:pPr>
      <w:r>
        <w:rPr>
          <w:rFonts w:eastAsia="Calibri"/>
          <w:sz w:val="24"/>
          <w:szCs w:val="24"/>
        </w:rPr>
        <w:t>копию независимой гарантии на участие в закупке</w:t>
      </w:r>
      <w:r>
        <w:rPr>
          <w:sz w:val="24"/>
          <w:szCs w:val="24"/>
        </w:rPr>
        <w:t xml:space="preserve">, либо копию платежного поручения с отметкой гаранта </w:t>
      </w:r>
      <w:r>
        <w:rPr>
          <w:bCs/>
          <w:i/>
          <w:sz w:val="24"/>
          <w:szCs w:val="24"/>
          <w:highlight w:val="lightGray"/>
        </w:rPr>
        <w:t xml:space="preserve">(выбор документа зависит от способа обеспечения); </w:t>
      </w:r>
    </w:p>
    <w:p w14:paraId="3661042F" w14:textId="77777777" w:rsidR="007902C9" w:rsidRDefault="00F728D2" w:rsidP="00F728D2">
      <w:pPr>
        <w:pStyle w:val="Style23"/>
        <w:widowControl/>
        <w:numPr>
          <w:ilvl w:val="0"/>
          <w:numId w:val="37"/>
        </w:numPr>
        <w:tabs>
          <w:tab w:val="left" w:pos="0"/>
          <w:tab w:val="left" w:pos="426"/>
        </w:tabs>
        <w:spacing w:line="240" w:lineRule="auto"/>
        <w:ind w:left="0" w:firstLine="0"/>
      </w:pPr>
      <w:r>
        <w:t xml:space="preserve">соглашение между лидером и членами коллективного участника, а также план распределения объемов выполняемых работ/оказываемых услуг/поставки товаров между членами Коллективного участника по форме и в соответствии с инструкциями, приведенными в настоящей Документации </w:t>
      </w:r>
      <w:r>
        <w:rPr>
          <w:bCs/>
          <w:i/>
          <w:highlight w:val="lightGray"/>
        </w:rPr>
        <w:t>[данная форма должна заполняться и предоставляться в случае, если участник подает заявку от имени коллективного участника];</w:t>
      </w:r>
    </w:p>
    <w:p w14:paraId="42EA3CD1" w14:textId="77777777" w:rsidR="007902C9" w:rsidRDefault="00F728D2" w:rsidP="00F728D2">
      <w:pPr>
        <w:pStyle w:val="Style23"/>
        <w:widowControl/>
        <w:numPr>
          <w:ilvl w:val="0"/>
          <w:numId w:val="37"/>
        </w:numPr>
        <w:tabs>
          <w:tab w:val="left" w:pos="0"/>
        </w:tabs>
        <w:spacing w:line="240" w:lineRule="auto"/>
        <w:ind w:left="0" w:firstLine="0"/>
      </w:pPr>
      <w:r>
        <w:t xml:space="preserve">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план распределения объемов выполняемых работ/оказываемых услуг/поставки товаров между Участником закупки и привлекаемыми субподрядчиками/соисполнителями по форме и в соответствии с инструкциями, приведенными в настоящей Документации </w:t>
      </w:r>
      <w:r>
        <w:rPr>
          <w:bCs/>
          <w:i/>
          <w:highlight w:val="lightGray"/>
        </w:rPr>
        <w:t>[данная форма должна заполняться и предоставляться в случае, если участник привлекает субподрядчика / соисполнителя];</w:t>
      </w:r>
    </w:p>
    <w:p w14:paraId="2F2BEB2E" w14:textId="77777777" w:rsidR="007902C9" w:rsidRDefault="00F728D2" w:rsidP="00F728D2">
      <w:pPr>
        <w:pStyle w:val="Style23"/>
        <w:widowControl/>
        <w:numPr>
          <w:ilvl w:val="0"/>
          <w:numId w:val="37"/>
        </w:numPr>
        <w:tabs>
          <w:tab w:val="left" w:pos="0"/>
        </w:tabs>
        <w:spacing w:line="240" w:lineRule="auto"/>
        <w:ind w:left="0" w:firstLine="0"/>
      </w:pPr>
      <w:r>
        <w:t>документы на каждого члена коллективного участника в соответствии с п. 4.8. Документации [</w:t>
      </w:r>
      <w:r>
        <w:rPr>
          <w:bCs/>
          <w:i/>
          <w:highlight w:val="lightGray"/>
        </w:rPr>
        <w:t>документы предоставляются в случае, если участник подает заявку от имени коллективного участника];</w:t>
      </w:r>
    </w:p>
    <w:p w14:paraId="42EA019A" w14:textId="77777777" w:rsidR="007902C9" w:rsidRDefault="00F728D2" w:rsidP="00F728D2">
      <w:pPr>
        <w:pStyle w:val="Style23"/>
        <w:widowControl/>
        <w:numPr>
          <w:ilvl w:val="0"/>
          <w:numId w:val="37"/>
        </w:numPr>
        <w:tabs>
          <w:tab w:val="left" w:pos="0"/>
        </w:tabs>
        <w:spacing w:line="240" w:lineRule="auto"/>
        <w:ind w:left="0" w:firstLine="0"/>
      </w:pPr>
      <w:r>
        <w:t>документы на каждого субподрядчика/соисполнителя в соответствии с п. 4.9. Документации [</w:t>
      </w:r>
      <w:r>
        <w:rPr>
          <w:bCs/>
          <w:i/>
          <w:highlight w:val="lightGray"/>
        </w:rPr>
        <w:t>документы предоставляются в случае, если участник привлекает субподрядчика / соисполнителя];</w:t>
      </w:r>
    </w:p>
    <w:p w14:paraId="264C4C23" w14:textId="77777777" w:rsidR="007902C9" w:rsidRDefault="00F728D2" w:rsidP="00F728D2">
      <w:pPr>
        <w:pStyle w:val="Style23"/>
        <w:widowControl/>
        <w:numPr>
          <w:ilvl w:val="0"/>
          <w:numId w:val="37"/>
        </w:numPr>
        <w:tabs>
          <w:tab w:val="left" w:pos="0"/>
        </w:tabs>
        <w:spacing w:line="240" w:lineRule="auto"/>
        <w:ind w:left="0" w:firstLine="0"/>
      </w:pPr>
      <w:r>
        <w:t>Копию устава в действующей редакции или ссылку на адрес в сети интернет, если такие сведения размещены в открытом доступе [</w:t>
      </w:r>
      <w:r>
        <w:rPr>
          <w:bCs/>
          <w:i/>
          <w:highlight w:val="lightGray"/>
        </w:rPr>
        <w:t>для индивидуальных предпринимателей данный документ предоставляется при наличии];</w:t>
      </w:r>
    </w:p>
    <w:p w14:paraId="5811905D" w14:textId="77777777" w:rsidR="007902C9" w:rsidRPr="005833D8" w:rsidRDefault="00F728D2" w:rsidP="00F728D2">
      <w:pPr>
        <w:pStyle w:val="Style23"/>
        <w:widowControl/>
        <w:numPr>
          <w:ilvl w:val="0"/>
          <w:numId w:val="37"/>
        </w:numPr>
        <w:tabs>
          <w:tab w:val="left" w:pos="0"/>
        </w:tabs>
        <w:spacing w:line="240" w:lineRule="auto"/>
        <w:ind w:left="0" w:firstLine="0"/>
      </w:pPr>
      <w:r>
        <w:t xml:space="preserve">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w:t>
      </w:r>
      <w:r w:rsidRPr="005833D8">
        <w:lastRenderedPageBreak/>
        <w:t>и индивидуальных предпринимателей» [</w:t>
      </w:r>
      <w:r w:rsidRPr="005833D8">
        <w:rPr>
          <w:i/>
        </w:rPr>
        <w:t xml:space="preserve">в случае отсутствия в составе заявки выписки из ЕГРЮЛ/ЕГРИП Организатор руководствуется сведениями об участнике, размещенными на сайте ФНС России: </w:t>
      </w:r>
      <w:r w:rsidRPr="005833D8">
        <w:rPr>
          <w:i/>
          <w:lang w:val="en-US"/>
        </w:rPr>
        <w:t>egrul</w:t>
      </w:r>
      <w:r w:rsidRPr="005833D8">
        <w:rPr>
          <w:i/>
        </w:rPr>
        <w:t>.</w:t>
      </w:r>
      <w:r w:rsidRPr="005833D8">
        <w:rPr>
          <w:i/>
          <w:lang w:val="en-US"/>
        </w:rPr>
        <w:t>nalog</w:t>
      </w:r>
      <w:r w:rsidRPr="005833D8">
        <w:rPr>
          <w:i/>
        </w:rPr>
        <w:t>.</w:t>
      </w:r>
      <w:r w:rsidRPr="005833D8">
        <w:rPr>
          <w:i/>
          <w:lang w:val="en-US"/>
        </w:rPr>
        <w:t>ru</w:t>
      </w:r>
      <w:r w:rsidRPr="005833D8">
        <w:t>];</w:t>
      </w:r>
    </w:p>
    <w:p w14:paraId="34DC1BB9" w14:textId="563D751C" w:rsidR="007902C9" w:rsidRPr="005833D8" w:rsidRDefault="00F728D2" w:rsidP="00F728D2">
      <w:pPr>
        <w:pStyle w:val="Style23"/>
        <w:widowControl/>
        <w:numPr>
          <w:ilvl w:val="0"/>
          <w:numId w:val="37"/>
        </w:numPr>
        <w:tabs>
          <w:tab w:val="left" w:pos="0"/>
        </w:tabs>
        <w:spacing w:line="240" w:lineRule="auto"/>
        <w:ind w:left="0" w:firstLine="0"/>
      </w:pPr>
      <w:r w:rsidRPr="005833D8">
        <w:t xml:space="preserve">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 выданная на бумажном носителе, </w:t>
      </w:r>
      <w:r w:rsidRPr="005833D8">
        <w:rPr>
          <w:shd w:val="clear" w:color="auto" w:fill="FFFFFF"/>
        </w:rPr>
        <w:t>либо информацию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w:t>
      </w:r>
      <w:r w:rsidR="00C51EF4" w:rsidRPr="005833D8">
        <w:rPr>
          <w:shd w:val="clear" w:color="auto" w:fill="FFFFFF"/>
        </w:rPr>
        <w:t xml:space="preserve"> </w:t>
      </w:r>
      <w:r w:rsidRPr="005833D8">
        <w:rPr>
          <w:shd w:val="clear" w:color="auto" w:fill="FFFFFF"/>
        </w:rPr>
        <w:t>Едином блокчейн хранилище машиночитаемых доверенностей (МЧД) - распределенном реестре ФНС России (</w:t>
      </w:r>
      <w:hyperlink r:id="rId10" w:tooltip="https://m4d.nalog.gov.ru" w:history="1">
        <w:r w:rsidRPr="005833D8">
          <w:rPr>
            <w:rStyle w:val="affc"/>
            <w:shd w:val="clear" w:color="auto" w:fill="FFFFFF"/>
          </w:rPr>
          <w:t>https://m4d.nalog.gov.ru</w:t>
        </w:r>
      </w:hyperlink>
      <w:r w:rsidRPr="005833D8">
        <w:rPr>
          <w:shd w:val="clear" w:color="auto" w:fill="FFFFFF"/>
        </w:rPr>
        <w:t>)</w:t>
      </w:r>
      <w:r w:rsidRPr="005833D8">
        <w:t>;</w:t>
      </w:r>
    </w:p>
    <w:p w14:paraId="7B205D2C" w14:textId="77777777" w:rsidR="007902C9" w:rsidRDefault="00F728D2" w:rsidP="00F728D2">
      <w:pPr>
        <w:pStyle w:val="Style23"/>
        <w:widowControl/>
        <w:numPr>
          <w:ilvl w:val="0"/>
          <w:numId w:val="37"/>
        </w:numPr>
        <w:tabs>
          <w:tab w:val="left" w:pos="0"/>
        </w:tabs>
        <w:spacing w:line="240" w:lineRule="auto"/>
        <w:ind w:left="0" w:firstLine="0"/>
      </w:pPr>
      <w:r>
        <w:t>Копию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следующих формах:</w:t>
      </w:r>
    </w:p>
    <w:p w14:paraId="23A36071" w14:textId="77777777" w:rsidR="007902C9" w:rsidRDefault="00F728D2">
      <w:pPr>
        <w:pStyle w:val="Style23"/>
        <w:widowControl/>
        <w:tabs>
          <w:tab w:val="left" w:pos="0"/>
        </w:tabs>
        <w:spacing w:line="240" w:lineRule="auto"/>
        <w:ind w:firstLine="0"/>
      </w:pPr>
      <w:r>
        <w:t xml:space="preserve">-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w:t>
      </w:r>
      <w:r>
        <w:br/>
        <w:t>о подписи;</w:t>
      </w:r>
    </w:p>
    <w:p w14:paraId="4DB7817A" w14:textId="77777777" w:rsidR="007902C9" w:rsidRDefault="00F728D2">
      <w:r>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13EF0887" w14:textId="77777777" w:rsidR="007902C9" w:rsidRDefault="00F728D2">
      <w:r>
        <w:t>- в форме электронного документа, выгруженного через ЭДО в формате «.</w:t>
      </w:r>
      <w:r>
        <w:rPr>
          <w:lang w:val="en-US"/>
        </w:rPr>
        <w:t>pdf</w:t>
      </w:r>
      <w:r>
        <w:t xml:space="preserve">» без сведений </w:t>
      </w:r>
      <w:r>
        <w:br/>
        <w:t xml:space="preserve">о цифровой подписи налогового органа и о цифровой подписи Участника (с указанием номера </w:t>
      </w:r>
      <w:r>
        <w:br/>
        <w:t>и даты документа);</w:t>
      </w:r>
    </w:p>
    <w:p w14:paraId="5426E966" w14:textId="77777777" w:rsidR="007902C9" w:rsidRDefault="00F728D2">
      <w:r>
        <w:t>- в форме копии с круглой печатью соответствующего подразделения ФНС, выдавшего справку.</w:t>
      </w:r>
    </w:p>
    <w:p w14:paraId="73D4DD65" w14:textId="77777777" w:rsidR="007902C9" w:rsidRDefault="00F728D2">
      <w:pPr>
        <w:pStyle w:val="Style23"/>
        <w:widowControl/>
        <w:tabs>
          <w:tab w:val="left" w:pos="0"/>
        </w:tabs>
        <w:spacing w:line="240" w:lineRule="auto"/>
        <w:ind w:firstLine="0"/>
      </w:pPr>
      <w:r>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чистых активов Участника закупки.</w:t>
      </w:r>
    </w:p>
    <w:p w14:paraId="483E68BF" w14:textId="77777777" w:rsidR="007902C9" w:rsidRDefault="00F728D2" w:rsidP="00F728D2">
      <w:pPr>
        <w:pStyle w:val="Style23"/>
        <w:widowControl/>
        <w:numPr>
          <w:ilvl w:val="0"/>
          <w:numId w:val="37"/>
        </w:numPr>
        <w:tabs>
          <w:tab w:val="left" w:pos="0"/>
        </w:tabs>
        <w:spacing w:line="240" w:lineRule="auto"/>
        <w:ind w:left="0" w:firstLine="0"/>
      </w:pPr>
      <w: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 </w:t>
      </w:r>
    </w:p>
    <w:p w14:paraId="1D45475F" w14:textId="58580162" w:rsidR="007902C9" w:rsidRDefault="00F728D2" w:rsidP="00F728D2">
      <w:pPr>
        <w:pStyle w:val="afffff9"/>
        <w:widowControl w:val="0"/>
        <w:numPr>
          <w:ilvl w:val="0"/>
          <w:numId w:val="37"/>
        </w:numPr>
        <w:tabs>
          <w:tab w:val="left" w:pos="709"/>
          <w:tab w:val="left" w:pos="851"/>
          <w:tab w:val="left" w:pos="1276"/>
        </w:tabs>
        <w:ind w:left="0" w:firstLine="0"/>
        <w:jc w:val="both"/>
        <w:rPr>
          <w:bCs/>
        </w:rPr>
      </w:pPr>
      <w:r>
        <w:t>Копии документов, подтверждающих соответствие работы или услуги, являющихся предметом закупки, требованиям, установленным в</w:t>
      </w:r>
      <w:r w:rsidR="00C51EF4">
        <w:t xml:space="preserve"> </w:t>
      </w:r>
      <w:r>
        <w:t xml:space="preserve">Техническом задании (Приложение №1 к настоящей Документации) </w:t>
      </w:r>
      <w:r>
        <w:rPr>
          <w:bCs/>
        </w:rPr>
        <w:t>[</w:t>
      </w:r>
      <w:r>
        <w:rPr>
          <w:bCs/>
          <w:i/>
          <w:highlight w:val="lightGray"/>
        </w:rPr>
        <w:t>данный пункт применяется при наличии соответствующего требования в техническом задании</w:t>
      </w:r>
      <w:r>
        <w:rPr>
          <w:bCs/>
          <w:highlight w:val="lightGray"/>
        </w:rPr>
        <w:t>].</w:t>
      </w:r>
    </w:p>
    <w:p w14:paraId="05CFD524"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Согласие на обработку персональных данных по форме и в соответствии с инструкциями, приведенными в настоящей Документации.</w:t>
      </w:r>
    </w:p>
    <w:p w14:paraId="11308073"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 xml:space="preserve"> Справку о наличии/отсутствии конфликта интересов и/или связей, носящих характер аффилированности с работниками ПАО «Россети» и ДО ПАО «Россети»;</w:t>
      </w:r>
    </w:p>
    <w:p w14:paraId="0CBC825D"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 xml:space="preserve">Анкету Участника закупки, по форме и в соответствии с инструкциями, приведенными </w:t>
      </w:r>
      <w:r>
        <w:br/>
        <w:t>в настоящей Документации.</w:t>
      </w:r>
    </w:p>
    <w:p w14:paraId="36E1E14F" w14:textId="77777777" w:rsidR="007902C9" w:rsidRDefault="007902C9">
      <w:pPr>
        <w:pStyle w:val="afffff9"/>
        <w:shd w:val="clear" w:color="auto" w:fill="FFFFFF"/>
        <w:ind w:left="0"/>
        <w:jc w:val="both"/>
      </w:pPr>
    </w:p>
    <w:p w14:paraId="128D5E08" w14:textId="77777777" w:rsidR="007902C9" w:rsidRDefault="00F728D2" w:rsidP="00F728D2">
      <w:pPr>
        <w:pStyle w:val="Style23"/>
        <w:widowControl/>
        <w:numPr>
          <w:ilvl w:val="2"/>
          <w:numId w:val="34"/>
        </w:numPr>
        <w:tabs>
          <w:tab w:val="left" w:pos="0"/>
          <w:tab w:val="left" w:pos="993"/>
        </w:tabs>
        <w:spacing w:line="240" w:lineRule="auto"/>
        <w:ind w:left="0" w:firstLine="0"/>
      </w:pPr>
      <w:r>
        <w:t xml:space="preserve">В составе заявки Участник должен предоставить следующие документы, </w:t>
      </w:r>
      <w:r>
        <w:br/>
        <w:t xml:space="preserve">за непредоставление которых заявка Участника не отклоняется по основаниям, указанным </w:t>
      </w:r>
      <w:r>
        <w:br/>
        <w:t>в п. 2.11.2.10. Документации:</w:t>
      </w:r>
    </w:p>
    <w:p w14:paraId="545D1393" w14:textId="77777777" w:rsidR="007902C9" w:rsidRDefault="00F728D2" w:rsidP="00F728D2">
      <w:pPr>
        <w:pStyle w:val="Style23"/>
        <w:widowControl/>
        <w:numPr>
          <w:ilvl w:val="0"/>
          <w:numId w:val="19"/>
        </w:numPr>
        <w:tabs>
          <w:tab w:val="left" w:pos="426"/>
        </w:tabs>
        <w:spacing w:line="240" w:lineRule="auto"/>
        <w:ind w:left="0" w:firstLine="0"/>
      </w:pPr>
      <w:r>
        <w:t>опись документов, входящих в заявку;</w:t>
      </w:r>
    </w:p>
    <w:p w14:paraId="11C4D0DC" w14:textId="77777777" w:rsidR="007902C9" w:rsidRPr="005833D8" w:rsidRDefault="00F728D2" w:rsidP="00F728D2">
      <w:pPr>
        <w:pStyle w:val="Style23"/>
        <w:widowControl/>
        <w:numPr>
          <w:ilvl w:val="0"/>
          <w:numId w:val="19"/>
        </w:numPr>
        <w:tabs>
          <w:tab w:val="left" w:pos="426"/>
          <w:tab w:val="left" w:pos="851"/>
        </w:tabs>
        <w:spacing w:line="240" w:lineRule="auto"/>
        <w:ind w:left="0" w:firstLine="0"/>
      </w:pPr>
      <w:r>
        <w:t xml:space="preserve">справку о перечне и годовых объемах выполнения аналогичных договоров по форме </w:t>
      </w:r>
      <w:r>
        <w:br/>
      </w:r>
      <w:r w:rsidRPr="005833D8">
        <w:t xml:space="preserve">и в соответствии с инструкциями, приведенными в настоящей Документации, за последние </w:t>
      </w:r>
      <w:r w:rsidRPr="005833D8">
        <w:br/>
        <w:t xml:space="preserve">3 (три) года </w:t>
      </w:r>
      <w:r w:rsidRPr="005833D8">
        <w:rPr>
          <w:bCs/>
          <w:i/>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468D5553" w14:textId="77777777" w:rsidR="007902C9" w:rsidRDefault="00F728D2" w:rsidP="00F728D2">
      <w:pPr>
        <w:pStyle w:val="Style23"/>
        <w:widowControl/>
        <w:numPr>
          <w:ilvl w:val="0"/>
          <w:numId w:val="19"/>
        </w:numPr>
        <w:tabs>
          <w:tab w:val="left" w:pos="426"/>
          <w:tab w:val="left" w:pos="851"/>
        </w:tabs>
        <w:spacing w:line="240" w:lineRule="auto"/>
        <w:ind w:left="0" w:firstLine="0"/>
      </w:pPr>
      <w:r w:rsidRPr="005833D8">
        <w:t>справку о материально-технических ресурсах по форме и в соответствии с инструкциями,</w:t>
      </w:r>
      <w:r>
        <w:t xml:space="preserve"> приведенными в настоящей Документации </w:t>
      </w:r>
      <w:r>
        <w:rPr>
          <w:bCs/>
          <w:i/>
          <w:highlight w:val="lightGray"/>
        </w:rPr>
        <w:t xml:space="preserve">(данная форма предоставляется участником, если </w:t>
      </w:r>
      <w:r>
        <w:rPr>
          <w:bCs/>
          <w:i/>
          <w:highlight w:val="lightGray"/>
        </w:rPr>
        <w:lastRenderedPageBreak/>
        <w:t>требование о предоставлении данной формы указано в Приложении №1 «Техническое задание» для проведения балльной оценки);</w:t>
      </w:r>
    </w:p>
    <w:p w14:paraId="370F1CFB"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t xml:space="preserve">справку о кадровых ресурсах по форме и в соответствии с инструкциями, приведенными в настоящей Документации </w:t>
      </w:r>
      <w:r>
        <w:rPr>
          <w:i/>
          <w:szCs w:val="24"/>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59D79C21"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аудиторское заключение за последние 2 года [</w:t>
      </w:r>
      <w:r>
        <w:rPr>
          <w:i/>
          <w:szCs w:val="24"/>
          <w:highlight w:val="lightGray"/>
        </w:rPr>
        <w:t>данный документ предоставляется в случае наличия критерия оценки в техническом задании по финансовой устойчивости</w:t>
      </w:r>
      <w:r>
        <w:rPr>
          <w:szCs w:val="24"/>
        </w:rPr>
        <w:t>];</w:t>
      </w:r>
    </w:p>
    <w:p w14:paraId="3F8D7AC0"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1AAECA5" w14:textId="77777777" w:rsidR="007902C9" w:rsidRDefault="00F728D2">
      <w:pPr>
        <w:pStyle w:val="FTN"/>
        <w:tabs>
          <w:tab w:val="left" w:pos="426"/>
        </w:tabs>
        <w:rPr>
          <w:sz w:val="24"/>
          <w:u w:val="single"/>
        </w:rPr>
      </w:pPr>
      <w:r>
        <w:rPr>
          <w:sz w:val="24"/>
          <w:u w:val="single"/>
        </w:rPr>
        <w:t>Для упрощенной системы налогообложения:</w:t>
      </w:r>
    </w:p>
    <w:p w14:paraId="05454811" w14:textId="77777777" w:rsidR="007902C9" w:rsidRDefault="00F728D2">
      <w:pPr>
        <w:pStyle w:val="FTN"/>
        <w:tabs>
          <w:tab w:val="left" w:pos="426"/>
        </w:tabs>
        <w:rPr>
          <w:sz w:val="24"/>
        </w:rPr>
      </w:pPr>
      <w:r>
        <w:rPr>
          <w:sz w:val="24"/>
        </w:rPr>
        <w:t xml:space="preserve">- копию Налоговой </w:t>
      </w:r>
      <w:hyperlink r:id="rId11" w:tooltip="consultantplus://offline/main?base=LAW;n=115717;fld=134;dst=100014" w:history="1">
        <w:r>
          <w:rPr>
            <w:sz w:val="24"/>
          </w:rPr>
          <w:t>декларации</w:t>
        </w:r>
      </w:hyperlink>
      <w:r>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4DEA6AA6" w14:textId="77777777" w:rsidR="007902C9" w:rsidRDefault="00F728D2">
      <w:pPr>
        <w:pStyle w:val="Times12"/>
        <w:widowControl w:val="0"/>
        <w:tabs>
          <w:tab w:val="left" w:pos="426"/>
        </w:tabs>
        <w:ind w:firstLine="0"/>
      </w:pPr>
      <w:r>
        <w:rPr>
          <w:u w:val="single"/>
        </w:rPr>
        <w:t>Для индивидуальных предпринимателей:</w:t>
      </w:r>
      <w:r>
        <w:t xml:space="preserve"> </w:t>
      </w:r>
    </w:p>
    <w:p w14:paraId="350A3E2B" w14:textId="77777777" w:rsidR="007902C9" w:rsidRDefault="00F728D2">
      <w:pPr>
        <w:pStyle w:val="Times12"/>
        <w:widowControl w:val="0"/>
        <w:tabs>
          <w:tab w:val="left" w:pos="426"/>
        </w:tabs>
        <w:ind w:firstLine="0"/>
        <w:rPr>
          <w:szCs w:val="24"/>
        </w:rPr>
      </w:pPr>
      <w:r>
        <w:t>- документы в соответствии с законодательством, аналогичные по сути и содержанию вышеуказанным;</w:t>
      </w:r>
      <w:r>
        <w:rPr>
          <w:szCs w:val="24"/>
        </w:rPr>
        <w:t xml:space="preserve"> </w:t>
      </w:r>
    </w:p>
    <w:p w14:paraId="64FFC59F"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 xml:space="preserve">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w:t>
      </w:r>
      <w:r>
        <w:rPr>
          <w:szCs w:val="24"/>
        </w:rPr>
        <w:br/>
        <w:t>с приложением квитанции о приеме налоговой декларации в электронном виде или отметкой налогового органа;</w:t>
      </w:r>
    </w:p>
    <w:p w14:paraId="434D41F9"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иные документы, которые, по мнению Участника Запроса предложений, подтверждают</w:t>
      </w:r>
      <w:r>
        <w:rPr>
          <w:szCs w:val="24"/>
        </w:rPr>
        <w:br/>
        <w:t>его соответствие установленным требованиям, с соответствующими комментариями, разъясняющими цель предоставления этих документов.</w:t>
      </w:r>
    </w:p>
    <w:p w14:paraId="05E8C5CD" w14:textId="77777777" w:rsidR="007902C9" w:rsidRDefault="007902C9">
      <w:pPr>
        <w:pStyle w:val="Times12"/>
        <w:widowControl w:val="0"/>
        <w:tabs>
          <w:tab w:val="left" w:pos="426"/>
        </w:tabs>
        <w:ind w:firstLine="0"/>
        <w:rPr>
          <w:szCs w:val="24"/>
        </w:rPr>
      </w:pPr>
    </w:p>
    <w:p w14:paraId="4DF902DE" w14:textId="77777777" w:rsidR="007902C9" w:rsidRPr="005833D8" w:rsidRDefault="00F728D2" w:rsidP="00F728D2">
      <w:pPr>
        <w:pStyle w:val="Style23"/>
        <w:widowControl/>
        <w:numPr>
          <w:ilvl w:val="2"/>
          <w:numId w:val="34"/>
        </w:numPr>
        <w:tabs>
          <w:tab w:val="left" w:pos="142"/>
          <w:tab w:val="left" w:pos="993"/>
        </w:tabs>
        <w:spacing w:line="240" w:lineRule="auto"/>
        <w:ind w:left="0" w:firstLine="0"/>
      </w:pPr>
      <w:r>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к настоящей Документации, за непредоставление которых заявка Участника отклоняется по основаниям, </w:t>
      </w:r>
      <w:r w:rsidRPr="005833D8">
        <w:t>указанным в п. 2.11.2.10. Документации:</w:t>
      </w:r>
    </w:p>
    <w:p w14:paraId="64EFDDBB" w14:textId="6637B8FE" w:rsidR="007902C9" w:rsidRPr="005833D8" w:rsidRDefault="00F728D2" w:rsidP="00F728D2">
      <w:pPr>
        <w:pStyle w:val="Times12"/>
        <w:widowControl w:val="0"/>
        <w:numPr>
          <w:ilvl w:val="0"/>
          <w:numId w:val="36"/>
        </w:numPr>
        <w:tabs>
          <w:tab w:val="left" w:pos="142"/>
          <w:tab w:val="left" w:pos="426"/>
        </w:tabs>
        <w:ind w:left="0" w:firstLine="0"/>
        <w:rPr>
          <w:szCs w:val="24"/>
        </w:rPr>
      </w:pPr>
      <w:r w:rsidRPr="005833D8">
        <w:rPr>
          <w:szCs w:val="24"/>
        </w:rPr>
        <w:t xml:space="preserve">документы по охране труда в соответствии с перечнем Регламента допуска персонала организаций для выполнения работ на объектах ПАО «Россети Московский регион» </w:t>
      </w:r>
      <w:r w:rsidRPr="005833D8">
        <w:rPr>
          <w:b/>
          <w:i/>
          <w:szCs w:val="24"/>
        </w:rPr>
        <w:t>(Приложение №</w:t>
      </w:r>
      <w:r w:rsidR="005833D8" w:rsidRPr="005833D8">
        <w:rPr>
          <w:b/>
          <w:i/>
          <w:szCs w:val="24"/>
        </w:rPr>
        <w:t>5</w:t>
      </w:r>
      <w:r w:rsidRPr="005833D8">
        <w:rPr>
          <w:b/>
          <w:i/>
          <w:szCs w:val="24"/>
        </w:rPr>
        <w:t xml:space="preserve"> к настоящей Документации)</w:t>
      </w:r>
      <w:r w:rsidRPr="005833D8">
        <w:rPr>
          <w:szCs w:val="24"/>
        </w:rPr>
        <w:t>, в т.ч. и для привлекаемых Участником основных субподрядчиков/соисполнителей (</w:t>
      </w:r>
      <w:r w:rsidRPr="005833D8">
        <w:rPr>
          <w:b/>
          <w:szCs w:val="24"/>
        </w:rPr>
        <w:t>при наличии данного требования в Техническом задании – Приложение №1 к настоящей Документации</w:t>
      </w:r>
      <w:r w:rsidRPr="005833D8">
        <w:rPr>
          <w:szCs w:val="24"/>
        </w:rPr>
        <w:t xml:space="preserve">) </w:t>
      </w:r>
      <w:r w:rsidRPr="005833D8">
        <w:t>(</w:t>
      </w:r>
      <w:r w:rsidRPr="005833D8">
        <w:rPr>
          <w:i/>
        </w:rPr>
        <w:t>при закупках на поставку ТМЦ</w:t>
      </w:r>
      <w:r w:rsidRPr="005833D8">
        <w:t xml:space="preserve"> </w:t>
      </w:r>
      <w:r w:rsidRPr="005833D8">
        <w:rPr>
          <w:i/>
        </w:rPr>
        <w:t>данное требование применяется в случае наличия в техническом задании дополнительных услуг: шеф-монтаж/надзор и т. п.)</w:t>
      </w:r>
      <w:r w:rsidRPr="005833D8">
        <w:rPr>
          <w:szCs w:val="24"/>
        </w:rPr>
        <w:t>;</w:t>
      </w:r>
    </w:p>
    <w:p w14:paraId="611A3C07" w14:textId="77777777" w:rsidR="007902C9" w:rsidRDefault="00F728D2" w:rsidP="00F728D2">
      <w:pPr>
        <w:pStyle w:val="Times12"/>
        <w:widowControl w:val="0"/>
        <w:numPr>
          <w:ilvl w:val="0"/>
          <w:numId w:val="36"/>
        </w:numPr>
        <w:tabs>
          <w:tab w:val="left" w:pos="142"/>
          <w:tab w:val="left" w:pos="426"/>
          <w:tab w:val="left" w:pos="851"/>
          <w:tab w:val="left" w:pos="1620"/>
        </w:tabs>
        <w:ind w:left="0" w:firstLine="0"/>
        <w:rPr>
          <w:szCs w:val="24"/>
        </w:rPr>
      </w:pPr>
      <w:r>
        <w:rPr>
          <w:szCs w:val="24"/>
        </w:rPr>
        <w:t xml:space="preserve">справку о текущей загруженности </w:t>
      </w:r>
      <w:r>
        <w:t xml:space="preserve">по форме и в соответствии с инструкциями, приведенными в настоящей Документации </w:t>
      </w:r>
      <w:r>
        <w:rPr>
          <w:i/>
        </w:rPr>
        <w:t>(данная форма предоставляется участником, если требование о предоставлении данной формы указано в Приложении №1 «Техническое задание»)</w:t>
      </w:r>
      <w:r>
        <w:t xml:space="preserve">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w:t>
      </w:r>
      <w:r>
        <w:br/>
        <w:t>с использованием конкурентных способов заключения договоров. В случае,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Pr>
          <w:szCs w:val="24"/>
        </w:rPr>
        <w:t>;</w:t>
      </w:r>
    </w:p>
    <w:p w14:paraId="467DC45D" w14:textId="77777777" w:rsidR="007902C9" w:rsidRDefault="00F728D2" w:rsidP="00F728D2">
      <w:pPr>
        <w:pStyle w:val="Times12"/>
        <w:widowControl w:val="0"/>
        <w:numPr>
          <w:ilvl w:val="0"/>
          <w:numId w:val="36"/>
        </w:numPr>
        <w:tabs>
          <w:tab w:val="left" w:pos="142"/>
          <w:tab w:val="left" w:pos="426"/>
          <w:tab w:val="left" w:pos="851"/>
          <w:tab w:val="left" w:pos="1620"/>
        </w:tabs>
        <w:ind w:left="0" w:firstLine="0"/>
        <w:rPr>
          <w:szCs w:val="24"/>
        </w:rPr>
      </w:pPr>
      <w:r>
        <w:t xml:space="preserve">справку о кадровых ресурсах по форме и в соответствии с инструкциями, приведенными </w:t>
      </w:r>
      <w:r>
        <w:br/>
        <w:t xml:space="preserve">в настоящей Документации </w:t>
      </w:r>
      <w:r>
        <w:rPr>
          <w:i/>
        </w:rPr>
        <w:t xml:space="preserve">(данная форма предоставляется участником, если требование </w:t>
      </w:r>
      <w:r>
        <w:rPr>
          <w:i/>
        </w:rPr>
        <w:br/>
        <w:t>о предоставлении данной формы указано в Приложении №1 «Техническое задание»)</w:t>
      </w:r>
      <w:r>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61E30C3C" w14:textId="77777777" w:rsidR="007902C9" w:rsidRDefault="007902C9">
      <w:pPr>
        <w:pStyle w:val="Times12"/>
        <w:widowControl w:val="0"/>
        <w:tabs>
          <w:tab w:val="left" w:pos="426"/>
        </w:tabs>
        <w:ind w:firstLine="0"/>
        <w:rPr>
          <w:szCs w:val="24"/>
        </w:rPr>
      </w:pPr>
    </w:p>
    <w:p w14:paraId="5E593B94" w14:textId="77777777" w:rsidR="007902C9" w:rsidRDefault="00F728D2" w:rsidP="00F728D2">
      <w:pPr>
        <w:pStyle w:val="Style23"/>
        <w:widowControl/>
        <w:numPr>
          <w:ilvl w:val="2"/>
          <w:numId w:val="34"/>
        </w:numPr>
        <w:tabs>
          <w:tab w:val="left" w:pos="0"/>
          <w:tab w:val="left" w:pos="851"/>
        </w:tabs>
        <w:spacing w:line="240" w:lineRule="auto"/>
        <w:ind w:left="0" w:firstLine="0"/>
      </w:pPr>
      <w:r>
        <w:lastRenderedPageBreak/>
        <w:t>В случае если по каким-либо причинам Участник Запроса предложений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данному требованию.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о его непредоставлении.</w:t>
      </w:r>
    </w:p>
    <w:p w14:paraId="204F782E" w14:textId="77777777" w:rsidR="007902C9" w:rsidRDefault="00F728D2">
      <w:pPr>
        <w:pStyle w:val="Times12"/>
        <w:widowControl w:val="0"/>
        <w:tabs>
          <w:tab w:val="left" w:pos="993"/>
        </w:tabs>
        <w:ind w:firstLine="0"/>
        <w:rPr>
          <w:szCs w:val="24"/>
        </w:rPr>
      </w:pPr>
      <w:r>
        <w:rPr>
          <w:szCs w:val="24"/>
        </w:rPr>
        <w:t>В случае участия в запросе предложений иностранной организации, такой участник предоставляет аналогичные документы. Такие документы должны быть переведены на русский язык и апостилированы, в противном случае Комиссия вправе не рассматривать документы Участника.</w:t>
      </w:r>
    </w:p>
    <w:p w14:paraId="23C24744" w14:textId="77777777" w:rsidR="007902C9" w:rsidRDefault="00F728D2">
      <w:pPr>
        <w:pStyle w:val="Times12"/>
        <w:widowControl w:val="0"/>
        <w:tabs>
          <w:tab w:val="left" w:pos="993"/>
          <w:tab w:val="left" w:pos="1620"/>
        </w:tabs>
        <w:ind w:firstLine="0"/>
        <w:rPr>
          <w:szCs w:val="24"/>
        </w:rPr>
      </w:pPr>
      <w:r>
        <w:rPr>
          <w:b/>
        </w:rPr>
        <w:t>Все требуемые документы в соответствии с условиями настоящей Документации должны быть предоставлены Участником Запроса предложений на ЭТП в доступном для прочтения формате (предпочтительнее формат *.pdf, формат: один файл – один документ).</w:t>
      </w:r>
      <w:r>
        <w:t xml:space="preserve"> </w:t>
      </w:r>
      <w:r>
        <w:rPr>
          <w:szCs w:val="24"/>
        </w:rPr>
        <w:t>Файлы должны быть именованы так, чтобы из их названия было понятно какой документ в каком файле располагается. (</w:t>
      </w:r>
      <w:r>
        <w:rPr>
          <w:b/>
          <w:i/>
          <w:szCs w:val="24"/>
        </w:rPr>
        <w:t>Именовать файлы необходимо следующим образом: пример: «1. Письмо о подаче оферты.pdf», «2.</w:t>
      </w:r>
      <w:r>
        <w:rPr>
          <w:b/>
          <w:i/>
        </w:rPr>
        <w:t xml:space="preserve"> </w:t>
      </w:r>
      <w:r>
        <w:rPr>
          <w:b/>
          <w:i/>
          <w:szCs w:val="24"/>
        </w:rPr>
        <w:t>Техническое предложение.pdf» и т.д</w:t>
      </w:r>
      <w:r>
        <w:rPr>
          <w:b/>
          <w:szCs w:val="24"/>
        </w:rPr>
        <w:t>.</w:t>
      </w:r>
      <w:r>
        <w:rPr>
          <w:szCs w:val="24"/>
        </w:rPr>
        <w:t>).</w:t>
      </w:r>
      <w:r>
        <w:t xml:space="preserve"> Размещение архивов, состоящих из нескольких частей (томов) на ЭТП не допускается.</w:t>
      </w:r>
    </w:p>
    <w:p w14:paraId="6F34CB46" w14:textId="77777777" w:rsidR="007902C9" w:rsidRDefault="00F728D2">
      <w:pPr>
        <w:widowControl w:val="0"/>
        <w:tabs>
          <w:tab w:val="left" w:pos="993"/>
        </w:tabs>
        <w:contextualSpacing/>
      </w:pPr>
      <w:r>
        <w:t>Прочие правила оформления заявок через ЭТП определяются правилами данной системы.</w:t>
      </w:r>
    </w:p>
    <w:p w14:paraId="576738E2" w14:textId="77777777" w:rsidR="007902C9" w:rsidRDefault="00F728D2">
      <w:pPr>
        <w:widowControl w:val="0"/>
        <w:tabs>
          <w:tab w:val="left" w:pos="993"/>
        </w:tabs>
        <w:contextualSpacing/>
      </w:pPr>
      <w:r>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 </w:t>
      </w:r>
    </w:p>
    <w:p w14:paraId="2DFE2B11" w14:textId="77777777" w:rsidR="007902C9" w:rsidRDefault="00F728D2">
      <w:pPr>
        <w:widowControl w:val="0"/>
        <w:tabs>
          <w:tab w:val="left" w:pos="993"/>
        </w:tabs>
        <w:contextualSpacing/>
        <w:rPr>
          <w:u w:val="single"/>
        </w:rPr>
      </w:pPr>
      <w:r>
        <w:t>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0AC6F369" w14:textId="77777777" w:rsidR="007902C9" w:rsidRDefault="007902C9">
      <w:pPr>
        <w:widowControl w:val="0"/>
        <w:contextualSpacing/>
      </w:pPr>
    </w:p>
    <w:p w14:paraId="0D74BA85" w14:textId="77777777" w:rsidR="007902C9" w:rsidRDefault="00F728D2" w:rsidP="00F728D2">
      <w:pPr>
        <w:pStyle w:val="21"/>
        <w:keepNext w:val="0"/>
        <w:numPr>
          <w:ilvl w:val="1"/>
          <w:numId w:val="34"/>
        </w:numPr>
        <w:spacing w:after="0"/>
        <w:ind w:left="0" w:firstLine="0"/>
        <w:jc w:val="both"/>
        <w:rPr>
          <w:sz w:val="24"/>
          <w:szCs w:val="24"/>
        </w:rPr>
      </w:pPr>
      <w:bookmarkStart w:id="54" w:name="_Toc38"/>
      <w:r>
        <w:rPr>
          <w:sz w:val="24"/>
          <w:szCs w:val="24"/>
        </w:rPr>
        <w:t>Требования к описанию предложения участника закупки.</w:t>
      </w:r>
      <w:bookmarkEnd w:id="54"/>
    </w:p>
    <w:p w14:paraId="52243CB5"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«Техническое задание» к настоящей Документации. </w:t>
      </w:r>
      <w:r>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5339D507"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w:t>
      </w:r>
      <w:r>
        <w:rPr>
          <w:rFonts w:ascii="Times New Roman" w:hAnsi="Times New Roman" w:cs="Times New Roman"/>
          <w:bCs w:val="0"/>
        </w:rPr>
        <w:t>обязан</w:t>
      </w:r>
      <w:r>
        <w:rPr>
          <w:rFonts w:ascii="Times New Roman" w:hAnsi="Times New Roman" w:cs="Times New Roman"/>
          <w:b w:val="0"/>
          <w:bCs w:val="0"/>
        </w:rPr>
        <w:t xml:space="preserve"> подтвердить соответствие поставляемой продукции требованиям Документации о закупке в отношении всех показателей, которые в ней установлены. </w:t>
      </w:r>
    </w:p>
    <w:p w14:paraId="6CAE4F3F"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
    <w:p w14:paraId="76231EB1"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3C5D616A" w14:textId="77777777" w:rsidR="007902C9" w:rsidRDefault="00F728D2" w:rsidP="00F728D2">
      <w:pPr>
        <w:pStyle w:val="32"/>
        <w:keepNext w:val="0"/>
        <w:numPr>
          <w:ilvl w:val="2"/>
          <w:numId w:val="34"/>
        </w:numPr>
        <w:tabs>
          <w:tab w:val="left" w:pos="709"/>
        </w:tabs>
        <w:spacing w:before="0" w:after="0"/>
        <w:ind w:left="0" w:firstLine="0"/>
      </w:pPr>
      <w:r>
        <w:rPr>
          <w:rFonts w:ascii="Times New Roman" w:hAnsi="Times New Roman" w:cs="Times New Roman"/>
          <w:b w:val="0"/>
          <w:bCs w:val="0"/>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Pr>
          <w:rFonts w:ascii="Times New Roman" w:hAnsi="Times New Roman" w:cs="Times New Roman"/>
          <w:b w:val="0"/>
          <w:bCs w:val="0"/>
        </w:rPr>
        <w:br/>
        <w:t>с законодательством и требованиями настоящей документации о закупке.</w:t>
      </w:r>
    </w:p>
    <w:p w14:paraId="656EF5C0" w14:textId="5C14A69E" w:rsidR="007902C9" w:rsidRPr="0040656C" w:rsidRDefault="0040656C" w:rsidP="0040656C">
      <w:pPr>
        <w:pStyle w:val="32"/>
        <w:keepNext w:val="0"/>
        <w:numPr>
          <w:ilvl w:val="2"/>
          <w:numId w:val="34"/>
        </w:numPr>
        <w:tabs>
          <w:tab w:val="left" w:pos="709"/>
        </w:tabs>
        <w:spacing w:before="0" w:after="0"/>
        <w:ind w:left="0" w:firstLine="0"/>
        <w:rPr>
          <w:rFonts w:ascii="Times New Roman" w:hAnsi="Times New Roman" w:cs="Times New Roman"/>
          <w:b w:val="0"/>
        </w:rPr>
      </w:pPr>
      <w:r w:rsidRPr="0040656C">
        <w:rPr>
          <w:rFonts w:ascii="Times New Roman" w:hAnsi="Times New Roman" w:cs="Times New Roman"/>
          <w:b w:val="0"/>
        </w:rPr>
        <w:t xml:space="preserve">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w:t>
      </w:r>
      <w:r w:rsidRPr="0040656C">
        <w:rPr>
          <w:rFonts w:ascii="Times New Roman" w:hAnsi="Times New Roman" w:cs="Times New Roman"/>
          <w:b w:val="0"/>
        </w:rPr>
        <w:lastRenderedPageBreak/>
        <w:t>иметь гарантийный срок эксплуатации. Требования данного пункта должны быть указаны в явном виде в составе заявки Участника.</w:t>
      </w:r>
    </w:p>
    <w:p w14:paraId="45580069" w14:textId="77777777" w:rsidR="0040656C" w:rsidRDefault="0040656C" w:rsidP="0040656C">
      <w:pPr>
        <w:pStyle w:val="afffff9"/>
        <w:widowControl w:val="0"/>
        <w:ind w:left="1571"/>
        <w:contextualSpacing/>
      </w:pPr>
    </w:p>
    <w:p w14:paraId="6CD6A336" w14:textId="77777777" w:rsidR="007902C9" w:rsidRDefault="00F728D2" w:rsidP="00F728D2">
      <w:pPr>
        <w:pStyle w:val="21"/>
        <w:keepNext w:val="0"/>
        <w:numPr>
          <w:ilvl w:val="1"/>
          <w:numId w:val="34"/>
        </w:numPr>
        <w:spacing w:after="0"/>
        <w:ind w:left="0" w:firstLine="0"/>
        <w:jc w:val="both"/>
        <w:rPr>
          <w:sz w:val="24"/>
          <w:szCs w:val="24"/>
        </w:rPr>
      </w:pPr>
      <w:bookmarkStart w:id="55" w:name="_Toc39"/>
      <w:r>
        <w:rPr>
          <w:sz w:val="24"/>
          <w:szCs w:val="24"/>
        </w:rPr>
        <w:t>Срок действия заявки на участие в закупке.</w:t>
      </w:r>
      <w:bookmarkEnd w:id="55"/>
    </w:p>
    <w:p w14:paraId="01402E01" w14:textId="77777777" w:rsidR="007902C9" w:rsidRDefault="00F728D2" w:rsidP="00F728D2">
      <w:pPr>
        <w:pStyle w:val="Times12"/>
        <w:widowControl w:val="0"/>
        <w:numPr>
          <w:ilvl w:val="2"/>
          <w:numId w:val="34"/>
        </w:numPr>
        <w:tabs>
          <w:tab w:val="left" w:pos="709"/>
          <w:tab w:val="left" w:pos="1134"/>
          <w:tab w:val="left" w:pos="1620"/>
        </w:tabs>
        <w:ind w:left="0" w:firstLine="0"/>
        <w:rPr>
          <w:szCs w:val="24"/>
        </w:rPr>
      </w:pPr>
      <w:bookmarkStart w:id="56" w:name="_Ref56220570"/>
      <w:bookmarkStart w:id="57" w:name="_Ref306199791"/>
      <w:r>
        <w:rPr>
          <w:szCs w:val="24"/>
        </w:rPr>
        <w:t xml:space="preserve">Заявка действительна в течение срока, указанного Участником Запроса предложений в письме о подаче оферты. </w:t>
      </w:r>
      <w:bookmarkEnd w:id="56"/>
      <w:r>
        <w:rPr>
          <w:szCs w:val="24"/>
        </w:rPr>
        <w:t xml:space="preserve">В любом случае этот срок не должен быть менее чем 90 (девяносто) календарных дней со дня, следующего за днем окончания срока подачи заявок на участие </w:t>
      </w:r>
      <w:r>
        <w:rPr>
          <w:szCs w:val="24"/>
        </w:rPr>
        <w:br/>
        <w:t>в Закупке.</w:t>
      </w:r>
      <w:bookmarkEnd w:id="57"/>
    </w:p>
    <w:p w14:paraId="163198AF" w14:textId="77777777" w:rsidR="007902C9" w:rsidRDefault="00F728D2" w:rsidP="00F728D2">
      <w:pPr>
        <w:pStyle w:val="Times12"/>
        <w:widowControl w:val="0"/>
        <w:numPr>
          <w:ilvl w:val="2"/>
          <w:numId w:val="34"/>
        </w:numPr>
        <w:tabs>
          <w:tab w:val="left" w:pos="709"/>
          <w:tab w:val="left" w:pos="1134"/>
          <w:tab w:val="left" w:pos="1620"/>
        </w:tabs>
        <w:ind w:left="0" w:firstLine="0"/>
        <w:rPr>
          <w:szCs w:val="24"/>
        </w:rPr>
      </w:pPr>
      <w:r>
        <w:rPr>
          <w:szCs w:val="24"/>
        </w:rPr>
        <w:t>Указание меньшего срока действия может служить основанием для отклонения Заявки.</w:t>
      </w:r>
    </w:p>
    <w:p w14:paraId="07BB2D86" w14:textId="77777777" w:rsidR="007902C9" w:rsidRDefault="007902C9">
      <w:pPr>
        <w:pStyle w:val="Times12"/>
        <w:widowControl w:val="0"/>
        <w:tabs>
          <w:tab w:val="left" w:pos="709"/>
          <w:tab w:val="left" w:pos="1620"/>
        </w:tabs>
        <w:ind w:firstLine="0"/>
        <w:rPr>
          <w:szCs w:val="24"/>
        </w:rPr>
      </w:pPr>
    </w:p>
    <w:p w14:paraId="32CE1249" w14:textId="77777777" w:rsidR="007902C9" w:rsidRDefault="00F728D2" w:rsidP="00F728D2">
      <w:pPr>
        <w:pStyle w:val="21"/>
        <w:keepNext w:val="0"/>
        <w:numPr>
          <w:ilvl w:val="1"/>
          <w:numId w:val="34"/>
        </w:numPr>
        <w:tabs>
          <w:tab w:val="left" w:pos="709"/>
        </w:tabs>
        <w:spacing w:after="0"/>
        <w:ind w:left="0" w:firstLine="0"/>
        <w:jc w:val="both"/>
        <w:rPr>
          <w:sz w:val="24"/>
          <w:szCs w:val="24"/>
        </w:rPr>
      </w:pPr>
      <w:bookmarkStart w:id="58" w:name="_Toc40"/>
      <w:r>
        <w:rPr>
          <w:sz w:val="24"/>
          <w:szCs w:val="24"/>
        </w:rPr>
        <w:t>Требования к языку Заявки.</w:t>
      </w:r>
      <w:bookmarkEnd w:id="58"/>
    </w:p>
    <w:p w14:paraId="26A036E0"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Все документы, входящие в Заявку, должны быть подготовлены на русском языке за исключением нижеследующего.</w:t>
      </w:r>
    </w:p>
    <w:p w14:paraId="6B6601FB"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Документы, оригиналы которых выданы Участнику Запроса предложений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14:paraId="4366F122"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Комиссия вправе не рассматривать документы, не переведенные на русский язык.</w:t>
      </w:r>
      <w:bookmarkStart w:id="59" w:name="_Hlt40850038"/>
      <w:bookmarkEnd w:id="59"/>
    </w:p>
    <w:p w14:paraId="5F3D79A5" w14:textId="77777777" w:rsidR="007902C9" w:rsidRDefault="007902C9">
      <w:pPr>
        <w:pStyle w:val="Times12"/>
        <w:widowControl w:val="0"/>
        <w:tabs>
          <w:tab w:val="left" w:pos="993"/>
        </w:tabs>
        <w:ind w:firstLine="0"/>
        <w:rPr>
          <w:szCs w:val="24"/>
        </w:rPr>
      </w:pPr>
    </w:p>
    <w:p w14:paraId="5470960B" w14:textId="77777777" w:rsidR="007902C9" w:rsidRDefault="00F728D2" w:rsidP="00F728D2">
      <w:pPr>
        <w:pStyle w:val="21"/>
        <w:keepNext w:val="0"/>
        <w:numPr>
          <w:ilvl w:val="1"/>
          <w:numId w:val="34"/>
        </w:numPr>
        <w:spacing w:after="0"/>
        <w:ind w:left="0" w:firstLine="0"/>
        <w:jc w:val="both"/>
        <w:rPr>
          <w:sz w:val="24"/>
          <w:szCs w:val="24"/>
        </w:rPr>
      </w:pPr>
      <w:bookmarkStart w:id="60" w:name="_Toc41"/>
      <w:r>
        <w:rPr>
          <w:sz w:val="24"/>
          <w:szCs w:val="24"/>
        </w:rPr>
        <w:t>Валюта закупки.</w:t>
      </w:r>
      <w:bookmarkEnd w:id="60"/>
    </w:p>
    <w:p w14:paraId="7E38FB6F" w14:textId="77777777" w:rsidR="007902C9" w:rsidRDefault="00F728D2" w:rsidP="00F728D2">
      <w:pPr>
        <w:pStyle w:val="Times12"/>
        <w:widowControl w:val="0"/>
        <w:numPr>
          <w:ilvl w:val="2"/>
          <w:numId w:val="34"/>
        </w:numPr>
        <w:tabs>
          <w:tab w:val="left" w:pos="567"/>
          <w:tab w:val="left" w:pos="993"/>
        </w:tabs>
        <w:ind w:left="0" w:firstLine="0"/>
        <w:rPr>
          <w:szCs w:val="24"/>
        </w:rPr>
      </w:pPr>
      <w:bookmarkStart w:id="61" w:name="_Ref56220708"/>
      <w:r>
        <w:rPr>
          <w:szCs w:val="24"/>
        </w:rPr>
        <w:t>Все суммы денежных средств в документах, входящих в Заявку, должны быть выражены в российских рублях за исключением нижеследующего.</w:t>
      </w:r>
      <w:bookmarkEnd w:id="61"/>
    </w:p>
    <w:p w14:paraId="6B12D08D" w14:textId="77777777" w:rsidR="007902C9" w:rsidRDefault="00F728D2" w:rsidP="00F728D2">
      <w:pPr>
        <w:pStyle w:val="Times12"/>
        <w:widowControl w:val="0"/>
        <w:numPr>
          <w:ilvl w:val="2"/>
          <w:numId w:val="34"/>
        </w:numPr>
        <w:tabs>
          <w:tab w:val="left" w:pos="567"/>
          <w:tab w:val="left" w:pos="993"/>
        </w:tabs>
        <w:ind w:left="0" w:firstLine="0"/>
        <w:rPr>
          <w:szCs w:val="24"/>
        </w:rPr>
      </w:pPr>
      <w:r>
        <w:rPr>
          <w:szCs w:val="24"/>
        </w:rPr>
        <w:t>Документы, оригиналы которых выданы Участнику Запроса предложений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w:t>
      </w:r>
    </w:p>
    <w:p w14:paraId="4BD79B8C" w14:textId="77777777" w:rsidR="007902C9" w:rsidRDefault="00F728D2" w:rsidP="00F728D2">
      <w:pPr>
        <w:pStyle w:val="Times12"/>
        <w:widowControl w:val="0"/>
        <w:numPr>
          <w:ilvl w:val="2"/>
          <w:numId w:val="34"/>
        </w:numPr>
        <w:tabs>
          <w:tab w:val="left" w:pos="567"/>
          <w:tab w:val="left" w:pos="993"/>
        </w:tabs>
        <w:ind w:left="0" w:firstLine="0"/>
        <w:rPr>
          <w:szCs w:val="24"/>
        </w:rPr>
      </w:pPr>
      <w:r>
        <w:rPr>
          <w:szCs w:val="24"/>
        </w:rPr>
        <w:t>Цена Заявки фиксируется в российских рублях и не подлежит изменению при изменении официального курса валюты.</w:t>
      </w:r>
    </w:p>
    <w:p w14:paraId="29771A1C" w14:textId="77777777" w:rsidR="007902C9" w:rsidRDefault="00F728D2" w:rsidP="00F728D2">
      <w:pPr>
        <w:pStyle w:val="21"/>
        <w:keepNext w:val="0"/>
        <w:numPr>
          <w:ilvl w:val="1"/>
          <w:numId w:val="34"/>
        </w:numPr>
        <w:spacing w:after="0"/>
        <w:ind w:left="0" w:firstLine="0"/>
        <w:jc w:val="both"/>
        <w:rPr>
          <w:sz w:val="24"/>
          <w:szCs w:val="24"/>
        </w:rPr>
      </w:pPr>
      <w:bookmarkStart w:id="62" w:name="_Toc42"/>
      <w:r>
        <w:rPr>
          <w:sz w:val="24"/>
          <w:szCs w:val="24"/>
        </w:rPr>
        <w:t>Начальная (максимальная) цена договора (начальная (максимальная) цена закупки) - НМЦ.</w:t>
      </w:r>
      <w:bookmarkEnd w:id="62"/>
    </w:p>
    <w:p w14:paraId="59316C40" w14:textId="77777777" w:rsidR="007902C9" w:rsidRDefault="00F728D2" w:rsidP="00F728D2">
      <w:pPr>
        <w:pStyle w:val="afffff9"/>
        <w:widowControl w:val="0"/>
        <w:numPr>
          <w:ilvl w:val="2"/>
          <w:numId w:val="34"/>
        </w:numPr>
        <w:tabs>
          <w:tab w:val="left" w:pos="709"/>
          <w:tab w:val="left" w:pos="993"/>
        </w:tabs>
        <w:ind w:left="0" w:firstLine="0"/>
        <w:jc w:val="both"/>
      </w:pPr>
      <w:r>
        <w:t>НМЦ указана в разделе 1 Извещения о закупке и не может быть превышена в заявке Участника закупки. НМЦ также не может быть снижена в заявке Участника закупки, если в Документации о закупке/ Приложении №1 «Техническое задание» указано, что НМЦ является неизменной.</w:t>
      </w:r>
    </w:p>
    <w:p w14:paraId="5812C969" w14:textId="77777777" w:rsidR="007902C9" w:rsidRDefault="00F728D2" w:rsidP="00F728D2">
      <w:pPr>
        <w:pStyle w:val="afffff9"/>
        <w:widowControl w:val="0"/>
        <w:numPr>
          <w:ilvl w:val="2"/>
          <w:numId w:val="34"/>
        </w:numPr>
        <w:tabs>
          <w:tab w:val="left" w:pos="709"/>
          <w:tab w:val="left" w:pos="993"/>
        </w:tabs>
        <w:ind w:left="0" w:firstLine="0"/>
        <w:jc w:val="both"/>
      </w:pPr>
      <w:r>
        <w:rPr>
          <w:bCs/>
        </w:rPr>
        <w:t>В случае установления в документации о закупке единичных расценок, либо использования в рамках формирования НМЦ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t xml:space="preserve"> если иное не установлено, </w:t>
      </w:r>
      <w:r>
        <w:rPr>
          <w:bCs/>
        </w:rPr>
        <w:t>заявка участника не должна превышать единичные расценки либо отдельные стоимостные позиции соответственно.</w:t>
      </w:r>
    </w:p>
    <w:p w14:paraId="63C5AC24" w14:textId="77777777" w:rsidR="007902C9" w:rsidRDefault="00F728D2" w:rsidP="00F728D2">
      <w:pPr>
        <w:pStyle w:val="32"/>
        <w:keepNext w:val="0"/>
        <w:numPr>
          <w:ilvl w:val="2"/>
          <w:numId w:val="34"/>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xml:space="preserve">, если иное не установлено Документацией о закупке. </w:t>
      </w:r>
    </w:p>
    <w:p w14:paraId="3169C99B" w14:textId="77777777" w:rsidR="007902C9" w:rsidRDefault="00F728D2" w:rsidP="00F728D2">
      <w:pPr>
        <w:pStyle w:val="afffff9"/>
        <w:widowControl w:val="0"/>
        <w:numPr>
          <w:ilvl w:val="2"/>
          <w:numId w:val="34"/>
        </w:numPr>
        <w:tabs>
          <w:tab w:val="left" w:pos="709"/>
          <w:tab w:val="left" w:pos="993"/>
        </w:tabs>
        <w:ind w:left="0" w:firstLine="0"/>
        <w:jc w:val="both"/>
      </w:pPr>
      <w:r>
        <w:t>В случае превышения в заявке участника закупки НМЦ / снижения НМЦ (при наличии условия о неизменности стоимости договора в Документации/ Приложении №1 «Техническое задание»), указанной в разделе 1 Извещения о закупке, экспертная оценка такой заявки не проводится, такая заявка отклоняется как не соответствующая требованиям Документации о закупке.</w:t>
      </w:r>
    </w:p>
    <w:p w14:paraId="426801B2" w14:textId="77777777" w:rsidR="007902C9" w:rsidRDefault="007902C9">
      <w:pPr>
        <w:pStyle w:val="Times12"/>
        <w:widowControl w:val="0"/>
        <w:ind w:firstLine="0"/>
        <w:rPr>
          <w:szCs w:val="24"/>
        </w:rPr>
      </w:pPr>
    </w:p>
    <w:p w14:paraId="2B15E0F5" w14:textId="77777777" w:rsidR="007902C9" w:rsidRDefault="00F728D2">
      <w:pPr>
        <w:pStyle w:val="21"/>
        <w:keepNext w:val="0"/>
        <w:spacing w:after="0"/>
        <w:ind w:left="0" w:firstLine="0"/>
        <w:jc w:val="both"/>
        <w:rPr>
          <w:sz w:val="24"/>
          <w:szCs w:val="24"/>
        </w:rPr>
      </w:pPr>
      <w:bookmarkStart w:id="63" w:name="_Toc43"/>
      <w:r>
        <w:rPr>
          <w:sz w:val="24"/>
          <w:szCs w:val="24"/>
        </w:rPr>
        <w:t>4.8 Участие в запросе предложений коллективных участников (группы лиц).</w:t>
      </w:r>
      <w:bookmarkEnd w:id="63"/>
    </w:p>
    <w:p w14:paraId="0163E1F0" w14:textId="77777777" w:rsidR="007902C9" w:rsidRDefault="00F728D2">
      <w:pPr>
        <w:pStyle w:val="Times12"/>
        <w:widowControl w:val="0"/>
        <w:tabs>
          <w:tab w:val="left" w:pos="709"/>
          <w:tab w:val="left" w:pos="993"/>
        </w:tabs>
        <w:ind w:firstLine="0"/>
      </w:pPr>
      <w:r>
        <w:rPr>
          <w:szCs w:val="24"/>
        </w:rPr>
        <w:t xml:space="preserve">4.8.1.В Запросе предложений могут участвовать не только юридические лица, индивидуальные предприниматели, физические лица самостоятельно, но и их объединения (группы лиц), </w:t>
      </w:r>
      <w:r>
        <w:rPr>
          <w:szCs w:val="24"/>
        </w:rPr>
        <w:lastRenderedPageBreak/>
        <w:t>способные на законных основаниях выполнить требуемые поставки, работы, услуги.</w:t>
      </w:r>
    </w:p>
    <w:p w14:paraId="6FDF59E0" w14:textId="19D991D4" w:rsidR="007902C9" w:rsidRDefault="00F728D2">
      <w:pPr>
        <w:pStyle w:val="Times12"/>
        <w:widowControl w:val="0"/>
        <w:tabs>
          <w:tab w:val="left" w:pos="709"/>
          <w:tab w:val="left" w:pos="993"/>
        </w:tabs>
        <w:ind w:firstLine="0"/>
        <w:rPr>
          <w:szCs w:val="24"/>
        </w:rPr>
      </w:pPr>
      <w:r>
        <w:rPr>
          <w:szCs w:val="24"/>
        </w:rPr>
        <w:t>4.8.2.</w:t>
      </w:r>
      <w:r w:rsidR="0031712F">
        <w:rPr>
          <w:szCs w:val="24"/>
        </w:rPr>
        <w:t xml:space="preserve"> </w:t>
      </w:r>
      <w:r>
        <w:rPr>
          <w:szCs w:val="24"/>
        </w:rPr>
        <w:t>Если Заявка подается коллективным Участником (группой лиц), дополнительно к требованиям, указанным в разделе 3 настоящей Документации, должны быть выполнены нижеприведенные требования.</w:t>
      </w:r>
    </w:p>
    <w:p w14:paraId="6687CE3A" w14:textId="4ABC3BD2" w:rsidR="007902C9" w:rsidRDefault="00F728D2">
      <w:pPr>
        <w:pStyle w:val="Times12"/>
        <w:widowControl w:val="0"/>
        <w:tabs>
          <w:tab w:val="left" w:pos="709"/>
          <w:tab w:val="left" w:pos="993"/>
        </w:tabs>
        <w:ind w:firstLine="0"/>
        <w:rPr>
          <w:szCs w:val="24"/>
        </w:rPr>
      </w:pPr>
      <w:r>
        <w:rPr>
          <w:szCs w:val="24"/>
        </w:rPr>
        <w:t>4.8.3.</w:t>
      </w:r>
      <w:r w:rsidR="0031712F">
        <w:rPr>
          <w:szCs w:val="24"/>
        </w:rPr>
        <w:t xml:space="preserve"> </w:t>
      </w:r>
      <w:r>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02FF6303"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bookmarkStart w:id="64" w:name="undefined"/>
      <w:r>
        <w:rPr>
          <w:sz w:val="24"/>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64"/>
    </w:p>
    <w:p w14:paraId="1A8618B3"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p>
    <w:p w14:paraId="256E3DC2"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предложений и Заказчиком;</w:t>
      </w:r>
    </w:p>
    <w:p w14:paraId="114404D6" w14:textId="0A0601C2"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 </w:t>
      </w:r>
    </w:p>
    <w:p w14:paraId="797A328C"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FF21686" w14:textId="77777777" w:rsidR="007902C9" w:rsidRDefault="00F728D2" w:rsidP="00F728D2">
      <w:pPr>
        <w:pStyle w:val="afffffe"/>
        <w:widowControl w:val="0"/>
        <w:numPr>
          <w:ilvl w:val="4"/>
          <w:numId w:val="44"/>
        </w:numPr>
        <w:tabs>
          <w:tab w:val="clear" w:pos="360"/>
          <w:tab w:val="num" w:pos="709"/>
          <w:tab w:val="left" w:pos="993"/>
        </w:tabs>
        <w:spacing w:line="240" w:lineRule="auto"/>
        <w:ind w:left="0" w:firstLine="0"/>
        <w:rPr>
          <w:sz w:val="24"/>
          <w:szCs w:val="24"/>
        </w:rPr>
      </w:pPr>
      <w:r>
        <w:rPr>
          <w:sz w:val="24"/>
          <w:szCs w:val="24"/>
        </w:rPr>
        <w:t>срок действия соглашения должен быть не менее, чем срок действия Договора;</w:t>
      </w:r>
    </w:p>
    <w:p w14:paraId="655701A6" w14:textId="77777777" w:rsidR="007902C9" w:rsidRDefault="00F728D2" w:rsidP="00F728D2">
      <w:pPr>
        <w:pStyle w:val="afffffe"/>
        <w:widowControl w:val="0"/>
        <w:numPr>
          <w:ilvl w:val="4"/>
          <w:numId w:val="44"/>
        </w:numPr>
        <w:tabs>
          <w:tab w:val="clear" w:pos="360"/>
          <w:tab w:val="num" w:pos="709"/>
          <w:tab w:val="left" w:pos="993"/>
        </w:tabs>
        <w:spacing w:line="240" w:lineRule="auto"/>
        <w:ind w:left="0" w:firstLine="0"/>
        <w:rPr>
          <w:sz w:val="24"/>
          <w:szCs w:val="24"/>
        </w:rPr>
      </w:pPr>
      <w:r>
        <w:rPr>
          <w:sz w:val="24"/>
          <w:szCs w:val="24"/>
        </w:rPr>
        <w:t xml:space="preserve">соглашение не должно изменяться без одобрения Организатора Запроса предложений и Заказчика. </w:t>
      </w:r>
    </w:p>
    <w:p w14:paraId="55E71784" w14:textId="77777777" w:rsidR="007902C9" w:rsidRDefault="00F728D2">
      <w:pPr>
        <w:pStyle w:val="Times12"/>
        <w:widowControl w:val="0"/>
        <w:tabs>
          <w:tab w:val="left" w:pos="567"/>
          <w:tab w:val="left" w:pos="993"/>
        </w:tabs>
        <w:ind w:firstLine="0"/>
        <w:rPr>
          <w:szCs w:val="24"/>
        </w:rPr>
      </w:pPr>
      <w:r>
        <w:rPr>
          <w:szCs w:val="24"/>
        </w:rPr>
        <w:t>4.8.4.Физические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 4.8.3. настоящей Документации,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D7E1778" w14:textId="77777777" w:rsidR="007902C9" w:rsidRDefault="00F728D2">
      <w:pPr>
        <w:pStyle w:val="Times12"/>
        <w:widowControl w:val="0"/>
        <w:tabs>
          <w:tab w:val="left" w:pos="567"/>
          <w:tab w:val="left" w:pos="993"/>
        </w:tabs>
        <w:ind w:firstLine="0"/>
        <w:rPr>
          <w:szCs w:val="24"/>
        </w:rPr>
      </w:pPr>
      <w:r>
        <w:rPr>
          <w:bCs w:val="0"/>
          <w:szCs w:val="24"/>
        </w:rPr>
        <w:t xml:space="preserve">4.8.5.Индивидуальные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
    <w:p w14:paraId="09571B62" w14:textId="77777777" w:rsidR="007902C9" w:rsidRDefault="00F728D2">
      <w:pPr>
        <w:pStyle w:val="Times12"/>
        <w:widowControl w:val="0"/>
        <w:tabs>
          <w:tab w:val="left" w:pos="567"/>
          <w:tab w:val="left" w:pos="993"/>
        </w:tabs>
        <w:ind w:firstLine="0"/>
        <w:rPr>
          <w:szCs w:val="24"/>
        </w:rPr>
      </w:pPr>
      <w:r>
        <w:rPr>
          <w:szCs w:val="24"/>
        </w:rPr>
        <w:t xml:space="preserve">4.8.6.Любое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Pr>
          <w:bCs w:val="0"/>
          <w:szCs w:val="24"/>
        </w:rPr>
        <w:t>Запрос предложений самостоятельно либо в качестве субподрядчиков у других Участников данного Запроса предложений.</w:t>
      </w:r>
      <w:r>
        <w:rPr>
          <w:bCs w:val="0"/>
          <w:i/>
          <w:szCs w:val="24"/>
        </w:rPr>
        <w:t xml:space="preserve"> </w:t>
      </w:r>
      <w:r>
        <w:rPr>
          <w:bCs w:val="0"/>
          <w:szCs w:val="24"/>
        </w:rPr>
        <w:t>В случае невыполнения этих требований заявки с участием таких организаций/физических</w:t>
      </w:r>
      <w:r>
        <w:rPr>
          <w:szCs w:val="24"/>
        </w:rPr>
        <w:t xml:space="preserve"> лиц будут отклонены без рассмотрения по существу. </w:t>
      </w:r>
    </w:p>
    <w:p w14:paraId="6DC22856" w14:textId="77777777" w:rsidR="007902C9" w:rsidRDefault="00F728D2">
      <w:pPr>
        <w:pStyle w:val="Times12"/>
        <w:widowControl w:val="0"/>
        <w:tabs>
          <w:tab w:val="left" w:pos="567"/>
          <w:tab w:val="left" w:pos="993"/>
        </w:tabs>
        <w:ind w:firstLine="0"/>
        <w:rPr>
          <w:szCs w:val="24"/>
        </w:rPr>
      </w:pPr>
      <w:r>
        <w:rPr>
          <w:szCs w:val="24"/>
        </w:rPr>
        <w:t>4.8.7.С учетом изложенного коллективный Участник (группа лиц) готовит Заявку с учетом следующих дополнительных требований:</w:t>
      </w:r>
    </w:p>
    <w:p w14:paraId="4C924BC0" w14:textId="1F448EFC"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заявка должна включать документы, подтверждающие соответствие каждого члена объединения установленным требованиям в соответствии с подп.</w:t>
      </w:r>
      <w:r w:rsidR="00C51EF4">
        <w:rPr>
          <w:sz w:val="24"/>
          <w:szCs w:val="24"/>
        </w:rPr>
        <w:t xml:space="preserve"> </w:t>
      </w:r>
      <w:r>
        <w:rPr>
          <w:sz w:val="24"/>
          <w:szCs w:val="24"/>
        </w:rPr>
        <w:t>5), 10), 12), 13), 15), 16), 18), 19), 20) п. 4.2.1., п. 4.2.2., п. 4.2.3. настоящей Документации;</w:t>
      </w:r>
    </w:p>
    <w:p w14:paraId="2370DCCB"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3BD31BA2"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в состав Заявки дополнительно включается копия соглашения между членами коллективного Участника;</w:t>
      </w:r>
    </w:p>
    <w:p w14:paraId="2CD7DF0F"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Заявка дополнительно должна включать сведения о распределении объемов, стоимости и сроков выполнения работ/услуг по форме, установленной в настоящей Документации о закупке.</w:t>
      </w:r>
    </w:p>
    <w:p w14:paraId="709507AE" w14:textId="77777777" w:rsidR="007902C9" w:rsidRDefault="00F728D2" w:rsidP="00F728D2">
      <w:pPr>
        <w:pStyle w:val="Times12"/>
        <w:widowControl w:val="0"/>
        <w:numPr>
          <w:ilvl w:val="3"/>
          <w:numId w:val="46"/>
        </w:numPr>
        <w:ind w:left="0" w:firstLine="0"/>
        <w:rPr>
          <w:szCs w:val="24"/>
        </w:rPr>
      </w:pPr>
      <w:r>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2054981F" w14:textId="77777777" w:rsidR="007902C9" w:rsidRDefault="00F728D2" w:rsidP="00F728D2">
      <w:pPr>
        <w:pStyle w:val="Times12"/>
        <w:widowControl w:val="0"/>
        <w:numPr>
          <w:ilvl w:val="3"/>
          <w:numId w:val="46"/>
        </w:numPr>
        <w:ind w:left="0" w:firstLine="0"/>
        <w:rPr>
          <w:szCs w:val="24"/>
        </w:rPr>
      </w:pPr>
      <w:r>
        <w:t xml:space="preserve">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(пп. </w:t>
      </w:r>
      <w:r>
        <w:lastRenderedPageBreak/>
        <w:t>1 п. 1 ст. 146, ст. 174.1, п. 2 ст. 346.11 Налогового Кодекса Российской Федерации). В случае невыполнения данного условия заявка Участника подлежит отклонению.</w:t>
      </w:r>
    </w:p>
    <w:p w14:paraId="685CA51E" w14:textId="77777777" w:rsidR="007902C9" w:rsidRDefault="00F728D2" w:rsidP="00F728D2">
      <w:pPr>
        <w:pStyle w:val="Times12"/>
        <w:widowControl w:val="0"/>
        <w:numPr>
          <w:ilvl w:val="3"/>
          <w:numId w:val="46"/>
        </w:numPr>
        <w:ind w:left="0" w:firstLine="0"/>
        <w:rPr>
          <w:szCs w:val="24"/>
        </w:rPr>
      </w:pPr>
      <w:r>
        <w:rPr>
          <w:szCs w:val="24"/>
        </w:rPr>
        <w:t>Комиссия может отклонить Заявку, а Заказчик имеет право на одностороннее расторжение договора,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p w14:paraId="45375128" w14:textId="77777777" w:rsidR="007902C9" w:rsidRDefault="007902C9">
      <w:pPr>
        <w:pStyle w:val="21"/>
        <w:keepNext w:val="0"/>
        <w:tabs>
          <w:tab w:val="clear" w:pos="576"/>
        </w:tabs>
        <w:spacing w:after="0"/>
        <w:ind w:left="0" w:firstLine="0"/>
        <w:jc w:val="both"/>
        <w:rPr>
          <w:b w:val="0"/>
          <w:sz w:val="24"/>
          <w:szCs w:val="24"/>
        </w:rPr>
      </w:pPr>
    </w:p>
    <w:p w14:paraId="76313C87" w14:textId="77777777" w:rsidR="007902C9" w:rsidRPr="005833D8" w:rsidRDefault="00F728D2">
      <w:pPr>
        <w:pStyle w:val="21"/>
        <w:keepNext w:val="0"/>
        <w:spacing w:after="0"/>
        <w:ind w:left="0" w:firstLine="0"/>
        <w:jc w:val="both"/>
        <w:rPr>
          <w:sz w:val="24"/>
          <w:szCs w:val="24"/>
        </w:rPr>
      </w:pPr>
      <w:bookmarkStart w:id="65" w:name="_Toc44"/>
      <w:r w:rsidRPr="005833D8">
        <w:rPr>
          <w:sz w:val="24"/>
          <w:szCs w:val="24"/>
        </w:rPr>
        <w:t>4.9 Привлечение субподрядчиков/соисполнителей к исполнению договора.</w:t>
      </w:r>
      <w:bookmarkEnd w:id="65"/>
    </w:p>
    <w:p w14:paraId="59EBEE71" w14:textId="237E3157" w:rsidR="007902C9" w:rsidRPr="005833D8" w:rsidRDefault="00F728D2" w:rsidP="00F728D2">
      <w:pPr>
        <w:pStyle w:val="Times12"/>
        <w:widowControl w:val="0"/>
        <w:numPr>
          <w:ilvl w:val="3"/>
          <w:numId w:val="32"/>
        </w:numPr>
        <w:ind w:left="0" w:firstLine="0"/>
        <w:rPr>
          <w:szCs w:val="24"/>
        </w:rPr>
      </w:pPr>
      <w:r w:rsidRPr="005833D8">
        <w:rPr>
          <w:szCs w:val="24"/>
        </w:rPr>
        <w:t>В случаях если в разделе 1 настоящей Документации,</w:t>
      </w:r>
      <w:r w:rsidR="00C51EF4" w:rsidRPr="005833D8">
        <w:rPr>
          <w:szCs w:val="24"/>
        </w:rPr>
        <w:t xml:space="preserve"> </w:t>
      </w:r>
      <w:r w:rsidRPr="005833D8">
        <w:rPr>
          <w:szCs w:val="24"/>
        </w:rPr>
        <w:t xml:space="preserve">Извещении о закупке установлены требования к привлекаемым субподрячикам/соисполнителям и </w:t>
      </w:r>
      <w:r w:rsidRPr="005833D8">
        <w:t xml:space="preserve">объем работ/услуг по договору субподряда превышает 5% от общего объема работ/услуг участник </w:t>
      </w:r>
      <w:r w:rsidRPr="005833D8">
        <w:rPr>
          <w:szCs w:val="24"/>
        </w:rPr>
        <w:t>Запроса предложений готовит Заявку с учетом следующих дополнительных требований:</w:t>
      </w:r>
    </w:p>
    <w:p w14:paraId="4B27585D" w14:textId="77777777" w:rsidR="007902C9" w:rsidRDefault="00F728D2">
      <w:pPr>
        <w:pStyle w:val="Times12"/>
        <w:widowControl w:val="0"/>
        <w:ind w:firstLine="0"/>
        <w:rPr>
          <w:szCs w:val="24"/>
        </w:rPr>
      </w:pPr>
      <w:r>
        <w:rPr>
          <w:szCs w:val="24"/>
        </w:rPr>
        <w:t xml:space="preserve">-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 </w:t>
      </w:r>
    </w:p>
    <w:p w14:paraId="3F75D688" w14:textId="772D99D3" w:rsidR="007902C9" w:rsidRDefault="00F728D2">
      <w:pPr>
        <w:pStyle w:val="Times12"/>
        <w:widowControl w:val="0"/>
        <w:ind w:firstLine="0"/>
        <w:rPr>
          <w:szCs w:val="24"/>
        </w:rPr>
      </w:pPr>
      <w:r>
        <w:rPr>
          <w:szCs w:val="24"/>
        </w:rPr>
        <w:t xml:space="preserve">-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w:t>
      </w:r>
      <w:r>
        <w:rPr>
          <w:szCs w:val="24"/>
        </w:rPr>
        <w:br/>
        <w:t>с предоставлением документов согласно подп.</w:t>
      </w:r>
      <w:r w:rsidR="00C51EF4">
        <w:rPr>
          <w:szCs w:val="24"/>
        </w:rPr>
        <w:t xml:space="preserve"> </w:t>
      </w:r>
      <w:r>
        <w:rPr>
          <w:szCs w:val="24"/>
        </w:rPr>
        <w:t xml:space="preserve">5), 11), 12), 13), 15), 16), 18), 19), 20) п. 4.2.1., </w:t>
      </w:r>
      <w:r>
        <w:rPr>
          <w:szCs w:val="24"/>
        </w:rPr>
        <w:br/>
        <w:t>п. 4.2.2., п. 4.2.3 настоящей Документации.</w:t>
      </w:r>
    </w:p>
    <w:p w14:paraId="26B3E4B7" w14:textId="77777777" w:rsidR="007902C9" w:rsidRDefault="00F728D2">
      <w:pPr>
        <w:pStyle w:val="Times12"/>
        <w:widowControl w:val="0"/>
        <w:ind w:firstLine="0"/>
        <w:rPr>
          <w:szCs w:val="24"/>
        </w:rPr>
      </w:pPr>
      <w:r>
        <w:rPr>
          <w:szCs w:val="24"/>
        </w:rPr>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Запроса предложений и заверяются подписью и печатью Участника.</w:t>
      </w:r>
    </w:p>
    <w:p w14:paraId="5E5A1AFE" w14:textId="77777777" w:rsidR="007902C9" w:rsidRDefault="00F728D2">
      <w:pPr>
        <w:pStyle w:val="Times12"/>
        <w:widowControl w:val="0"/>
        <w:ind w:firstLine="0"/>
        <w:rPr>
          <w:szCs w:val="24"/>
        </w:rPr>
      </w:pPr>
      <w:r>
        <w:rPr>
          <w:szCs w:val="24"/>
        </w:rPr>
        <w:t xml:space="preserve">- Заявка должна включать сведения о распределении объемов работ/услуг между Участником Запроса предложений и субподрядчиками/соисполнителями по установленной в настоящей Документации форме. </w:t>
      </w:r>
    </w:p>
    <w:p w14:paraId="41CA6C4C" w14:textId="77777777" w:rsidR="007902C9" w:rsidRDefault="00F728D2" w:rsidP="00F728D2">
      <w:pPr>
        <w:pStyle w:val="Times12"/>
        <w:widowControl w:val="0"/>
        <w:numPr>
          <w:ilvl w:val="3"/>
          <w:numId w:val="33"/>
        </w:numPr>
        <w:tabs>
          <w:tab w:val="left" w:pos="426"/>
        </w:tabs>
        <w:ind w:left="0" w:firstLine="0"/>
        <w:rPr>
          <w:szCs w:val="24"/>
        </w:rPr>
      </w:pPr>
      <w:r>
        <w:rPr>
          <w:szCs w:val="24"/>
        </w:rPr>
        <w:t>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субподрядчиком/соисполнителем у других Участников данного Запроса предложений. В случае невыполнения этих требований Заявки с участием такого лица будут отклонены без рассмотрения по существу.</w:t>
      </w:r>
    </w:p>
    <w:p w14:paraId="0DA97A47" w14:textId="77777777" w:rsidR="007902C9" w:rsidRDefault="00F728D2" w:rsidP="00F728D2">
      <w:pPr>
        <w:pStyle w:val="Times12"/>
        <w:widowControl w:val="0"/>
        <w:numPr>
          <w:ilvl w:val="3"/>
          <w:numId w:val="33"/>
        </w:numPr>
        <w:tabs>
          <w:tab w:val="left" w:pos="426"/>
        </w:tabs>
        <w:ind w:left="0" w:firstLine="0"/>
        <w:rPr>
          <w:szCs w:val="24"/>
        </w:rPr>
      </w:pPr>
      <w:r>
        <w:rPr>
          <w:szCs w:val="24"/>
        </w:rPr>
        <w:t>Любое юридическое или физическое лицо, в т.ч. индивидуальный предприниматель, не принимающее участие в данном Запрос предложений самостоятельно либо в составе коллективного Участника, может являться субподрядчиком/соисполнителем у произвольного числа Участников Запроса предложений.</w:t>
      </w:r>
    </w:p>
    <w:p w14:paraId="39C4A107" w14:textId="77777777" w:rsidR="007902C9" w:rsidRDefault="00F728D2" w:rsidP="00F728D2">
      <w:pPr>
        <w:pStyle w:val="Times12"/>
        <w:widowControl w:val="0"/>
        <w:numPr>
          <w:ilvl w:val="3"/>
          <w:numId w:val="33"/>
        </w:numPr>
        <w:tabs>
          <w:tab w:val="left" w:pos="426"/>
        </w:tabs>
        <w:ind w:left="0" w:firstLine="0"/>
        <w:rPr>
          <w:szCs w:val="24"/>
        </w:rPr>
      </w:pPr>
      <w:r>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47625BF7" w14:textId="77777777" w:rsidR="007902C9" w:rsidRDefault="00F728D2">
      <w:pPr>
        <w:pStyle w:val="12"/>
        <w:pageBreakBefore/>
        <w:numPr>
          <w:ilvl w:val="0"/>
          <w:numId w:val="6"/>
        </w:numPr>
        <w:spacing w:before="0" w:after="0"/>
        <w:ind w:left="0" w:firstLine="0"/>
        <w:rPr>
          <w:rStyle w:val="17"/>
          <w:b/>
          <w:bCs/>
          <w:sz w:val="24"/>
          <w:szCs w:val="24"/>
        </w:rPr>
      </w:pPr>
      <w:bookmarkStart w:id="66" w:name="_РАЗДЕЛ_I_4_ОБРАЗЦЫ_ФОРМ_И_ДОКУМЕНТО"/>
      <w:bookmarkStart w:id="67" w:name="_Ref119427310"/>
      <w:bookmarkStart w:id="68" w:name="_Ref166101288"/>
      <w:bookmarkStart w:id="69" w:name="_Ref166101291"/>
      <w:bookmarkStart w:id="70" w:name="_Ref166158276"/>
      <w:bookmarkStart w:id="71" w:name="_Ref166158279"/>
      <w:bookmarkStart w:id="72" w:name="_Ref166329210"/>
      <w:bookmarkStart w:id="73" w:name="_Ref166329212"/>
      <w:bookmarkStart w:id="74" w:name="_Ref166329217"/>
      <w:bookmarkStart w:id="75" w:name="_Toc45"/>
      <w:bookmarkEnd w:id="66"/>
      <w:r>
        <w:rPr>
          <w:rStyle w:val="17"/>
          <w:b/>
          <w:bCs/>
          <w:sz w:val="24"/>
          <w:szCs w:val="24"/>
        </w:rPr>
        <w:lastRenderedPageBreak/>
        <w:t>ОБРАЗЦЫ ФОРМ ДЛЯ ЗАПОЛНЕНИЯ УЧАСТНИКАМИ ЗАКУПКИ</w:t>
      </w:r>
      <w:bookmarkEnd w:id="67"/>
      <w:bookmarkEnd w:id="68"/>
      <w:bookmarkEnd w:id="69"/>
      <w:bookmarkEnd w:id="70"/>
      <w:bookmarkEnd w:id="71"/>
      <w:bookmarkEnd w:id="72"/>
      <w:bookmarkEnd w:id="73"/>
      <w:bookmarkEnd w:id="74"/>
      <w:bookmarkEnd w:id="75"/>
    </w:p>
    <w:p w14:paraId="236EE514" w14:textId="77777777" w:rsidR="007902C9" w:rsidRDefault="007902C9">
      <w:pPr>
        <w:rPr>
          <w:b/>
        </w:rPr>
      </w:pPr>
      <w:bookmarkStart w:id="76" w:name="_Ref417482063"/>
      <w:bookmarkStart w:id="77" w:name="_Ref34763774"/>
    </w:p>
    <w:p w14:paraId="7056FBA4" w14:textId="77777777" w:rsidR="007902C9" w:rsidRDefault="00F728D2">
      <w:pPr>
        <w:rPr>
          <w:b/>
        </w:rPr>
      </w:pPr>
      <w:r>
        <w:rPr>
          <w:b/>
        </w:rPr>
        <w:t>Форма</w:t>
      </w:r>
      <w:bookmarkEnd w:id="76"/>
    </w:p>
    <w:p w14:paraId="5400B870" w14:textId="77777777" w:rsidR="007902C9" w:rsidRDefault="00F728D2">
      <w:pPr>
        <w:rPr>
          <w:b/>
        </w:rPr>
      </w:pPr>
      <w:r>
        <w:rPr>
          <w:b/>
        </w:rPr>
        <w:t>Опись документов</w:t>
      </w:r>
    </w:p>
    <w:p w14:paraId="3AB09640" w14:textId="77777777" w:rsidR="007902C9" w:rsidRDefault="007902C9">
      <w:pPr>
        <w:ind w:right="5243"/>
      </w:pPr>
    </w:p>
    <w:p w14:paraId="2380EEDE" w14:textId="77777777" w:rsidR="007902C9" w:rsidRDefault="007902C9"/>
    <w:p w14:paraId="2458776B" w14:textId="77777777" w:rsidR="007902C9" w:rsidRDefault="00F728D2">
      <w:pPr>
        <w:jc w:val="center"/>
        <w:rPr>
          <w:b/>
        </w:rPr>
      </w:pPr>
      <w:r>
        <w:rPr>
          <w:b/>
          <w:caps/>
          <w:spacing w:val="20"/>
          <w:sz w:val="28"/>
        </w:rPr>
        <w:t>ОПИСЬ ДОКУМЕНТОВ</w:t>
      </w:r>
    </w:p>
    <w:p w14:paraId="70EA0342" w14:textId="77777777" w:rsidR="007902C9" w:rsidRDefault="007902C9">
      <w:pPr>
        <w:widowControl w:val="0"/>
        <w:ind w:right="-2"/>
      </w:pPr>
    </w:p>
    <w:p w14:paraId="5C8BEE71" w14:textId="77777777" w:rsidR="007902C9" w:rsidRDefault="00F728D2">
      <w:r>
        <w:t>Предоставляем для участия в закупке на____________________________________________*</w:t>
      </w:r>
    </w:p>
    <w:p w14:paraId="7F473B71" w14:textId="69DB7973" w:rsidR="007902C9" w:rsidRDefault="00C51EF4">
      <w:pPr>
        <w:jc w:val="center"/>
        <w:rPr>
          <w:vertAlign w:val="superscript"/>
        </w:rPr>
      </w:pPr>
      <w:r>
        <w:rPr>
          <w:vertAlign w:val="superscript"/>
        </w:rPr>
        <w:t xml:space="preserve"> </w:t>
      </w:r>
      <w:r w:rsidR="00F728D2">
        <w:rPr>
          <w:vertAlign w:val="superscript"/>
        </w:rPr>
        <w:t>(предмет договора)</w:t>
      </w:r>
    </w:p>
    <w:p w14:paraId="6AC04872" w14:textId="77777777" w:rsidR="007902C9" w:rsidRDefault="00F728D2">
      <w:r>
        <w:t>нижеперечисленные документы:</w:t>
      </w:r>
    </w:p>
    <w:tbl>
      <w:tblPr>
        <w:tblW w:w="995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959"/>
      </w:tblGrid>
      <w:tr w:rsidR="007902C9" w14:paraId="3165B004" w14:textId="77777777">
        <w:trPr>
          <w:trHeight w:val="707"/>
          <w:tblHeader/>
        </w:trPr>
        <w:tc>
          <w:tcPr>
            <w:tcW w:w="993" w:type="dxa"/>
            <w:tcBorders>
              <w:bottom w:val="single" w:sz="4" w:space="0" w:color="auto"/>
            </w:tcBorders>
            <w:shd w:val="clear" w:color="000000" w:fill="auto"/>
            <w:vAlign w:val="center"/>
          </w:tcPr>
          <w:p w14:paraId="6DA83AEB" w14:textId="77777777" w:rsidR="007902C9" w:rsidRDefault="00F728D2">
            <w:pPr>
              <w:widowControl w:val="0"/>
              <w:ind w:right="-2"/>
              <w:jc w:val="center"/>
              <w:rPr>
                <w:sz w:val="20"/>
                <w:szCs w:val="22"/>
              </w:rPr>
            </w:pPr>
            <w:r>
              <w:rPr>
                <w:sz w:val="20"/>
                <w:szCs w:val="22"/>
              </w:rPr>
              <w:t>№ п\п</w:t>
            </w:r>
          </w:p>
        </w:tc>
        <w:tc>
          <w:tcPr>
            <w:tcW w:w="8959" w:type="dxa"/>
            <w:tcBorders>
              <w:bottom w:val="single" w:sz="4" w:space="0" w:color="auto"/>
            </w:tcBorders>
            <w:shd w:val="clear" w:color="000000" w:fill="auto"/>
            <w:vAlign w:val="center"/>
          </w:tcPr>
          <w:p w14:paraId="69E92CB9" w14:textId="77777777" w:rsidR="007902C9" w:rsidRDefault="00F728D2">
            <w:pPr>
              <w:widowControl w:val="0"/>
              <w:ind w:right="-2"/>
              <w:jc w:val="center"/>
              <w:rPr>
                <w:sz w:val="20"/>
                <w:szCs w:val="22"/>
              </w:rPr>
            </w:pPr>
            <w:r>
              <w:rPr>
                <w:sz w:val="20"/>
                <w:szCs w:val="22"/>
              </w:rPr>
              <w:t>Наименование документа / *</w:t>
            </w:r>
            <w:r>
              <w:rPr>
                <w:sz w:val="20"/>
                <w:szCs w:val="22"/>
              </w:rPr>
              <w:br/>
              <w:t>наименование файла (при необходимости)</w:t>
            </w:r>
          </w:p>
        </w:tc>
      </w:tr>
      <w:tr w:rsidR="007902C9" w14:paraId="46F8400D" w14:textId="77777777">
        <w:trPr>
          <w:trHeight w:val="331"/>
          <w:tblHeader/>
        </w:trPr>
        <w:tc>
          <w:tcPr>
            <w:tcW w:w="993" w:type="dxa"/>
            <w:tcBorders>
              <w:bottom w:val="single" w:sz="4" w:space="0" w:color="auto"/>
            </w:tcBorders>
            <w:shd w:val="clear" w:color="000000" w:fill="auto"/>
            <w:vAlign w:val="center"/>
          </w:tcPr>
          <w:p w14:paraId="251E5821"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1827B931" w14:textId="77777777" w:rsidR="007902C9" w:rsidRDefault="007902C9">
            <w:pPr>
              <w:widowControl w:val="0"/>
              <w:ind w:right="-2"/>
              <w:jc w:val="left"/>
            </w:pPr>
          </w:p>
        </w:tc>
      </w:tr>
      <w:tr w:rsidR="007902C9" w14:paraId="6FDE0460" w14:textId="77777777">
        <w:trPr>
          <w:trHeight w:val="331"/>
          <w:tblHeader/>
        </w:trPr>
        <w:tc>
          <w:tcPr>
            <w:tcW w:w="993" w:type="dxa"/>
            <w:tcBorders>
              <w:bottom w:val="single" w:sz="4" w:space="0" w:color="auto"/>
            </w:tcBorders>
            <w:shd w:val="clear" w:color="000000" w:fill="auto"/>
            <w:vAlign w:val="center"/>
          </w:tcPr>
          <w:p w14:paraId="3CBE15DA"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635931F2" w14:textId="77777777" w:rsidR="007902C9" w:rsidRDefault="007902C9">
            <w:pPr>
              <w:widowControl w:val="0"/>
              <w:ind w:right="-2"/>
              <w:jc w:val="left"/>
            </w:pPr>
          </w:p>
        </w:tc>
      </w:tr>
      <w:tr w:rsidR="007902C9" w14:paraId="55EFBEB7" w14:textId="77777777">
        <w:trPr>
          <w:trHeight w:val="331"/>
          <w:tblHeader/>
        </w:trPr>
        <w:tc>
          <w:tcPr>
            <w:tcW w:w="993" w:type="dxa"/>
            <w:tcBorders>
              <w:bottom w:val="single" w:sz="4" w:space="0" w:color="auto"/>
            </w:tcBorders>
            <w:shd w:val="clear" w:color="000000" w:fill="auto"/>
            <w:vAlign w:val="center"/>
          </w:tcPr>
          <w:p w14:paraId="335AD38F"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3E72D204" w14:textId="77777777" w:rsidR="007902C9" w:rsidRDefault="007902C9">
            <w:pPr>
              <w:widowControl w:val="0"/>
              <w:ind w:right="-2"/>
              <w:jc w:val="left"/>
            </w:pPr>
          </w:p>
        </w:tc>
      </w:tr>
      <w:tr w:rsidR="007902C9" w14:paraId="173979EC" w14:textId="77777777">
        <w:trPr>
          <w:trHeight w:val="331"/>
          <w:tblHeader/>
        </w:trPr>
        <w:tc>
          <w:tcPr>
            <w:tcW w:w="993" w:type="dxa"/>
            <w:tcBorders>
              <w:bottom w:val="single" w:sz="4" w:space="0" w:color="auto"/>
            </w:tcBorders>
            <w:shd w:val="clear" w:color="000000" w:fill="auto"/>
            <w:vAlign w:val="center"/>
          </w:tcPr>
          <w:p w14:paraId="69745575" w14:textId="77777777" w:rsidR="007902C9" w:rsidRDefault="00F728D2">
            <w:pPr>
              <w:widowControl w:val="0"/>
              <w:ind w:right="-2"/>
              <w:jc w:val="center"/>
            </w:pPr>
            <w:r>
              <w:t>…</w:t>
            </w:r>
          </w:p>
        </w:tc>
        <w:tc>
          <w:tcPr>
            <w:tcW w:w="8959" w:type="dxa"/>
            <w:tcBorders>
              <w:bottom w:val="single" w:sz="4" w:space="0" w:color="auto"/>
            </w:tcBorders>
            <w:shd w:val="clear" w:color="000000" w:fill="auto"/>
            <w:vAlign w:val="center"/>
          </w:tcPr>
          <w:p w14:paraId="2EFF67AF" w14:textId="77777777" w:rsidR="007902C9" w:rsidRDefault="007902C9">
            <w:pPr>
              <w:widowControl w:val="0"/>
              <w:ind w:right="-2"/>
              <w:jc w:val="left"/>
            </w:pPr>
          </w:p>
        </w:tc>
      </w:tr>
    </w:tbl>
    <w:p w14:paraId="130701F1" w14:textId="77777777" w:rsidR="007902C9" w:rsidRDefault="007902C9"/>
    <w:p w14:paraId="0EE23EAA" w14:textId="77777777" w:rsidR="007902C9" w:rsidRDefault="007902C9"/>
    <w:p w14:paraId="188AB782" w14:textId="77777777" w:rsidR="007902C9" w:rsidRDefault="007902C9"/>
    <w:p w14:paraId="1CAEAF1A" w14:textId="77777777" w:rsidR="007902C9" w:rsidRDefault="007902C9"/>
    <w:p w14:paraId="748026C0" w14:textId="77777777" w:rsidR="007902C9" w:rsidRDefault="007902C9">
      <w:pPr>
        <w:rPr>
          <w:b/>
          <w:sz w:val="20"/>
          <w:szCs w:val="20"/>
        </w:rPr>
      </w:pPr>
    </w:p>
    <w:p w14:paraId="735B7754" w14:textId="77777777" w:rsidR="007902C9" w:rsidRDefault="007902C9">
      <w:pPr>
        <w:rPr>
          <w:b/>
          <w:sz w:val="20"/>
          <w:szCs w:val="20"/>
        </w:rPr>
      </w:pPr>
    </w:p>
    <w:p w14:paraId="16FDBACB" w14:textId="77777777" w:rsidR="007902C9" w:rsidRDefault="007902C9">
      <w:pPr>
        <w:rPr>
          <w:b/>
          <w:sz w:val="20"/>
          <w:szCs w:val="20"/>
        </w:rPr>
      </w:pPr>
    </w:p>
    <w:p w14:paraId="1EF3B92B" w14:textId="77777777" w:rsidR="007902C9" w:rsidRDefault="007902C9">
      <w:pPr>
        <w:rPr>
          <w:b/>
          <w:sz w:val="20"/>
          <w:szCs w:val="20"/>
        </w:rPr>
      </w:pPr>
    </w:p>
    <w:p w14:paraId="07135BAD" w14:textId="77777777" w:rsidR="007902C9" w:rsidRDefault="007902C9">
      <w:pPr>
        <w:rPr>
          <w:b/>
          <w:sz w:val="20"/>
          <w:szCs w:val="20"/>
        </w:rPr>
      </w:pPr>
    </w:p>
    <w:p w14:paraId="0CB0A00B" w14:textId="77777777" w:rsidR="007902C9" w:rsidRDefault="007902C9">
      <w:pPr>
        <w:rPr>
          <w:b/>
          <w:sz w:val="20"/>
          <w:szCs w:val="20"/>
        </w:rPr>
      </w:pPr>
    </w:p>
    <w:p w14:paraId="6EF86F34" w14:textId="77777777" w:rsidR="007902C9" w:rsidRDefault="007902C9">
      <w:pPr>
        <w:rPr>
          <w:b/>
          <w:sz w:val="20"/>
          <w:szCs w:val="20"/>
        </w:rPr>
      </w:pPr>
    </w:p>
    <w:p w14:paraId="4BCF1A59" w14:textId="77777777" w:rsidR="007902C9" w:rsidRDefault="007902C9">
      <w:pPr>
        <w:rPr>
          <w:b/>
          <w:sz w:val="20"/>
          <w:szCs w:val="20"/>
        </w:rPr>
      </w:pPr>
    </w:p>
    <w:p w14:paraId="633296EE" w14:textId="77777777" w:rsidR="007902C9" w:rsidRDefault="007902C9">
      <w:pPr>
        <w:rPr>
          <w:b/>
          <w:sz w:val="20"/>
          <w:szCs w:val="20"/>
        </w:rPr>
      </w:pPr>
    </w:p>
    <w:p w14:paraId="26D5170F" w14:textId="77777777" w:rsidR="007902C9" w:rsidRDefault="007902C9">
      <w:pPr>
        <w:rPr>
          <w:b/>
          <w:sz w:val="20"/>
          <w:szCs w:val="20"/>
        </w:rPr>
      </w:pPr>
    </w:p>
    <w:p w14:paraId="57E251D2" w14:textId="77777777" w:rsidR="007902C9" w:rsidRDefault="007902C9">
      <w:pPr>
        <w:rPr>
          <w:b/>
          <w:sz w:val="20"/>
          <w:szCs w:val="20"/>
        </w:rPr>
      </w:pPr>
    </w:p>
    <w:p w14:paraId="2069C80C" w14:textId="77777777" w:rsidR="007902C9" w:rsidRDefault="007902C9">
      <w:pPr>
        <w:rPr>
          <w:b/>
          <w:sz w:val="20"/>
          <w:szCs w:val="20"/>
        </w:rPr>
      </w:pPr>
    </w:p>
    <w:p w14:paraId="152C3746" w14:textId="77777777" w:rsidR="007902C9" w:rsidRDefault="007902C9">
      <w:pPr>
        <w:rPr>
          <w:b/>
          <w:sz w:val="20"/>
          <w:szCs w:val="20"/>
        </w:rPr>
      </w:pPr>
    </w:p>
    <w:p w14:paraId="5C5133C6" w14:textId="77777777" w:rsidR="007902C9" w:rsidRDefault="007902C9">
      <w:pPr>
        <w:rPr>
          <w:b/>
          <w:sz w:val="20"/>
          <w:szCs w:val="20"/>
        </w:rPr>
      </w:pPr>
    </w:p>
    <w:p w14:paraId="323C0760" w14:textId="77777777" w:rsidR="007902C9" w:rsidRDefault="007902C9">
      <w:pPr>
        <w:rPr>
          <w:b/>
          <w:sz w:val="20"/>
          <w:szCs w:val="20"/>
        </w:rPr>
      </w:pPr>
    </w:p>
    <w:p w14:paraId="43F3BC8D" w14:textId="77777777" w:rsidR="007902C9" w:rsidRDefault="007902C9">
      <w:pPr>
        <w:rPr>
          <w:b/>
          <w:sz w:val="20"/>
          <w:szCs w:val="20"/>
        </w:rPr>
      </w:pPr>
    </w:p>
    <w:p w14:paraId="78953C6B" w14:textId="77777777" w:rsidR="007902C9" w:rsidRDefault="007902C9">
      <w:pPr>
        <w:rPr>
          <w:b/>
          <w:sz w:val="20"/>
          <w:szCs w:val="20"/>
        </w:rPr>
      </w:pPr>
    </w:p>
    <w:p w14:paraId="103BD4DA" w14:textId="77777777" w:rsidR="007902C9" w:rsidRDefault="007902C9">
      <w:pPr>
        <w:rPr>
          <w:b/>
          <w:sz w:val="20"/>
          <w:szCs w:val="20"/>
        </w:rPr>
      </w:pPr>
    </w:p>
    <w:p w14:paraId="62616BF6" w14:textId="77777777" w:rsidR="007902C9" w:rsidRDefault="007902C9">
      <w:pPr>
        <w:rPr>
          <w:b/>
          <w:sz w:val="20"/>
          <w:szCs w:val="20"/>
        </w:rPr>
      </w:pPr>
    </w:p>
    <w:p w14:paraId="4E77A21F" w14:textId="77777777" w:rsidR="007902C9" w:rsidRDefault="007902C9">
      <w:pPr>
        <w:rPr>
          <w:b/>
          <w:sz w:val="20"/>
          <w:szCs w:val="20"/>
        </w:rPr>
      </w:pPr>
    </w:p>
    <w:p w14:paraId="5E934C5D" w14:textId="77777777" w:rsidR="007902C9" w:rsidRDefault="007902C9">
      <w:pPr>
        <w:rPr>
          <w:b/>
          <w:sz w:val="20"/>
          <w:szCs w:val="20"/>
        </w:rPr>
      </w:pPr>
    </w:p>
    <w:p w14:paraId="53E5621A" w14:textId="77777777" w:rsidR="007902C9" w:rsidRDefault="007902C9">
      <w:pPr>
        <w:rPr>
          <w:b/>
          <w:sz w:val="20"/>
          <w:szCs w:val="20"/>
        </w:rPr>
      </w:pPr>
    </w:p>
    <w:p w14:paraId="21F162E1" w14:textId="77777777" w:rsidR="007902C9" w:rsidRDefault="007902C9">
      <w:pPr>
        <w:rPr>
          <w:b/>
          <w:sz w:val="20"/>
          <w:szCs w:val="20"/>
        </w:rPr>
      </w:pPr>
    </w:p>
    <w:p w14:paraId="446B06A3" w14:textId="77777777" w:rsidR="007902C9" w:rsidRDefault="007902C9">
      <w:pPr>
        <w:rPr>
          <w:b/>
          <w:sz w:val="20"/>
          <w:szCs w:val="20"/>
        </w:rPr>
      </w:pPr>
    </w:p>
    <w:p w14:paraId="58EA7E32" w14:textId="77777777" w:rsidR="007902C9" w:rsidRDefault="00F728D2">
      <w:pPr>
        <w:rPr>
          <w:b/>
          <w:sz w:val="20"/>
          <w:szCs w:val="20"/>
        </w:rPr>
      </w:pPr>
      <w:r>
        <w:rPr>
          <w:b/>
          <w:sz w:val="20"/>
          <w:szCs w:val="20"/>
        </w:rPr>
        <w:t>Инструкции по заполнению:</w:t>
      </w:r>
    </w:p>
    <w:p w14:paraId="36F81BFB" w14:textId="77777777" w:rsidR="007902C9" w:rsidRDefault="00F728D2">
      <w:pPr>
        <w:rPr>
          <w:sz w:val="20"/>
          <w:szCs w:val="20"/>
        </w:rPr>
      </w:pPr>
      <w:r>
        <w:rPr>
          <w:sz w:val="20"/>
          <w:szCs w:val="20"/>
        </w:rPr>
        <w:t>Участник должен перечислить и указать объем каждого документа, входящего в состав каждой части заявки (в страницах).</w:t>
      </w:r>
    </w:p>
    <w:p w14:paraId="67564186" w14:textId="77777777" w:rsidR="007902C9" w:rsidRDefault="00F728D2">
      <w:pPr>
        <w:rPr>
          <w:sz w:val="20"/>
          <w:szCs w:val="20"/>
        </w:rPr>
      </w:pPr>
      <w:r>
        <w:rPr>
          <w:sz w:val="20"/>
          <w:szCs w:val="20"/>
        </w:rPr>
        <w:t>Поля, отмеченные «*», обязательны к заполнению.</w:t>
      </w:r>
    </w:p>
    <w:p w14:paraId="731CAD9C" w14:textId="77777777" w:rsidR="007902C9" w:rsidRDefault="00F728D2">
      <w:pPr>
        <w:spacing w:after="0"/>
        <w:jc w:val="left"/>
        <w:rPr>
          <w:b/>
        </w:rPr>
      </w:pPr>
      <w:r>
        <w:rPr>
          <w:b/>
        </w:rPr>
        <w:br w:type="page" w:clear="all"/>
      </w:r>
    </w:p>
    <w:p w14:paraId="2E3D2425" w14:textId="77777777" w:rsidR="007902C9" w:rsidRDefault="00F728D2">
      <w:pPr>
        <w:rPr>
          <w:b/>
        </w:rPr>
      </w:pPr>
      <w:r>
        <w:rPr>
          <w:b/>
        </w:rPr>
        <w:lastRenderedPageBreak/>
        <w:t xml:space="preserve">Форма </w:t>
      </w:r>
    </w:p>
    <w:p w14:paraId="7AA07D9F" w14:textId="77777777" w:rsidR="007902C9" w:rsidRDefault="00F728D2">
      <w:pPr>
        <w:rPr>
          <w:b/>
        </w:rPr>
      </w:pPr>
      <w:r>
        <w:rPr>
          <w:b/>
        </w:rPr>
        <w:t>Письмо о подаче оферты</w:t>
      </w:r>
    </w:p>
    <w:p w14:paraId="7A004953" w14:textId="77777777" w:rsidR="007902C9" w:rsidRDefault="007902C9"/>
    <w:p w14:paraId="7809EC0F" w14:textId="77777777" w:rsidR="007902C9" w:rsidRDefault="007902C9"/>
    <w:p w14:paraId="2FB205D8" w14:textId="77777777" w:rsidR="007902C9" w:rsidRDefault="00F728D2">
      <w:r>
        <w:t>Фирменный бланк Участника закупки</w:t>
      </w:r>
    </w:p>
    <w:p w14:paraId="5B96F5D3" w14:textId="3FA3D36A" w:rsidR="007902C9" w:rsidRDefault="00C51EF4">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2"/>
        <w:gridCol w:w="5722"/>
      </w:tblGrid>
      <w:tr w:rsidR="007902C9" w14:paraId="2966F542" w14:textId="77777777" w:rsidTr="00C51EF4">
        <w:tc>
          <w:tcPr>
            <w:tcW w:w="2210" w:type="pct"/>
            <w:vAlign w:val="center"/>
          </w:tcPr>
          <w:p w14:paraId="49618EFF" w14:textId="77777777" w:rsidR="007902C9" w:rsidRDefault="00F728D2" w:rsidP="00C51EF4">
            <w:pPr>
              <w:jc w:val="left"/>
            </w:pPr>
            <w:r>
              <w:t xml:space="preserve"> «_____»__________года №______</w:t>
            </w:r>
          </w:p>
        </w:tc>
        <w:tc>
          <w:tcPr>
            <w:tcW w:w="2790" w:type="pct"/>
          </w:tcPr>
          <w:p w14:paraId="3EB7A354" w14:textId="77777777" w:rsidR="007902C9" w:rsidRDefault="00F728D2">
            <w:pPr>
              <w:jc w:val="left"/>
            </w:pPr>
            <w:r>
              <w:rPr>
                <w:b/>
              </w:rPr>
              <w:t>Секретарю Комиссии</w:t>
            </w:r>
            <w:r>
              <w:t xml:space="preserve"> </w:t>
            </w:r>
          </w:p>
          <w:p w14:paraId="2601AD6D" w14:textId="77777777" w:rsidR="007902C9" w:rsidRDefault="00F728D2">
            <w:r>
              <w:t>____________________________________</w:t>
            </w:r>
          </w:p>
        </w:tc>
      </w:tr>
    </w:tbl>
    <w:p w14:paraId="6DDBA377" w14:textId="77777777" w:rsidR="007902C9" w:rsidRDefault="007902C9"/>
    <w:p w14:paraId="1E1AF8CE" w14:textId="77777777" w:rsidR="007902C9" w:rsidRDefault="007902C9"/>
    <w:p w14:paraId="0BC7B1F5" w14:textId="0F9801FB" w:rsidR="007902C9" w:rsidRDefault="00F728D2">
      <w:r>
        <w:t>Изучив Документацию и Извещение о проведении Запроса предложений по определению подрядчика/поставщика на _________ ____________________* [указывается предмет закупки], опубликованные на официальном сайте,</w:t>
      </w:r>
      <w:r w:rsidR="00C51EF4">
        <w:t xml:space="preserve"> </w:t>
      </w:r>
      <w:r>
        <w:t xml:space="preserve">принимая установленные в них требования и условия закупки, </w:t>
      </w:r>
    </w:p>
    <w:p w14:paraId="0702C38C" w14:textId="77777777" w:rsidR="007902C9" w:rsidRDefault="007902C9"/>
    <w:p w14:paraId="1014868A" w14:textId="77777777" w:rsidR="007902C9" w:rsidRDefault="00F728D2">
      <w:r>
        <w:t xml:space="preserve">____________________________________________________________________*, </w:t>
      </w:r>
    </w:p>
    <w:p w14:paraId="7E7A03D7" w14:textId="77777777" w:rsidR="007902C9" w:rsidRDefault="00F728D2">
      <w:r>
        <w:t>(полное наименование Участника закупки с указанием организационно-правовой формы, а при подаче Заявки коллективным участником указывается лидер и состав коллективного участника),</w:t>
      </w:r>
    </w:p>
    <w:p w14:paraId="29F259A6" w14:textId="77777777" w:rsidR="007902C9" w:rsidRDefault="007902C9"/>
    <w:p w14:paraId="51660999" w14:textId="77777777" w:rsidR="007902C9" w:rsidRDefault="007902C9"/>
    <w:p w14:paraId="528B19AF" w14:textId="77777777" w:rsidR="007902C9" w:rsidRDefault="00F728D2">
      <w:r>
        <w:t>зарегистрированное по адресу</w:t>
      </w:r>
    </w:p>
    <w:p w14:paraId="3D652604" w14:textId="77777777" w:rsidR="007902C9" w:rsidRDefault="007902C9"/>
    <w:p w14:paraId="6C704051" w14:textId="77777777" w:rsidR="007902C9" w:rsidRDefault="00F728D2">
      <w:r>
        <w:t>________________________________________________________________________,</w:t>
      </w:r>
    </w:p>
    <w:p w14:paraId="29604D9A" w14:textId="77777777" w:rsidR="007902C9" w:rsidRDefault="00F728D2">
      <w:r>
        <w:t>(место нахождение Участника закупки)</w:t>
      </w:r>
    </w:p>
    <w:p w14:paraId="6E8DCF41" w14:textId="77777777" w:rsidR="007902C9" w:rsidRDefault="007902C9"/>
    <w:p w14:paraId="5154E74D" w14:textId="77777777" w:rsidR="007902C9" w:rsidRDefault="00F728D2">
      <w:r>
        <w:t xml:space="preserve">предлагает заключить Договор на условиях и в соответствии с Техническим предложением, Техническим заданием, и другими документами, являющимися неотъемлемыми приложениями </w:t>
      </w:r>
      <w:r>
        <w:br/>
        <w:t>к настоящему письму и составляющими вместе с настоящим письмом Заявку, на общую сумму</w:t>
      </w:r>
    </w:p>
    <w:p w14:paraId="413A4406" w14:textId="77777777" w:rsidR="007902C9" w:rsidRDefault="007902C9"/>
    <w:tbl>
      <w:tblPr>
        <w:tblW w:w="9747" w:type="dxa"/>
        <w:tblLayout w:type="fixed"/>
        <w:tblLook w:val="01E0" w:firstRow="1" w:lastRow="1" w:firstColumn="1" w:lastColumn="1" w:noHBand="0" w:noVBand="0"/>
      </w:tblPr>
      <w:tblGrid>
        <w:gridCol w:w="5387"/>
        <w:gridCol w:w="4360"/>
      </w:tblGrid>
      <w:tr w:rsidR="007902C9" w14:paraId="5E2E1152" w14:textId="77777777">
        <w:trPr>
          <w:cantSplit/>
        </w:trPr>
        <w:tc>
          <w:tcPr>
            <w:tcW w:w="5387" w:type="dxa"/>
          </w:tcPr>
          <w:p w14:paraId="735065DB" w14:textId="77777777" w:rsidR="007902C9" w:rsidRDefault="00F728D2">
            <w:pPr>
              <w:jc w:val="left"/>
              <w:rPr>
                <w:b/>
              </w:rPr>
            </w:pPr>
            <w:r>
              <w:rPr>
                <w:b/>
              </w:rPr>
              <w:t>Итоговая стоимость заявки с НДС, руб. (либо итоговая стоимость заявки без НДС, если участник применяет упрощенную систему налогообложения)</w:t>
            </w:r>
          </w:p>
        </w:tc>
        <w:tc>
          <w:tcPr>
            <w:tcW w:w="4360" w:type="dxa"/>
          </w:tcPr>
          <w:p w14:paraId="6E606DEE" w14:textId="77777777" w:rsidR="007902C9" w:rsidRDefault="00F728D2">
            <w:pPr>
              <w:jc w:val="left"/>
            </w:pPr>
            <w:r>
              <w:t>_________________________________*</w:t>
            </w:r>
          </w:p>
          <w:p w14:paraId="0466288B" w14:textId="77777777" w:rsidR="007902C9" w:rsidRDefault="00F728D2">
            <w:pPr>
              <w:jc w:val="center"/>
              <w:rPr>
                <w:b/>
              </w:rPr>
            </w:pPr>
            <w:r>
              <w:rPr>
                <w:b/>
                <w:vertAlign w:val="superscript"/>
              </w:rPr>
              <w:t>(итоговая стоимость, рублей, с НДС)</w:t>
            </w:r>
          </w:p>
        </w:tc>
      </w:tr>
      <w:tr w:rsidR="007902C9" w14:paraId="0D2A4ED8" w14:textId="77777777">
        <w:trPr>
          <w:cantSplit/>
        </w:trPr>
        <w:tc>
          <w:tcPr>
            <w:tcW w:w="5387" w:type="dxa"/>
          </w:tcPr>
          <w:p w14:paraId="285B52CE" w14:textId="77777777" w:rsidR="007902C9" w:rsidRDefault="00F728D2">
            <w:pPr>
              <w:jc w:val="left"/>
            </w:pPr>
            <w:r>
              <w:t>в том числе НДС, руб. (либо НДС не облагается</w:t>
            </w:r>
          </w:p>
          <w:p w14:paraId="52845E69" w14:textId="77777777" w:rsidR="007902C9" w:rsidRDefault="00F728D2">
            <w:pPr>
              <w:jc w:val="left"/>
            </w:pPr>
            <w:r>
              <w:t>если участник применяет упрощенную систему налогообложения)</w:t>
            </w:r>
          </w:p>
        </w:tc>
        <w:tc>
          <w:tcPr>
            <w:tcW w:w="4360" w:type="dxa"/>
          </w:tcPr>
          <w:p w14:paraId="3B26B71D" w14:textId="77777777" w:rsidR="007902C9" w:rsidRDefault="00F728D2">
            <w:pPr>
              <w:jc w:val="left"/>
            </w:pPr>
            <w:r>
              <w:t>_________________________________*</w:t>
            </w:r>
          </w:p>
          <w:p w14:paraId="574BACA0" w14:textId="77777777" w:rsidR="007902C9" w:rsidRDefault="00F728D2">
            <w:pPr>
              <w:jc w:val="center"/>
            </w:pPr>
            <w:r>
              <w:rPr>
                <w:vertAlign w:val="superscript"/>
              </w:rPr>
              <w:t>(НДС по итоговой стоимости, рублей)</w:t>
            </w:r>
          </w:p>
        </w:tc>
      </w:tr>
    </w:tbl>
    <w:p w14:paraId="2B1F6A58" w14:textId="77777777" w:rsidR="007902C9" w:rsidRDefault="007902C9">
      <w:pPr>
        <w:jc w:val="left"/>
      </w:pPr>
    </w:p>
    <w:p w14:paraId="6F3F7C72" w14:textId="71DD3272" w:rsidR="007902C9" w:rsidRDefault="00F728D2">
      <w:r>
        <w:t>Настоящим подтверждаю, что ______________</w:t>
      </w:r>
      <w:r w:rsidR="00C51EF4">
        <w:t xml:space="preserve"> </w:t>
      </w:r>
      <w:r>
        <w:t xml:space="preserve">(Наименование Участника, а при подаче Заявки коллективным участником указывается лидер и состав коллективного Участника)* на дату подачи Заявки применяет следующую систему налогообложения: __________________. </w:t>
      </w:r>
      <w:r>
        <w:rPr>
          <w:i/>
        </w:rPr>
        <w:t xml:space="preserve">(допускается указать один из следующих вариантов: </w:t>
      </w:r>
      <w:r>
        <w:rPr>
          <w:b/>
          <w:i/>
          <w:u w:val="single"/>
        </w:rPr>
        <w:t>основную; упрощенную; упрощенную с НДС 5%; упрощенную с НДС 7%</w:t>
      </w:r>
      <w:r>
        <w:t>)</w:t>
      </w:r>
      <w:r>
        <w:rPr>
          <w:i/>
        </w:rPr>
        <w:t>*</w:t>
      </w:r>
    </w:p>
    <w:p w14:paraId="71961061" w14:textId="77777777" w:rsidR="007902C9" w:rsidRDefault="007902C9">
      <w:pPr>
        <w:rPr>
          <w:b/>
        </w:rPr>
      </w:pPr>
    </w:p>
    <w:p w14:paraId="73285505" w14:textId="77777777" w:rsidR="007902C9" w:rsidRDefault="007902C9"/>
    <w:p w14:paraId="6D528ECF" w14:textId="77777777" w:rsidR="007902C9" w:rsidRDefault="00F728D2">
      <w:r>
        <w:t>Настоящая Заявка имеет правовой статус оферты и действует до ________________________* (допускается указание фразы: «В течение 90 дней с момента срока окончания подачи Заявок»)</w:t>
      </w:r>
    </w:p>
    <w:p w14:paraId="133D8DEB" w14:textId="77777777" w:rsidR="007902C9" w:rsidRDefault="007902C9"/>
    <w:p w14:paraId="4027842F" w14:textId="77777777" w:rsidR="0040656C" w:rsidRPr="0040656C" w:rsidRDefault="0040656C" w:rsidP="0040656C">
      <w:pPr>
        <w:spacing w:after="0"/>
        <w:rPr>
          <w:bCs/>
          <w:u w:val="single"/>
        </w:rPr>
      </w:pPr>
      <w:r w:rsidRPr="0040656C">
        <w:rPr>
          <w:bCs/>
          <w:u w:val="single"/>
        </w:rPr>
        <w:t>Подачей Заявки Участник заверяет и гарантирует Организатору, что:</w:t>
      </w:r>
    </w:p>
    <w:p w14:paraId="4706CCDA" w14:textId="77777777" w:rsidR="0040656C" w:rsidRPr="0040656C" w:rsidRDefault="0040656C" w:rsidP="0040656C">
      <w:pPr>
        <w:spacing w:after="0"/>
        <w:rPr>
          <w:bCs/>
          <w:u w:val="single"/>
        </w:rPr>
      </w:pPr>
      <w:r w:rsidRPr="0040656C">
        <w:rPr>
          <w:bCs/>
          <w:u w:val="single"/>
        </w:rPr>
        <w:t>- предлагаемая к поставке продукция соответствует всем без исключения заявленным характеристикам;</w:t>
      </w:r>
    </w:p>
    <w:p w14:paraId="6AED8F80" w14:textId="77777777" w:rsidR="0040656C" w:rsidRPr="0040656C" w:rsidRDefault="0040656C" w:rsidP="0040656C">
      <w:pPr>
        <w:spacing w:after="0"/>
        <w:rPr>
          <w:bCs/>
          <w:u w:val="single"/>
        </w:rPr>
      </w:pPr>
      <w:r w:rsidRPr="0040656C">
        <w:rPr>
          <w:bCs/>
          <w:u w:val="single"/>
        </w:rPr>
        <w:lastRenderedPageBreak/>
        <w:t>- предлагаемая к поставке продукция соответствует требованиям Технического задания / технических спецификаций, ГОСТам и ТУ;</w:t>
      </w:r>
    </w:p>
    <w:p w14:paraId="36A70634" w14:textId="77777777" w:rsidR="0040656C" w:rsidRPr="0040656C" w:rsidRDefault="0040656C" w:rsidP="0040656C">
      <w:pPr>
        <w:spacing w:after="0"/>
        <w:rPr>
          <w:bCs/>
          <w:u w:val="single"/>
        </w:rPr>
      </w:pPr>
      <w:r w:rsidRPr="0040656C">
        <w:rPr>
          <w:bCs/>
          <w:u w:val="single"/>
        </w:rPr>
        <w:t>- продукция является новой, неиспользованной;</w:t>
      </w:r>
    </w:p>
    <w:p w14:paraId="40A5D786" w14:textId="77777777" w:rsidR="0040656C" w:rsidRPr="0040656C" w:rsidRDefault="0040656C" w:rsidP="0040656C">
      <w:pPr>
        <w:spacing w:after="0"/>
        <w:rPr>
          <w:bCs/>
          <w:u w:val="single"/>
        </w:rPr>
      </w:pPr>
      <w:r w:rsidRPr="0040656C">
        <w:rPr>
          <w:bCs/>
          <w:u w:val="single"/>
        </w:rPr>
        <w:t>- продукция имеет гарантийный срок эксплуатации;</w:t>
      </w:r>
    </w:p>
    <w:p w14:paraId="354A1954" w14:textId="77777777" w:rsidR="0040656C" w:rsidRPr="0040656C" w:rsidRDefault="0040656C" w:rsidP="0040656C">
      <w:pPr>
        <w:spacing w:after="0"/>
        <w:rPr>
          <w:bCs/>
          <w:u w:val="single"/>
        </w:rPr>
      </w:pPr>
      <w:r w:rsidRPr="0040656C">
        <w:rPr>
          <w:bCs/>
          <w:u w:val="single"/>
        </w:rPr>
        <w:t>- сроки поставки, выполнения работ / услуг соответствуют требованиям Организатора;</w:t>
      </w:r>
    </w:p>
    <w:p w14:paraId="76BA89B3" w14:textId="77777777" w:rsidR="0040656C" w:rsidRPr="0040656C" w:rsidRDefault="0040656C" w:rsidP="0040656C">
      <w:pPr>
        <w:spacing w:after="0"/>
        <w:rPr>
          <w:bCs/>
          <w:u w:val="single"/>
        </w:rPr>
      </w:pPr>
      <w:r w:rsidRPr="0040656C">
        <w:rPr>
          <w:bCs/>
          <w:u w:val="single"/>
        </w:rPr>
        <w:t>- условия оплаты соответствуют требованиям Организатора.</w:t>
      </w:r>
    </w:p>
    <w:p w14:paraId="5848074C" w14:textId="77777777" w:rsidR="007902C9" w:rsidRDefault="007902C9"/>
    <w:p w14:paraId="5E4CC201" w14:textId="77777777" w:rsidR="007902C9" w:rsidRDefault="00F728D2">
      <w:r>
        <w:t>Данная Заявка подается с пониманием того, что:</w:t>
      </w:r>
    </w:p>
    <w:p w14:paraId="41BB8092" w14:textId="77777777" w:rsidR="007902C9" w:rsidRDefault="00F728D2">
      <w:pPr>
        <w:spacing w:after="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51404392" w14:textId="77777777" w:rsidR="007902C9" w:rsidRDefault="00F728D2">
      <w:pPr>
        <w:spacing w:after="0"/>
      </w:pPr>
      <w:r>
        <w:t>Вы оставляете за собой право:</w:t>
      </w:r>
    </w:p>
    <w:p w14:paraId="296D0C69" w14:textId="77777777" w:rsidR="007902C9" w:rsidRDefault="00F728D2">
      <w:pPr>
        <w:spacing w:after="0"/>
      </w:pPr>
      <w:r>
        <w:t>- отклонить Заявки с ценами, превышающими НМЦ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 и (или) Документации о закупке);</w:t>
      </w:r>
    </w:p>
    <w:p w14:paraId="5781DFDA" w14:textId="77777777" w:rsidR="007902C9" w:rsidRDefault="00F728D2">
      <w:pPr>
        <w:spacing w:after="0"/>
      </w:pPr>
      <w:r>
        <w:t>- принять или отклонить любую Заявку в соответствии с условиями документации о закупке;</w:t>
      </w:r>
    </w:p>
    <w:p w14:paraId="2C758184" w14:textId="77777777" w:rsidR="007902C9" w:rsidRDefault="00F728D2">
      <w:pPr>
        <w:spacing w:after="0"/>
      </w:pPr>
      <w:r>
        <w:t>отклонить все Заявки.</w:t>
      </w:r>
    </w:p>
    <w:p w14:paraId="32F67E32" w14:textId="77777777" w:rsidR="007902C9" w:rsidRDefault="007902C9">
      <w:pPr>
        <w:spacing w:after="0"/>
      </w:pPr>
    </w:p>
    <w:p w14:paraId="35540474" w14:textId="4DE52504" w:rsidR="007902C9" w:rsidRDefault="00F728D2">
      <w:pPr>
        <w:spacing w:after="0"/>
      </w:pPr>
      <w:r>
        <w:t>______________</w:t>
      </w:r>
      <w:r w:rsidR="00C51EF4">
        <w:t xml:space="preserve"> </w:t>
      </w:r>
      <w:r>
        <w:t xml:space="preserve">(Наименование Участника, а при подаче Заявки коллективным участником указывается лидер и состав коллективного Участника)* при подаче настоящей оферты принимает на себя следующие обязательства, связанные с подачей Заявки на участие в закупке: </w:t>
      </w:r>
    </w:p>
    <w:p w14:paraId="733BAA22" w14:textId="77777777" w:rsidR="007902C9" w:rsidRDefault="00F728D2">
      <w:pPr>
        <w:spacing w:after="0"/>
      </w:pPr>
      <w:r>
        <w:t xml:space="preserve">- предоставлять достоверные и неискаженные документы, сведения и/или информацию, приведенные в составе Заявки; </w:t>
      </w:r>
    </w:p>
    <w:p w14:paraId="52FACBF1" w14:textId="6AC9EFFB" w:rsidR="007902C9" w:rsidRDefault="00F728D2">
      <w:pPr>
        <w:spacing w:after="0"/>
      </w:pPr>
      <w:r>
        <w:t>- заключить договор на условиях и в установленном в Документации о закупке порядке, в случае признания ____________________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w:t>
      </w:r>
      <w:r w:rsidR="00C51EF4">
        <w:t xml:space="preserve"> </w:t>
      </w:r>
      <w:r>
        <w:t>наилучшую Заявку, либо единственным Участником, соответствующим требованиям Документации о закупке;</w:t>
      </w:r>
    </w:p>
    <w:p w14:paraId="7A6EC479" w14:textId="60084EBE" w:rsidR="007902C9" w:rsidRDefault="00F728D2">
      <w:pPr>
        <w:spacing w:after="0"/>
        <w:contextualSpacing/>
      </w:pPr>
      <w:r>
        <w:t>- предоставить финансовое обеспечение по Договору, заключенному по итогам проведения закупки, в случае признания ____________________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 наилучшую Заявку;</w:t>
      </w:r>
    </w:p>
    <w:p w14:paraId="067453B1" w14:textId="77777777" w:rsidR="007902C9" w:rsidRDefault="00F728D2">
      <w:pPr>
        <w:pStyle w:val="Tabletext"/>
        <w:spacing w:before="0"/>
        <w:contextualSpacing/>
        <w:rPr>
          <w:sz w:val="24"/>
        </w:rPr>
      </w:pPr>
      <w:r>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7BB58FC" w14:textId="77777777" w:rsidR="007902C9" w:rsidRDefault="007902C9"/>
    <w:p w14:paraId="2951916B" w14:textId="39C1B1DB" w:rsidR="007902C9" w:rsidRDefault="00F728D2">
      <w:pPr>
        <w:spacing w:after="0"/>
        <w:rPr>
          <w:rFonts w:eastAsia="Arial Unicode MS"/>
        </w:rPr>
      </w:pPr>
      <w:r>
        <w:t>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w:t>
      </w:r>
      <w:r w:rsidR="00C51EF4">
        <w:rPr>
          <w:rFonts w:eastAsia="Arial Unicode MS"/>
        </w:rPr>
        <w:t xml:space="preserve"> </w:t>
      </w:r>
      <w:r>
        <w:rPr>
          <w:rFonts w:eastAsia="Arial Unicode MS"/>
        </w:rPr>
        <w:t>наилучшую Заявку, либо единственным Участником, соответствующим требованиям Документации о закупке:</w:t>
      </w:r>
    </w:p>
    <w:p w14:paraId="39446F7E" w14:textId="77777777" w:rsidR="007902C9" w:rsidRDefault="00F728D2">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11760267" w14:textId="77777777" w:rsidR="007902C9" w:rsidRDefault="00F728D2">
      <w:pPr>
        <w:spacing w:after="0"/>
        <w:rPr>
          <w:rFonts w:eastAsia="Arial Unicode MS"/>
        </w:rPr>
      </w:pPr>
      <w:r>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746E3C9" w14:textId="1F8019B4" w:rsidR="007902C9" w:rsidRDefault="00F728D2">
      <w:pPr>
        <w:spacing w:after="0"/>
        <w:rPr>
          <w:rFonts w:eastAsia="Arial Unicode MS"/>
        </w:rPr>
      </w:pPr>
      <w:r>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w:t>
      </w:r>
      <w:r w:rsidR="00C51EF4">
        <w:rPr>
          <w:rFonts w:eastAsia="Arial Unicode MS"/>
        </w:rPr>
        <w:t xml:space="preserve"> </w:t>
      </w:r>
      <w:r>
        <w:rPr>
          <w:rFonts w:eastAsia="Arial Unicode MS"/>
        </w:rPr>
        <w:t>и/или</w:t>
      </w:r>
      <w:r w:rsidR="00C51EF4">
        <w:rPr>
          <w:rFonts w:eastAsia="Arial Unicode MS"/>
        </w:rPr>
        <w:t xml:space="preserve"> </w:t>
      </w:r>
      <w:r>
        <w:rPr>
          <w:rFonts w:eastAsia="Arial Unicode MS"/>
        </w:rPr>
        <w:t>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59D82F6" w14:textId="77777777" w:rsidR="007902C9" w:rsidRDefault="007902C9"/>
    <w:p w14:paraId="36B61BC4" w14:textId="56D0E870" w:rsidR="007902C9" w:rsidRDefault="00F728D2">
      <w:pPr>
        <w:spacing w:after="0"/>
      </w:pPr>
      <w:r>
        <w:t>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w:t>
      </w:r>
      <w:r>
        <w:t>соблюдение и исполнение принципов, требований Антикоррупционной политики, действующей в ПАО «Россети Московский регион».</w:t>
      </w:r>
    </w:p>
    <w:p w14:paraId="0354068C" w14:textId="77777777" w:rsidR="007902C9" w:rsidRDefault="007902C9"/>
    <w:p w14:paraId="498BE241" w14:textId="77777777" w:rsidR="007902C9" w:rsidRDefault="00F728D2">
      <w:pPr>
        <w:spacing w:after="0"/>
      </w:pPr>
      <w:r>
        <w:lastRenderedPageBreak/>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к Участникам закупки и в частности:</w:t>
      </w:r>
    </w:p>
    <w:p w14:paraId="1673B6B4" w14:textId="77777777" w:rsidR="007902C9" w:rsidRDefault="00F728D2">
      <w:pPr>
        <w:spacing w:after="0"/>
      </w:pPr>
      <w:r>
        <w:t>-является полностью правоспособным;</w:t>
      </w:r>
    </w:p>
    <w:p w14:paraId="7034CEC3" w14:textId="77777777" w:rsidR="007902C9" w:rsidRDefault="00F728D2">
      <w:pPr>
        <w:spacing w:after="0"/>
      </w:pPr>
      <w:r>
        <w:t>-является полностью дееспособным;</w:t>
      </w:r>
    </w:p>
    <w:p w14:paraId="34ECF199" w14:textId="77777777" w:rsidR="007902C9" w:rsidRDefault="00F728D2">
      <w:pPr>
        <w:spacing w:after="0"/>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00FD3DA6" w14:textId="77777777" w:rsidR="007902C9" w:rsidRDefault="00F728D2">
      <w:pPr>
        <w:spacing w:after="0"/>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0E32AC3A" w14:textId="7B3C46C8" w:rsidR="007902C9" w:rsidRDefault="00F728D2">
      <w:pPr>
        <w:spacing w:after="0"/>
      </w:pPr>
      <w:r>
        <w:t>-не находится</w:t>
      </w:r>
      <w:r w:rsidR="00C51EF4">
        <w:t xml:space="preserve"> </w:t>
      </w:r>
      <w:r>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C51EF4">
        <w:t xml:space="preserve"> </w:t>
      </w:r>
      <w:r>
        <w:t>банкротом и об открытии конкурсного</w:t>
      </w:r>
      <w:r w:rsidR="00C51EF4">
        <w:t xml:space="preserve"> </w:t>
      </w:r>
      <w:r>
        <w:t>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 в части необходимой для исполнения договора, не наложен арест, экономическая деятельность</w:t>
      </w:r>
      <w:r w:rsidR="00C51EF4">
        <w:t xml:space="preserve"> </w:t>
      </w:r>
      <w:r>
        <w:t>________________________(Наименование Участника, а при подаче Заявки коллективным участником указывается лидер и состав коллективного участника)*</w:t>
      </w:r>
      <w:r w:rsidR="00C51EF4">
        <w:t xml:space="preserve"> </w:t>
      </w:r>
      <w:r>
        <w:t>не приостановлена.</w:t>
      </w:r>
    </w:p>
    <w:p w14:paraId="4905D2E9" w14:textId="77777777" w:rsidR="007902C9" w:rsidRDefault="007902C9">
      <w:pPr>
        <w:spacing w:after="0"/>
      </w:pPr>
    </w:p>
    <w:p w14:paraId="5FC479C2" w14:textId="77777777" w:rsidR="007902C9" w:rsidRDefault="007902C9">
      <w:pPr>
        <w:spacing w:after="0"/>
      </w:pPr>
    </w:p>
    <w:tbl>
      <w:tblPr>
        <w:tblW w:w="5000" w:type="pct"/>
        <w:tblLook w:val="01E0" w:firstRow="1" w:lastRow="1" w:firstColumn="1" w:lastColumn="1" w:noHBand="0" w:noVBand="0"/>
      </w:tblPr>
      <w:tblGrid>
        <w:gridCol w:w="4060"/>
        <w:gridCol w:w="869"/>
        <w:gridCol w:w="5325"/>
      </w:tblGrid>
      <w:tr w:rsidR="007902C9" w14:paraId="17FC12B3" w14:textId="77777777">
        <w:tc>
          <w:tcPr>
            <w:tcW w:w="1958" w:type="pct"/>
            <w:tcBorders>
              <w:bottom w:val="single" w:sz="4" w:space="0" w:color="auto"/>
            </w:tcBorders>
          </w:tcPr>
          <w:p w14:paraId="0F7FE477" w14:textId="77777777" w:rsidR="007902C9" w:rsidRDefault="007902C9">
            <w:pPr>
              <w:spacing w:after="0"/>
              <w:jc w:val="left"/>
            </w:pPr>
          </w:p>
        </w:tc>
        <w:tc>
          <w:tcPr>
            <w:tcW w:w="419" w:type="pct"/>
          </w:tcPr>
          <w:p w14:paraId="386C6CAB" w14:textId="77777777" w:rsidR="007902C9" w:rsidRDefault="007902C9"/>
        </w:tc>
        <w:tc>
          <w:tcPr>
            <w:tcW w:w="2568" w:type="pct"/>
            <w:tcBorders>
              <w:bottom w:val="single" w:sz="4" w:space="0" w:color="auto"/>
            </w:tcBorders>
          </w:tcPr>
          <w:p w14:paraId="3291A1E1" w14:textId="77777777" w:rsidR="007902C9" w:rsidRDefault="007902C9"/>
        </w:tc>
      </w:tr>
      <w:tr w:rsidR="007902C9" w14:paraId="080806D3" w14:textId="77777777">
        <w:tc>
          <w:tcPr>
            <w:tcW w:w="1958" w:type="pct"/>
            <w:tcBorders>
              <w:top w:val="single" w:sz="4" w:space="0" w:color="auto"/>
            </w:tcBorders>
          </w:tcPr>
          <w:p w14:paraId="3C662E53" w14:textId="77777777" w:rsidR="007902C9" w:rsidRDefault="00F728D2">
            <w:r>
              <w:t>(подпись уполномоченного представителя)*</w:t>
            </w:r>
          </w:p>
        </w:tc>
        <w:tc>
          <w:tcPr>
            <w:tcW w:w="419" w:type="pct"/>
          </w:tcPr>
          <w:p w14:paraId="370C0310" w14:textId="77777777" w:rsidR="007902C9" w:rsidRDefault="007902C9"/>
        </w:tc>
        <w:tc>
          <w:tcPr>
            <w:tcW w:w="2568" w:type="pct"/>
            <w:tcBorders>
              <w:top w:val="single" w:sz="4" w:space="0" w:color="auto"/>
            </w:tcBorders>
          </w:tcPr>
          <w:p w14:paraId="62DE5FA4" w14:textId="77777777" w:rsidR="007902C9" w:rsidRDefault="00F728D2">
            <w:r>
              <w:t>(фамилия, имя, отчество подписавшего, должность)*</w:t>
            </w:r>
          </w:p>
        </w:tc>
      </w:tr>
    </w:tbl>
    <w:p w14:paraId="36FA83E0" w14:textId="77777777" w:rsidR="007902C9" w:rsidRDefault="007902C9"/>
    <w:p w14:paraId="43A1FD32" w14:textId="77777777" w:rsidR="007902C9" w:rsidRDefault="00F728D2">
      <w:r>
        <w:t>М.П.</w:t>
      </w:r>
    </w:p>
    <w:p w14:paraId="387B3251" w14:textId="77777777" w:rsidR="007902C9" w:rsidRDefault="007902C9"/>
    <w:p w14:paraId="7996E330" w14:textId="77777777" w:rsidR="007902C9" w:rsidRDefault="00F728D2">
      <w:pPr>
        <w:rPr>
          <w:b/>
          <w:sz w:val="20"/>
          <w:szCs w:val="20"/>
        </w:rPr>
      </w:pPr>
      <w:r>
        <w:rPr>
          <w:b/>
          <w:sz w:val="20"/>
          <w:szCs w:val="20"/>
        </w:rPr>
        <w:t>Инструкции по заполнению:</w:t>
      </w:r>
    </w:p>
    <w:p w14:paraId="2C96A545"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2A4F1339" w14:textId="77777777" w:rsidR="007902C9" w:rsidRDefault="00F728D2">
      <w:pPr>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6A12C4D" w14:textId="77777777" w:rsidR="007902C9" w:rsidRDefault="00F728D2">
      <w:pPr>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02D6175" w14:textId="77777777" w:rsidR="007902C9" w:rsidRDefault="00F728D2">
      <w:pPr>
        <w:rPr>
          <w:sz w:val="20"/>
          <w:szCs w:val="20"/>
        </w:rPr>
      </w:pPr>
      <w:r>
        <w:rPr>
          <w:sz w:val="20"/>
          <w:szCs w:val="20"/>
        </w:rPr>
        <w:t>Участник закупки должен указать срок действия Заявки согласно требованиям Документации о закупке.</w:t>
      </w:r>
    </w:p>
    <w:p w14:paraId="4800BD64" w14:textId="77777777" w:rsidR="007902C9" w:rsidRDefault="00F728D2">
      <w:pPr>
        <w:rPr>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F6E70C8" w14:textId="77777777" w:rsidR="007902C9" w:rsidRDefault="00F728D2">
      <w:pPr>
        <w:pStyle w:val="afffff"/>
        <w:tabs>
          <w:tab w:val="clear" w:pos="2520"/>
          <w:tab w:val="left" w:pos="142"/>
        </w:tabs>
        <w:ind w:left="0" w:firstLine="0"/>
        <w:rPr>
          <w:sz w:val="20"/>
          <w:szCs w:val="20"/>
        </w:rPr>
      </w:pPr>
      <w:r>
        <w:rPr>
          <w:sz w:val="20"/>
          <w:szCs w:val="20"/>
        </w:rPr>
        <w:t xml:space="preserve">Все расчеты округляются до двух знаков после запятой. </w:t>
      </w:r>
    </w:p>
    <w:p w14:paraId="2AE97F20" w14:textId="39F824BC" w:rsidR="007902C9" w:rsidRDefault="00F728D2">
      <w:pPr>
        <w:pStyle w:val="afffff"/>
        <w:tabs>
          <w:tab w:val="clear" w:pos="2520"/>
          <w:tab w:val="left" w:pos="142"/>
        </w:tabs>
        <w:ind w:left="0" w:firstLine="0"/>
        <w:rPr>
          <w:sz w:val="20"/>
          <w:szCs w:val="20"/>
        </w:rPr>
      </w:pPr>
      <w:r>
        <w:rPr>
          <w:sz w:val="20"/>
          <w:szCs w:val="20"/>
        </w:rPr>
        <w:t>Участник должен указать</w:t>
      </w:r>
      <w:r w:rsidR="00D416C2">
        <w:rPr>
          <w:sz w:val="20"/>
          <w:szCs w:val="20"/>
        </w:rPr>
        <w:t xml:space="preserve"> общую стоимость заявки с НДС, </w:t>
      </w:r>
      <w:r>
        <w:rPr>
          <w:sz w:val="20"/>
          <w:szCs w:val="20"/>
        </w:rPr>
        <w:t>величину НДС (цифрами и словами, в рублях) (если участник применяет упрощенную систему налогообложения, указывается величина НДС равная 0% / 5% / 7%). Цену следует указывать в формате ХХХ ХХХ ХХХ,ХХ руб.</w:t>
      </w:r>
    </w:p>
    <w:p w14:paraId="5ABEB9A0" w14:textId="3289CF5F"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1E42882" w14:textId="77777777" w:rsidR="007902C9" w:rsidRDefault="00F728D2">
      <w:pPr>
        <w:pStyle w:val="afffff"/>
        <w:tabs>
          <w:tab w:val="clear" w:pos="2520"/>
          <w:tab w:val="left" w:pos="142"/>
        </w:tabs>
        <w:ind w:left="0" w:firstLine="0"/>
        <w:rPr>
          <w:sz w:val="20"/>
          <w:szCs w:val="20"/>
        </w:rPr>
      </w:pPr>
      <w:r>
        <w:rPr>
          <w:sz w:val="20"/>
          <w:szCs w:val="20"/>
        </w:rPr>
        <w:t xml:space="preserve">Не допускается менять текст и формат указанной формы. В случае внесения изменений в форму, заявка участника подлежит отклонению. </w:t>
      </w:r>
    </w:p>
    <w:p w14:paraId="08F2E6F6" w14:textId="77777777" w:rsidR="007902C9" w:rsidRDefault="007902C9">
      <w:pPr>
        <w:pStyle w:val="afffff"/>
        <w:tabs>
          <w:tab w:val="clear" w:pos="2520"/>
          <w:tab w:val="left" w:pos="142"/>
        </w:tabs>
        <w:ind w:left="0" w:firstLine="0"/>
      </w:pPr>
    </w:p>
    <w:p w14:paraId="699315C6" w14:textId="3B37A37C" w:rsidR="007902C9" w:rsidRDefault="007902C9">
      <w:pPr>
        <w:rPr>
          <w:sz w:val="20"/>
          <w:szCs w:val="20"/>
        </w:rPr>
      </w:pPr>
    </w:p>
    <w:p w14:paraId="60878D75" w14:textId="4B4AB14C" w:rsidR="005833D8" w:rsidRDefault="005833D8">
      <w:pPr>
        <w:rPr>
          <w:sz w:val="20"/>
          <w:szCs w:val="20"/>
        </w:rPr>
      </w:pPr>
    </w:p>
    <w:p w14:paraId="0B808AC0" w14:textId="5D57AEEE" w:rsidR="005833D8" w:rsidRDefault="005833D8">
      <w:pPr>
        <w:rPr>
          <w:sz w:val="20"/>
          <w:szCs w:val="20"/>
        </w:rPr>
      </w:pPr>
    </w:p>
    <w:p w14:paraId="07DECFBC" w14:textId="09D408A9" w:rsidR="005833D8" w:rsidRDefault="005833D8">
      <w:pPr>
        <w:rPr>
          <w:sz w:val="20"/>
          <w:szCs w:val="20"/>
        </w:rPr>
      </w:pPr>
    </w:p>
    <w:p w14:paraId="265CF910" w14:textId="77777777" w:rsidR="005833D8" w:rsidRDefault="005833D8">
      <w:pPr>
        <w:rPr>
          <w:sz w:val="20"/>
          <w:szCs w:val="20"/>
        </w:rPr>
      </w:pPr>
    </w:p>
    <w:p w14:paraId="4AB745CA" w14:textId="77777777" w:rsidR="007902C9" w:rsidRDefault="007902C9">
      <w:pPr>
        <w:spacing w:after="0"/>
        <w:jc w:val="left"/>
        <w:rPr>
          <w:b/>
        </w:rPr>
      </w:pPr>
    </w:p>
    <w:p w14:paraId="73FD2FB2" w14:textId="77777777" w:rsidR="007902C9" w:rsidRDefault="00F728D2">
      <w:pPr>
        <w:rPr>
          <w:b/>
        </w:rPr>
      </w:pPr>
      <w:bookmarkStart w:id="78" w:name="_Hlt22846931"/>
      <w:bookmarkEnd w:id="78"/>
      <w:r>
        <w:rPr>
          <w:b/>
        </w:rPr>
        <w:t xml:space="preserve">Форма </w:t>
      </w:r>
    </w:p>
    <w:p w14:paraId="531BAD49" w14:textId="77777777" w:rsidR="007902C9" w:rsidRDefault="00F728D2">
      <w:pPr>
        <w:rPr>
          <w:b/>
        </w:rPr>
      </w:pPr>
      <w:r>
        <w:rPr>
          <w:b/>
        </w:rPr>
        <w:t>Приложение № ___ к Заявке на участие</w:t>
      </w:r>
    </w:p>
    <w:p w14:paraId="67D39977" w14:textId="77777777" w:rsidR="007902C9" w:rsidRDefault="00F728D2">
      <w:pPr>
        <w:rPr>
          <w:b/>
        </w:rPr>
      </w:pPr>
      <w:r>
        <w:rPr>
          <w:b/>
        </w:rPr>
        <w:t>от «____» _____________ г. №__________</w:t>
      </w:r>
    </w:p>
    <w:p w14:paraId="3BB3632A" w14:textId="77777777" w:rsidR="007902C9" w:rsidRDefault="007902C9"/>
    <w:p w14:paraId="6BF0228A" w14:textId="77777777" w:rsidR="007902C9" w:rsidRDefault="007902C9"/>
    <w:p w14:paraId="7669F1A1" w14:textId="77777777" w:rsidR="007902C9" w:rsidRDefault="00F728D2">
      <w:pPr>
        <w:jc w:val="center"/>
        <w:rPr>
          <w:b/>
        </w:rPr>
      </w:pPr>
      <w:r>
        <w:rPr>
          <w:b/>
        </w:rPr>
        <w:t>Техническое предложение</w:t>
      </w:r>
    </w:p>
    <w:p w14:paraId="5967A419" w14:textId="77777777" w:rsidR="007902C9" w:rsidRDefault="007902C9"/>
    <w:p w14:paraId="780F4199" w14:textId="77777777" w:rsidR="007902C9" w:rsidRDefault="00F728D2">
      <w:r>
        <w:t>Наименование закупки _______________________________________ *</w:t>
      </w:r>
    </w:p>
    <w:p w14:paraId="7C5487B5" w14:textId="77777777" w:rsidR="007902C9" w:rsidRDefault="00F728D2">
      <w:r>
        <w:t>Лот ___</w:t>
      </w:r>
    </w:p>
    <w:p w14:paraId="51E73825" w14:textId="77777777" w:rsidR="007902C9" w:rsidRDefault="00F728D2">
      <w:r>
        <w:t>Участник закупки: ________________________________ *</w:t>
      </w:r>
    </w:p>
    <w:p w14:paraId="2E61B3FE" w14:textId="77777777" w:rsidR="007902C9" w:rsidRDefault="007902C9"/>
    <w:p w14:paraId="7542D4DD" w14:textId="77777777" w:rsidR="007902C9" w:rsidRDefault="00F728D2">
      <w:r>
        <w:t>Суть технического предложения*</w:t>
      </w:r>
    </w:p>
    <w:p w14:paraId="1FED07F7" w14:textId="77777777" w:rsidR="007902C9" w:rsidRDefault="007902C9"/>
    <w:p w14:paraId="635754F0" w14:textId="77777777" w:rsidR="007902C9" w:rsidRDefault="007902C9"/>
    <w:tbl>
      <w:tblPr>
        <w:tblW w:w="0" w:type="auto"/>
        <w:tblInd w:w="108" w:type="dxa"/>
        <w:tblLook w:val="01E0" w:firstRow="1" w:lastRow="1" w:firstColumn="1" w:lastColumn="1" w:noHBand="0" w:noVBand="0"/>
      </w:tblPr>
      <w:tblGrid>
        <w:gridCol w:w="3960"/>
        <w:gridCol w:w="1143"/>
        <w:gridCol w:w="4820"/>
      </w:tblGrid>
      <w:tr w:rsidR="007902C9" w14:paraId="28670138" w14:textId="77777777">
        <w:tc>
          <w:tcPr>
            <w:tcW w:w="3960" w:type="dxa"/>
            <w:tcBorders>
              <w:bottom w:val="single" w:sz="4" w:space="0" w:color="auto"/>
            </w:tcBorders>
          </w:tcPr>
          <w:p w14:paraId="28625C99" w14:textId="77777777" w:rsidR="007902C9" w:rsidRDefault="007902C9"/>
        </w:tc>
        <w:tc>
          <w:tcPr>
            <w:tcW w:w="1143" w:type="dxa"/>
          </w:tcPr>
          <w:p w14:paraId="60871227" w14:textId="77777777" w:rsidR="007902C9" w:rsidRDefault="007902C9"/>
        </w:tc>
        <w:tc>
          <w:tcPr>
            <w:tcW w:w="4820" w:type="dxa"/>
            <w:tcBorders>
              <w:bottom w:val="single" w:sz="4" w:space="0" w:color="auto"/>
            </w:tcBorders>
          </w:tcPr>
          <w:p w14:paraId="38D04154" w14:textId="77777777" w:rsidR="007902C9" w:rsidRDefault="007902C9"/>
        </w:tc>
      </w:tr>
      <w:tr w:rsidR="007902C9" w14:paraId="41ED8937" w14:textId="77777777">
        <w:tc>
          <w:tcPr>
            <w:tcW w:w="3960" w:type="dxa"/>
            <w:tcBorders>
              <w:top w:val="single" w:sz="4" w:space="0" w:color="auto"/>
            </w:tcBorders>
          </w:tcPr>
          <w:p w14:paraId="12A682AF" w14:textId="77777777" w:rsidR="007902C9" w:rsidRDefault="00F728D2">
            <w:r>
              <w:t>(подпись уполномоченного представителя)*</w:t>
            </w:r>
          </w:p>
        </w:tc>
        <w:tc>
          <w:tcPr>
            <w:tcW w:w="1143" w:type="dxa"/>
          </w:tcPr>
          <w:p w14:paraId="18F0360A" w14:textId="77777777" w:rsidR="007902C9" w:rsidRDefault="007902C9"/>
        </w:tc>
        <w:tc>
          <w:tcPr>
            <w:tcW w:w="4820" w:type="dxa"/>
            <w:tcBorders>
              <w:top w:val="single" w:sz="4" w:space="0" w:color="auto"/>
            </w:tcBorders>
          </w:tcPr>
          <w:p w14:paraId="5255D587" w14:textId="77777777" w:rsidR="007902C9" w:rsidRDefault="00F728D2">
            <w:r>
              <w:t>(фамилия, имя, отчество подписавшего, должность)*</w:t>
            </w:r>
          </w:p>
        </w:tc>
      </w:tr>
    </w:tbl>
    <w:p w14:paraId="50B5CF68" w14:textId="77777777" w:rsidR="007902C9" w:rsidRDefault="007902C9"/>
    <w:p w14:paraId="69E2AD1C" w14:textId="77777777" w:rsidR="007902C9" w:rsidRDefault="00F728D2">
      <w:pPr>
        <w:rPr>
          <w:sz w:val="22"/>
          <w:szCs w:val="22"/>
        </w:rPr>
      </w:pPr>
      <w:r>
        <w:rPr>
          <w:sz w:val="22"/>
          <w:szCs w:val="22"/>
        </w:rPr>
        <w:t>М.П.</w:t>
      </w:r>
    </w:p>
    <w:p w14:paraId="3817ED54" w14:textId="77777777" w:rsidR="007902C9" w:rsidRDefault="007902C9">
      <w:pPr>
        <w:rPr>
          <w:sz w:val="22"/>
          <w:szCs w:val="22"/>
        </w:rPr>
      </w:pPr>
    </w:p>
    <w:p w14:paraId="08F88769" w14:textId="77777777" w:rsidR="007902C9" w:rsidRDefault="007902C9">
      <w:pPr>
        <w:rPr>
          <w:b/>
          <w:sz w:val="20"/>
          <w:szCs w:val="20"/>
        </w:rPr>
      </w:pPr>
    </w:p>
    <w:p w14:paraId="416F7D18" w14:textId="77777777" w:rsidR="007902C9" w:rsidRDefault="007902C9">
      <w:pPr>
        <w:rPr>
          <w:b/>
          <w:sz w:val="20"/>
          <w:szCs w:val="20"/>
        </w:rPr>
      </w:pPr>
    </w:p>
    <w:p w14:paraId="6D1ED32A" w14:textId="77777777" w:rsidR="007902C9" w:rsidRDefault="007902C9">
      <w:pPr>
        <w:rPr>
          <w:b/>
          <w:sz w:val="20"/>
          <w:szCs w:val="20"/>
        </w:rPr>
      </w:pPr>
    </w:p>
    <w:p w14:paraId="5297DD1B" w14:textId="77777777" w:rsidR="007902C9" w:rsidRDefault="007902C9">
      <w:pPr>
        <w:rPr>
          <w:b/>
          <w:sz w:val="20"/>
          <w:szCs w:val="20"/>
        </w:rPr>
      </w:pPr>
    </w:p>
    <w:p w14:paraId="270A2F8C" w14:textId="77777777" w:rsidR="007902C9" w:rsidRDefault="007902C9">
      <w:pPr>
        <w:rPr>
          <w:b/>
          <w:sz w:val="20"/>
          <w:szCs w:val="20"/>
        </w:rPr>
      </w:pPr>
    </w:p>
    <w:p w14:paraId="4CCEE66D" w14:textId="77777777" w:rsidR="007902C9" w:rsidRDefault="007902C9">
      <w:pPr>
        <w:rPr>
          <w:b/>
          <w:sz w:val="20"/>
          <w:szCs w:val="20"/>
        </w:rPr>
      </w:pPr>
    </w:p>
    <w:p w14:paraId="386AB1E6" w14:textId="77777777" w:rsidR="007902C9" w:rsidRDefault="007902C9">
      <w:pPr>
        <w:rPr>
          <w:b/>
          <w:sz w:val="20"/>
          <w:szCs w:val="20"/>
        </w:rPr>
      </w:pPr>
    </w:p>
    <w:p w14:paraId="70379746" w14:textId="77777777" w:rsidR="007902C9" w:rsidRDefault="007902C9">
      <w:pPr>
        <w:rPr>
          <w:b/>
          <w:sz w:val="20"/>
          <w:szCs w:val="20"/>
        </w:rPr>
      </w:pPr>
    </w:p>
    <w:p w14:paraId="1FB346A7" w14:textId="77777777" w:rsidR="007902C9" w:rsidRDefault="007902C9">
      <w:pPr>
        <w:rPr>
          <w:b/>
          <w:sz w:val="20"/>
          <w:szCs w:val="20"/>
        </w:rPr>
      </w:pPr>
    </w:p>
    <w:p w14:paraId="3BAA2FA3" w14:textId="77777777" w:rsidR="007902C9" w:rsidRDefault="007902C9">
      <w:pPr>
        <w:rPr>
          <w:b/>
          <w:sz w:val="20"/>
          <w:szCs w:val="20"/>
        </w:rPr>
      </w:pPr>
    </w:p>
    <w:p w14:paraId="0AF2582F" w14:textId="77777777" w:rsidR="007902C9" w:rsidRDefault="00F728D2">
      <w:pPr>
        <w:rPr>
          <w:b/>
          <w:sz w:val="20"/>
          <w:szCs w:val="20"/>
        </w:rPr>
      </w:pPr>
      <w:r>
        <w:rPr>
          <w:b/>
          <w:sz w:val="20"/>
          <w:szCs w:val="20"/>
        </w:rPr>
        <w:t>Инструкции по заполнению:</w:t>
      </w:r>
    </w:p>
    <w:p w14:paraId="0E2DBFFF"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0C2B409A" w14:textId="77777777" w:rsidR="007902C9" w:rsidRDefault="00F728D2">
      <w:pPr>
        <w:rPr>
          <w:sz w:val="20"/>
          <w:szCs w:val="20"/>
        </w:rPr>
      </w:pPr>
      <w:r>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725A18CD" w14:textId="77777777" w:rsidR="007902C9" w:rsidRDefault="00F728D2">
      <w:pPr>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05766DE8" w14:textId="77777777" w:rsidR="007902C9" w:rsidRDefault="00F728D2">
      <w:pPr>
        <w:rPr>
          <w:sz w:val="20"/>
          <w:szCs w:val="20"/>
        </w:rPr>
      </w:pPr>
      <w:r>
        <w:rPr>
          <w:sz w:val="20"/>
          <w:szCs w:val="20"/>
        </w:rPr>
        <w:t xml:space="preserve">Выше приведена форма титульного листа Технического предложения. </w:t>
      </w:r>
    </w:p>
    <w:p w14:paraId="2B631375" w14:textId="77777777" w:rsidR="007902C9" w:rsidRDefault="00F728D2">
      <w:pPr>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12EE2F7F" w14:textId="77777777" w:rsidR="007902C9" w:rsidRDefault="00F728D2">
      <w:pPr>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56A0D342" w14:textId="52D1FAAE"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2D566B0" w14:textId="77777777" w:rsidR="007902C9" w:rsidRDefault="00F728D2">
      <w:pPr>
        <w:pStyle w:val="afffff"/>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7FD1545C" w14:textId="77777777" w:rsidR="007902C9" w:rsidRDefault="007902C9">
      <w:pPr>
        <w:rPr>
          <w:sz w:val="20"/>
          <w:szCs w:val="20"/>
        </w:rPr>
      </w:pPr>
    </w:p>
    <w:p w14:paraId="1C9E5951" w14:textId="77777777" w:rsidR="007902C9" w:rsidRDefault="00F728D2">
      <w:pPr>
        <w:keepNext/>
        <w:keepLines/>
        <w:widowControl w:val="0"/>
        <w:spacing w:after="0"/>
        <w:rPr>
          <w:b/>
        </w:rPr>
      </w:pPr>
      <w:bookmarkStart w:id="79" w:name="_Протокол_разногласий_к"/>
      <w:bookmarkEnd w:id="77"/>
      <w:bookmarkEnd w:id="79"/>
      <w:r>
        <w:rPr>
          <w:b/>
        </w:rPr>
        <w:lastRenderedPageBreak/>
        <w:t xml:space="preserve">Форма </w:t>
      </w:r>
    </w:p>
    <w:p w14:paraId="01D530B3" w14:textId="77777777" w:rsidR="007902C9" w:rsidRDefault="00F728D2">
      <w:pPr>
        <w:keepNext/>
        <w:keepLines/>
        <w:widowControl w:val="0"/>
        <w:spacing w:after="0"/>
        <w:rPr>
          <w:b/>
        </w:rPr>
      </w:pPr>
      <w:r>
        <w:rPr>
          <w:b/>
        </w:rPr>
        <w:t>Приложение № ___ к Заявке на участие</w:t>
      </w:r>
    </w:p>
    <w:p w14:paraId="6ABA0650" w14:textId="77777777" w:rsidR="007902C9" w:rsidRDefault="00F728D2">
      <w:pPr>
        <w:keepNext/>
        <w:keepLines/>
        <w:widowControl w:val="0"/>
        <w:spacing w:after="0"/>
        <w:rPr>
          <w:b/>
        </w:rPr>
      </w:pPr>
      <w:r>
        <w:rPr>
          <w:b/>
        </w:rPr>
        <w:t>от «____» _____________ г. №__________</w:t>
      </w:r>
    </w:p>
    <w:p w14:paraId="7D91093F" w14:textId="77777777" w:rsidR="007902C9" w:rsidRDefault="007902C9">
      <w:pPr>
        <w:keepNext/>
        <w:keepLines/>
        <w:widowControl w:val="0"/>
        <w:spacing w:after="0"/>
      </w:pPr>
    </w:p>
    <w:p w14:paraId="401CB318" w14:textId="77777777" w:rsidR="007902C9" w:rsidRDefault="00F728D2">
      <w:pPr>
        <w:keepNext/>
        <w:keepLines/>
        <w:widowControl w:val="0"/>
        <w:spacing w:after="0"/>
        <w:jc w:val="center"/>
        <w:rPr>
          <w:b/>
        </w:rPr>
      </w:pPr>
      <w:bookmarkStart w:id="80" w:name="_Анкета_Участника_конкурса"/>
      <w:bookmarkEnd w:id="80"/>
      <w:r>
        <w:rPr>
          <w:b/>
        </w:rPr>
        <w:t>Анкета Участника закупки</w:t>
      </w:r>
    </w:p>
    <w:p w14:paraId="280F6747" w14:textId="77777777" w:rsidR="007902C9" w:rsidRDefault="00F728D2">
      <w:pPr>
        <w:keepNext/>
        <w:keepLines/>
        <w:widowControl w:val="0"/>
        <w:spacing w:after="0"/>
      </w:pPr>
      <w:r>
        <w:t>Наименование закупки _______________________________________ *</w:t>
      </w:r>
    </w:p>
    <w:p w14:paraId="71F9D42D" w14:textId="77777777" w:rsidR="007902C9" w:rsidRDefault="00F728D2">
      <w:pPr>
        <w:keepNext/>
        <w:keepLines/>
        <w:widowControl w:val="0"/>
        <w:spacing w:after="0"/>
      </w:pPr>
      <w:r>
        <w:t>Лот ___</w:t>
      </w:r>
    </w:p>
    <w:p w14:paraId="184DA3D5" w14:textId="77777777" w:rsidR="007902C9" w:rsidRDefault="00F728D2">
      <w:pPr>
        <w:keepNext/>
        <w:keepLines/>
        <w:widowControl w:val="0"/>
        <w:spacing w:after="0"/>
      </w:pPr>
      <w:r>
        <w:t>Участник закупки: ________________________________ *</w:t>
      </w:r>
    </w:p>
    <w:p w14:paraId="7592E1FD" w14:textId="77777777" w:rsidR="007902C9" w:rsidRDefault="007902C9">
      <w:pPr>
        <w:keepNext/>
        <w:keepLines/>
        <w:widowControl w:val="0"/>
        <w:spacing w:after="0"/>
      </w:pPr>
    </w:p>
    <w:tbl>
      <w:tblPr>
        <w:tblW w:w="48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
        <w:gridCol w:w="6618"/>
        <w:gridCol w:w="2728"/>
      </w:tblGrid>
      <w:tr w:rsidR="007902C9" w14:paraId="13E84D45" w14:textId="77777777">
        <w:trPr>
          <w:cantSplit/>
          <w:trHeight w:val="488"/>
        </w:trPr>
        <w:tc>
          <w:tcPr>
            <w:tcW w:w="216" w:type="pct"/>
            <w:vAlign w:val="center"/>
          </w:tcPr>
          <w:p w14:paraId="1EF4AF48" w14:textId="77777777" w:rsidR="007902C9" w:rsidRDefault="00F728D2">
            <w:pPr>
              <w:keepNext/>
              <w:keepLines/>
              <w:widowControl w:val="0"/>
              <w:spacing w:after="0"/>
              <w:jc w:val="center"/>
              <w:rPr>
                <w:b/>
              </w:rPr>
            </w:pPr>
            <w:r>
              <w:rPr>
                <w:b/>
              </w:rPr>
              <w:t>№</w:t>
            </w:r>
          </w:p>
        </w:tc>
        <w:tc>
          <w:tcPr>
            <w:tcW w:w="3378" w:type="pct"/>
            <w:vAlign w:val="center"/>
          </w:tcPr>
          <w:p w14:paraId="2BF5271D" w14:textId="77777777" w:rsidR="007902C9" w:rsidRDefault="00F728D2">
            <w:pPr>
              <w:keepNext/>
              <w:keepLines/>
              <w:widowControl w:val="0"/>
              <w:spacing w:after="0"/>
              <w:jc w:val="center"/>
              <w:rPr>
                <w:b/>
              </w:rPr>
            </w:pPr>
            <w:r>
              <w:rPr>
                <w:b/>
              </w:rPr>
              <w:t>Наименование</w:t>
            </w:r>
          </w:p>
        </w:tc>
        <w:tc>
          <w:tcPr>
            <w:tcW w:w="1406" w:type="pct"/>
            <w:vAlign w:val="center"/>
          </w:tcPr>
          <w:p w14:paraId="76EA41B9" w14:textId="77777777" w:rsidR="007902C9" w:rsidRDefault="00F728D2">
            <w:pPr>
              <w:keepNext/>
              <w:keepLines/>
              <w:widowControl w:val="0"/>
              <w:spacing w:after="0"/>
              <w:jc w:val="center"/>
              <w:rPr>
                <w:b/>
              </w:rPr>
            </w:pPr>
            <w:r>
              <w:rPr>
                <w:b/>
              </w:rPr>
              <w:t>Сведения об Участнике закупки</w:t>
            </w:r>
          </w:p>
        </w:tc>
      </w:tr>
      <w:tr w:rsidR="007902C9" w14:paraId="100CC6AF" w14:textId="77777777">
        <w:trPr>
          <w:cantSplit/>
          <w:trHeight w:val="471"/>
        </w:trPr>
        <w:tc>
          <w:tcPr>
            <w:tcW w:w="216" w:type="pct"/>
            <w:vAlign w:val="center"/>
          </w:tcPr>
          <w:p w14:paraId="51E91BAB" w14:textId="77777777" w:rsidR="007902C9" w:rsidRDefault="00F728D2">
            <w:pPr>
              <w:keepNext/>
              <w:keepLines/>
              <w:widowControl w:val="0"/>
              <w:spacing w:after="0"/>
            </w:pPr>
            <w:r>
              <w:t>1.</w:t>
            </w:r>
          </w:p>
        </w:tc>
        <w:tc>
          <w:tcPr>
            <w:tcW w:w="3378" w:type="pct"/>
            <w:vAlign w:val="center"/>
          </w:tcPr>
          <w:p w14:paraId="76D75386" w14:textId="77777777" w:rsidR="007902C9" w:rsidRDefault="00F728D2">
            <w:pPr>
              <w:keepNext/>
              <w:keepLines/>
              <w:widowControl w:val="0"/>
              <w:spacing w:after="0"/>
            </w:pPr>
            <w:r>
              <w:t>Фирменное наименование*</w:t>
            </w:r>
          </w:p>
        </w:tc>
        <w:tc>
          <w:tcPr>
            <w:tcW w:w="1406" w:type="pct"/>
            <w:vAlign w:val="center"/>
          </w:tcPr>
          <w:p w14:paraId="3DAC24CE" w14:textId="77777777" w:rsidR="007902C9" w:rsidRDefault="007902C9">
            <w:pPr>
              <w:keepNext/>
              <w:keepLines/>
              <w:widowControl w:val="0"/>
              <w:spacing w:after="0"/>
            </w:pPr>
          </w:p>
        </w:tc>
      </w:tr>
      <w:tr w:rsidR="007902C9" w14:paraId="72FDB56A" w14:textId="77777777">
        <w:trPr>
          <w:cantSplit/>
        </w:trPr>
        <w:tc>
          <w:tcPr>
            <w:tcW w:w="216" w:type="pct"/>
            <w:vAlign w:val="center"/>
          </w:tcPr>
          <w:p w14:paraId="552EE4DD" w14:textId="77777777" w:rsidR="007902C9" w:rsidRDefault="00F728D2">
            <w:pPr>
              <w:keepNext/>
              <w:keepLines/>
              <w:widowControl w:val="0"/>
              <w:spacing w:after="0"/>
            </w:pPr>
            <w:r>
              <w:t>2.</w:t>
            </w:r>
          </w:p>
        </w:tc>
        <w:tc>
          <w:tcPr>
            <w:tcW w:w="3378" w:type="pct"/>
            <w:vAlign w:val="center"/>
          </w:tcPr>
          <w:p w14:paraId="030EE275" w14:textId="77777777" w:rsidR="007902C9" w:rsidRDefault="00F728D2">
            <w:pPr>
              <w:keepNext/>
              <w:keepLines/>
              <w:widowControl w:val="0"/>
              <w:spacing w:after="0"/>
            </w:pPr>
            <w:r>
              <w:t>Организационно - правовая форма*</w:t>
            </w:r>
          </w:p>
        </w:tc>
        <w:tc>
          <w:tcPr>
            <w:tcW w:w="1406" w:type="pct"/>
            <w:vAlign w:val="center"/>
          </w:tcPr>
          <w:p w14:paraId="6D1252C1" w14:textId="77777777" w:rsidR="007902C9" w:rsidRDefault="007902C9">
            <w:pPr>
              <w:keepNext/>
              <w:keepLines/>
              <w:widowControl w:val="0"/>
              <w:spacing w:after="0"/>
            </w:pPr>
          </w:p>
        </w:tc>
      </w:tr>
      <w:tr w:rsidR="007902C9" w14:paraId="33B13D8A" w14:textId="77777777">
        <w:trPr>
          <w:cantSplit/>
        </w:trPr>
        <w:tc>
          <w:tcPr>
            <w:tcW w:w="216" w:type="pct"/>
            <w:vAlign w:val="center"/>
          </w:tcPr>
          <w:p w14:paraId="0A25ABA8" w14:textId="77777777" w:rsidR="007902C9" w:rsidRDefault="00F728D2">
            <w:pPr>
              <w:keepNext/>
              <w:keepLines/>
              <w:widowControl w:val="0"/>
              <w:spacing w:after="0"/>
            </w:pPr>
            <w:r>
              <w:t>3.</w:t>
            </w:r>
          </w:p>
        </w:tc>
        <w:tc>
          <w:tcPr>
            <w:tcW w:w="3378" w:type="pct"/>
            <w:vAlign w:val="center"/>
          </w:tcPr>
          <w:p w14:paraId="62370127" w14:textId="77777777" w:rsidR="007902C9" w:rsidRDefault="00F728D2">
            <w:pPr>
              <w:keepNext/>
              <w:keepLines/>
              <w:widowControl w:val="0"/>
              <w:spacing w:after="0"/>
            </w:pPr>
            <w: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06" w:type="pct"/>
            <w:vAlign w:val="center"/>
          </w:tcPr>
          <w:p w14:paraId="73342D0D" w14:textId="77777777" w:rsidR="007902C9" w:rsidRDefault="007902C9">
            <w:pPr>
              <w:keepNext/>
              <w:keepLines/>
              <w:widowControl w:val="0"/>
              <w:spacing w:after="0"/>
            </w:pPr>
          </w:p>
        </w:tc>
      </w:tr>
      <w:tr w:rsidR="007902C9" w14:paraId="606A6F8A" w14:textId="77777777">
        <w:trPr>
          <w:cantSplit/>
        </w:trPr>
        <w:tc>
          <w:tcPr>
            <w:tcW w:w="216" w:type="pct"/>
            <w:vAlign w:val="center"/>
          </w:tcPr>
          <w:p w14:paraId="3192ADAD" w14:textId="77777777" w:rsidR="007902C9" w:rsidRDefault="00F728D2">
            <w:pPr>
              <w:keepNext/>
              <w:keepLines/>
              <w:widowControl w:val="0"/>
              <w:spacing w:after="0"/>
            </w:pPr>
            <w:r>
              <w:t>4.</w:t>
            </w:r>
          </w:p>
        </w:tc>
        <w:tc>
          <w:tcPr>
            <w:tcW w:w="3378" w:type="pct"/>
            <w:vAlign w:val="center"/>
          </w:tcPr>
          <w:p w14:paraId="631D97D1" w14:textId="77777777" w:rsidR="007902C9" w:rsidRDefault="00F728D2">
            <w:pPr>
              <w:keepNext/>
              <w:keepLines/>
              <w:widowControl w:val="0"/>
              <w:spacing w:after="0"/>
            </w:pPr>
            <w:r>
              <w:t>Стоимость основных фондов (по балансу последнего завершенного периода)</w:t>
            </w:r>
          </w:p>
        </w:tc>
        <w:tc>
          <w:tcPr>
            <w:tcW w:w="1406" w:type="pct"/>
            <w:vAlign w:val="center"/>
          </w:tcPr>
          <w:p w14:paraId="01562231" w14:textId="77777777" w:rsidR="007902C9" w:rsidRDefault="007902C9">
            <w:pPr>
              <w:keepNext/>
              <w:keepLines/>
              <w:widowControl w:val="0"/>
              <w:spacing w:after="0"/>
            </w:pPr>
          </w:p>
        </w:tc>
      </w:tr>
      <w:tr w:rsidR="007902C9" w14:paraId="0E7BF95C" w14:textId="77777777">
        <w:trPr>
          <w:cantSplit/>
        </w:trPr>
        <w:tc>
          <w:tcPr>
            <w:tcW w:w="216" w:type="pct"/>
            <w:vAlign w:val="center"/>
          </w:tcPr>
          <w:p w14:paraId="6E45F4BF" w14:textId="77777777" w:rsidR="007902C9" w:rsidRDefault="00F728D2">
            <w:pPr>
              <w:keepNext/>
              <w:keepLines/>
              <w:widowControl w:val="0"/>
              <w:spacing w:after="0"/>
            </w:pPr>
            <w:r>
              <w:t>5.</w:t>
            </w:r>
          </w:p>
        </w:tc>
        <w:tc>
          <w:tcPr>
            <w:tcW w:w="3378" w:type="pct"/>
            <w:vAlign w:val="center"/>
          </w:tcPr>
          <w:p w14:paraId="0CCB331C" w14:textId="77777777" w:rsidR="007902C9" w:rsidRDefault="00F728D2">
            <w:pPr>
              <w:keepNext/>
              <w:keepLines/>
              <w:widowControl w:val="0"/>
              <w:spacing w:after="0"/>
            </w:pPr>
            <w: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06" w:type="pct"/>
            <w:vAlign w:val="center"/>
          </w:tcPr>
          <w:p w14:paraId="6A74660D" w14:textId="77777777" w:rsidR="007902C9" w:rsidRDefault="007902C9">
            <w:pPr>
              <w:keepNext/>
              <w:keepLines/>
              <w:widowControl w:val="0"/>
              <w:spacing w:after="0"/>
            </w:pPr>
          </w:p>
        </w:tc>
      </w:tr>
      <w:tr w:rsidR="007902C9" w14:paraId="069B72EC" w14:textId="77777777">
        <w:trPr>
          <w:cantSplit/>
        </w:trPr>
        <w:tc>
          <w:tcPr>
            <w:tcW w:w="216" w:type="pct"/>
            <w:vAlign w:val="center"/>
          </w:tcPr>
          <w:p w14:paraId="451A02D5" w14:textId="77777777" w:rsidR="007902C9" w:rsidRDefault="00F728D2">
            <w:pPr>
              <w:keepNext/>
              <w:keepLines/>
              <w:widowControl w:val="0"/>
              <w:spacing w:after="0"/>
            </w:pPr>
            <w:r>
              <w:t>6</w:t>
            </w:r>
          </w:p>
        </w:tc>
        <w:tc>
          <w:tcPr>
            <w:tcW w:w="3378" w:type="pct"/>
            <w:vAlign w:val="center"/>
          </w:tcPr>
          <w:p w14:paraId="11EB7901" w14:textId="77777777" w:rsidR="007902C9" w:rsidRDefault="00F728D2">
            <w:pPr>
              <w:keepNext/>
              <w:keepLines/>
              <w:widowControl w:val="0"/>
              <w:spacing w:after="0"/>
            </w:pPr>
            <w:r>
              <w:t>Виды деятельности</w:t>
            </w:r>
          </w:p>
        </w:tc>
        <w:tc>
          <w:tcPr>
            <w:tcW w:w="1406" w:type="pct"/>
            <w:vAlign w:val="center"/>
          </w:tcPr>
          <w:p w14:paraId="118DC3C1" w14:textId="77777777" w:rsidR="007902C9" w:rsidRDefault="007902C9">
            <w:pPr>
              <w:keepNext/>
              <w:keepLines/>
              <w:widowControl w:val="0"/>
              <w:spacing w:after="0"/>
            </w:pPr>
          </w:p>
        </w:tc>
      </w:tr>
      <w:tr w:rsidR="007902C9" w14:paraId="138DA7E6" w14:textId="77777777">
        <w:trPr>
          <w:cantSplit/>
        </w:trPr>
        <w:tc>
          <w:tcPr>
            <w:tcW w:w="216" w:type="pct"/>
            <w:vAlign w:val="center"/>
          </w:tcPr>
          <w:p w14:paraId="149476DE" w14:textId="77777777" w:rsidR="007902C9" w:rsidRDefault="00F728D2">
            <w:pPr>
              <w:keepNext/>
              <w:keepLines/>
              <w:widowControl w:val="0"/>
              <w:spacing w:after="0"/>
            </w:pPr>
            <w:r>
              <w:t>7.</w:t>
            </w:r>
          </w:p>
        </w:tc>
        <w:tc>
          <w:tcPr>
            <w:tcW w:w="3378" w:type="pct"/>
            <w:vAlign w:val="center"/>
          </w:tcPr>
          <w:p w14:paraId="1EA0DFCB" w14:textId="77777777" w:rsidR="007902C9" w:rsidRDefault="00F728D2">
            <w:pPr>
              <w:keepNext/>
              <w:keepLines/>
              <w:widowControl w:val="0"/>
              <w:spacing w:after="0"/>
            </w:pPr>
            <w:r>
              <w:t>ИНН *</w:t>
            </w:r>
          </w:p>
        </w:tc>
        <w:tc>
          <w:tcPr>
            <w:tcW w:w="1406" w:type="pct"/>
            <w:vAlign w:val="center"/>
          </w:tcPr>
          <w:p w14:paraId="1CB62A9E" w14:textId="77777777" w:rsidR="007902C9" w:rsidRDefault="007902C9">
            <w:pPr>
              <w:keepNext/>
              <w:keepLines/>
              <w:widowControl w:val="0"/>
              <w:spacing w:after="0"/>
            </w:pPr>
          </w:p>
        </w:tc>
      </w:tr>
      <w:tr w:rsidR="007902C9" w14:paraId="1B96C54D" w14:textId="77777777">
        <w:trPr>
          <w:cantSplit/>
        </w:trPr>
        <w:tc>
          <w:tcPr>
            <w:tcW w:w="216" w:type="pct"/>
            <w:vAlign w:val="center"/>
          </w:tcPr>
          <w:p w14:paraId="3C6ED462" w14:textId="77777777" w:rsidR="007902C9" w:rsidRDefault="00F728D2">
            <w:pPr>
              <w:keepNext/>
              <w:keepLines/>
              <w:widowControl w:val="0"/>
              <w:spacing w:after="0"/>
            </w:pPr>
            <w:r>
              <w:t>8.</w:t>
            </w:r>
          </w:p>
        </w:tc>
        <w:tc>
          <w:tcPr>
            <w:tcW w:w="3378" w:type="pct"/>
            <w:vAlign w:val="center"/>
          </w:tcPr>
          <w:p w14:paraId="02D6856D" w14:textId="77777777" w:rsidR="007902C9" w:rsidRDefault="00F728D2">
            <w:pPr>
              <w:keepNext/>
              <w:keepLines/>
              <w:widowControl w:val="0"/>
              <w:spacing w:after="0"/>
            </w:pPr>
            <w:r>
              <w:t>ОГРН *</w:t>
            </w:r>
          </w:p>
        </w:tc>
        <w:tc>
          <w:tcPr>
            <w:tcW w:w="1406" w:type="pct"/>
            <w:vAlign w:val="center"/>
          </w:tcPr>
          <w:p w14:paraId="7AC9678F" w14:textId="77777777" w:rsidR="007902C9" w:rsidRDefault="007902C9">
            <w:pPr>
              <w:keepNext/>
              <w:keepLines/>
              <w:widowControl w:val="0"/>
              <w:spacing w:after="0"/>
            </w:pPr>
          </w:p>
        </w:tc>
      </w:tr>
      <w:tr w:rsidR="007902C9" w14:paraId="538BED34" w14:textId="77777777">
        <w:trPr>
          <w:cantSplit/>
        </w:trPr>
        <w:tc>
          <w:tcPr>
            <w:tcW w:w="216" w:type="pct"/>
            <w:vAlign w:val="center"/>
          </w:tcPr>
          <w:p w14:paraId="021BD831" w14:textId="77777777" w:rsidR="007902C9" w:rsidRDefault="00F728D2">
            <w:pPr>
              <w:keepNext/>
              <w:keepLines/>
              <w:widowControl w:val="0"/>
              <w:spacing w:after="0"/>
            </w:pPr>
            <w:r>
              <w:t>9.</w:t>
            </w:r>
          </w:p>
        </w:tc>
        <w:tc>
          <w:tcPr>
            <w:tcW w:w="3378" w:type="pct"/>
            <w:vAlign w:val="center"/>
          </w:tcPr>
          <w:p w14:paraId="014192A4" w14:textId="77777777" w:rsidR="007902C9" w:rsidRDefault="00F728D2">
            <w:pPr>
              <w:keepNext/>
              <w:keepLines/>
              <w:widowControl w:val="0"/>
              <w:spacing w:after="0"/>
            </w:pPr>
            <w:r>
              <w:t>СНИЛС * (для участника – физического лица)</w:t>
            </w:r>
          </w:p>
        </w:tc>
        <w:tc>
          <w:tcPr>
            <w:tcW w:w="1406" w:type="pct"/>
            <w:vAlign w:val="center"/>
          </w:tcPr>
          <w:p w14:paraId="4BA351F4" w14:textId="77777777" w:rsidR="007902C9" w:rsidRDefault="007902C9">
            <w:pPr>
              <w:keepNext/>
              <w:keepLines/>
              <w:widowControl w:val="0"/>
              <w:spacing w:after="0"/>
            </w:pPr>
          </w:p>
        </w:tc>
      </w:tr>
      <w:tr w:rsidR="007902C9" w14:paraId="6EA1649A" w14:textId="77777777">
        <w:trPr>
          <w:cantSplit/>
        </w:trPr>
        <w:tc>
          <w:tcPr>
            <w:tcW w:w="216" w:type="pct"/>
            <w:vAlign w:val="center"/>
          </w:tcPr>
          <w:p w14:paraId="3A17BC62" w14:textId="77777777" w:rsidR="007902C9" w:rsidRDefault="00F728D2">
            <w:pPr>
              <w:keepNext/>
              <w:keepLines/>
              <w:widowControl w:val="0"/>
              <w:spacing w:after="0"/>
            </w:pPr>
            <w:r>
              <w:t>10.</w:t>
            </w:r>
          </w:p>
        </w:tc>
        <w:tc>
          <w:tcPr>
            <w:tcW w:w="3378" w:type="pct"/>
            <w:vAlign w:val="center"/>
          </w:tcPr>
          <w:p w14:paraId="3BA2C2EF" w14:textId="77777777" w:rsidR="007902C9" w:rsidRDefault="00F728D2">
            <w:pPr>
              <w:keepNext/>
              <w:keepLines/>
              <w:widowControl w:val="0"/>
              <w:spacing w:after="0"/>
            </w:pPr>
            <w:r>
              <w:t>Юридический адрес*</w:t>
            </w:r>
          </w:p>
        </w:tc>
        <w:tc>
          <w:tcPr>
            <w:tcW w:w="1406" w:type="pct"/>
            <w:vAlign w:val="center"/>
          </w:tcPr>
          <w:p w14:paraId="6E1D21AA" w14:textId="77777777" w:rsidR="007902C9" w:rsidRDefault="007902C9">
            <w:pPr>
              <w:keepNext/>
              <w:keepLines/>
              <w:widowControl w:val="0"/>
              <w:spacing w:after="0"/>
            </w:pPr>
          </w:p>
        </w:tc>
      </w:tr>
      <w:tr w:rsidR="007902C9" w14:paraId="6FB45493" w14:textId="77777777">
        <w:trPr>
          <w:cantSplit/>
        </w:trPr>
        <w:tc>
          <w:tcPr>
            <w:tcW w:w="216" w:type="pct"/>
            <w:vAlign w:val="center"/>
          </w:tcPr>
          <w:p w14:paraId="409D4CE0" w14:textId="77777777" w:rsidR="007902C9" w:rsidRDefault="00F728D2">
            <w:pPr>
              <w:keepNext/>
              <w:keepLines/>
              <w:widowControl w:val="0"/>
              <w:spacing w:after="0"/>
            </w:pPr>
            <w:r>
              <w:t>11.</w:t>
            </w:r>
          </w:p>
        </w:tc>
        <w:tc>
          <w:tcPr>
            <w:tcW w:w="3378" w:type="pct"/>
            <w:vAlign w:val="center"/>
          </w:tcPr>
          <w:p w14:paraId="6D9AFAA0" w14:textId="77777777" w:rsidR="007902C9" w:rsidRDefault="00F728D2">
            <w:pPr>
              <w:keepNext/>
              <w:keepLines/>
              <w:widowControl w:val="0"/>
              <w:spacing w:after="0"/>
            </w:pPr>
            <w:r>
              <w:t>Почтовый адрес*</w:t>
            </w:r>
          </w:p>
        </w:tc>
        <w:tc>
          <w:tcPr>
            <w:tcW w:w="1406" w:type="pct"/>
            <w:vAlign w:val="center"/>
          </w:tcPr>
          <w:p w14:paraId="6D8DB060" w14:textId="77777777" w:rsidR="007902C9" w:rsidRDefault="007902C9">
            <w:pPr>
              <w:keepNext/>
              <w:keepLines/>
              <w:widowControl w:val="0"/>
              <w:spacing w:after="0"/>
            </w:pPr>
          </w:p>
        </w:tc>
      </w:tr>
      <w:tr w:rsidR="007902C9" w14:paraId="229F9B5F" w14:textId="77777777">
        <w:trPr>
          <w:cantSplit/>
        </w:trPr>
        <w:tc>
          <w:tcPr>
            <w:tcW w:w="216" w:type="pct"/>
            <w:vAlign w:val="center"/>
          </w:tcPr>
          <w:p w14:paraId="741D756C" w14:textId="77777777" w:rsidR="007902C9" w:rsidRDefault="00F728D2">
            <w:pPr>
              <w:keepNext/>
              <w:keepLines/>
              <w:widowControl w:val="0"/>
              <w:spacing w:after="0"/>
            </w:pPr>
            <w:r>
              <w:t>12.</w:t>
            </w:r>
          </w:p>
        </w:tc>
        <w:tc>
          <w:tcPr>
            <w:tcW w:w="3378" w:type="pct"/>
            <w:vAlign w:val="center"/>
          </w:tcPr>
          <w:p w14:paraId="292EB156" w14:textId="77777777" w:rsidR="007902C9" w:rsidRDefault="00F728D2">
            <w:pPr>
              <w:keepNext/>
              <w:keepLines/>
              <w:widowControl w:val="0"/>
              <w:spacing w:after="0"/>
            </w:pPr>
            <w:r>
              <w:t>Фактическое местоположение</w:t>
            </w:r>
          </w:p>
        </w:tc>
        <w:tc>
          <w:tcPr>
            <w:tcW w:w="1406" w:type="pct"/>
            <w:vAlign w:val="center"/>
          </w:tcPr>
          <w:p w14:paraId="7F5608E1" w14:textId="77777777" w:rsidR="007902C9" w:rsidRDefault="007902C9">
            <w:pPr>
              <w:keepNext/>
              <w:keepLines/>
              <w:widowControl w:val="0"/>
              <w:spacing w:after="0"/>
            </w:pPr>
          </w:p>
        </w:tc>
      </w:tr>
      <w:tr w:rsidR="007902C9" w14:paraId="1EE5285A" w14:textId="77777777">
        <w:trPr>
          <w:cantSplit/>
        </w:trPr>
        <w:tc>
          <w:tcPr>
            <w:tcW w:w="216" w:type="pct"/>
            <w:vAlign w:val="center"/>
          </w:tcPr>
          <w:p w14:paraId="60185A42" w14:textId="77777777" w:rsidR="007902C9" w:rsidRDefault="00F728D2">
            <w:pPr>
              <w:keepNext/>
              <w:keepLines/>
              <w:widowControl w:val="0"/>
              <w:spacing w:after="0"/>
            </w:pPr>
            <w:r>
              <w:t>13.</w:t>
            </w:r>
          </w:p>
        </w:tc>
        <w:tc>
          <w:tcPr>
            <w:tcW w:w="3378" w:type="pct"/>
            <w:vAlign w:val="center"/>
          </w:tcPr>
          <w:p w14:paraId="214B9282" w14:textId="77777777" w:rsidR="007902C9" w:rsidRDefault="00F728D2">
            <w:pPr>
              <w:keepNext/>
              <w:keepLines/>
              <w:widowControl w:val="0"/>
              <w:spacing w:after="0"/>
            </w:pPr>
            <w:r>
              <w:t>Филиалы: перечислить наименования и почтовые адреса</w:t>
            </w:r>
          </w:p>
        </w:tc>
        <w:tc>
          <w:tcPr>
            <w:tcW w:w="1406" w:type="pct"/>
            <w:vAlign w:val="center"/>
          </w:tcPr>
          <w:p w14:paraId="6B405AB8" w14:textId="77777777" w:rsidR="007902C9" w:rsidRDefault="007902C9">
            <w:pPr>
              <w:keepNext/>
              <w:keepLines/>
              <w:widowControl w:val="0"/>
              <w:spacing w:after="0"/>
            </w:pPr>
          </w:p>
        </w:tc>
      </w:tr>
      <w:tr w:rsidR="007902C9" w14:paraId="75274B2B" w14:textId="77777777">
        <w:trPr>
          <w:cantSplit/>
        </w:trPr>
        <w:tc>
          <w:tcPr>
            <w:tcW w:w="216" w:type="pct"/>
            <w:vAlign w:val="center"/>
          </w:tcPr>
          <w:p w14:paraId="5849C090" w14:textId="77777777" w:rsidR="007902C9" w:rsidRDefault="00F728D2">
            <w:pPr>
              <w:keepNext/>
              <w:keepLines/>
              <w:widowControl w:val="0"/>
              <w:spacing w:after="0"/>
            </w:pPr>
            <w:r>
              <w:t>14.</w:t>
            </w:r>
          </w:p>
        </w:tc>
        <w:tc>
          <w:tcPr>
            <w:tcW w:w="3378" w:type="pct"/>
            <w:vAlign w:val="center"/>
          </w:tcPr>
          <w:p w14:paraId="206D332D" w14:textId="77777777" w:rsidR="007902C9" w:rsidRDefault="00F728D2">
            <w:pPr>
              <w:keepNext/>
              <w:keepLines/>
              <w:widowControl w:val="0"/>
              <w:spacing w:after="0"/>
            </w:pPr>
            <w: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06" w:type="pct"/>
            <w:vAlign w:val="center"/>
          </w:tcPr>
          <w:p w14:paraId="1850F72D" w14:textId="77777777" w:rsidR="007902C9" w:rsidRDefault="007902C9">
            <w:pPr>
              <w:keepNext/>
              <w:keepLines/>
              <w:widowControl w:val="0"/>
              <w:spacing w:after="0"/>
            </w:pPr>
          </w:p>
        </w:tc>
      </w:tr>
      <w:tr w:rsidR="007902C9" w14:paraId="3EF6CE2A" w14:textId="77777777">
        <w:trPr>
          <w:cantSplit/>
        </w:trPr>
        <w:tc>
          <w:tcPr>
            <w:tcW w:w="216" w:type="pct"/>
            <w:vAlign w:val="center"/>
          </w:tcPr>
          <w:p w14:paraId="7F7B97F2" w14:textId="77777777" w:rsidR="007902C9" w:rsidRDefault="00F728D2">
            <w:pPr>
              <w:keepNext/>
              <w:keepLines/>
              <w:widowControl w:val="0"/>
              <w:spacing w:after="0"/>
            </w:pPr>
            <w:r>
              <w:t>15.</w:t>
            </w:r>
          </w:p>
        </w:tc>
        <w:tc>
          <w:tcPr>
            <w:tcW w:w="3378" w:type="pct"/>
            <w:vAlign w:val="center"/>
          </w:tcPr>
          <w:p w14:paraId="43810B56" w14:textId="77777777" w:rsidR="007902C9" w:rsidRDefault="00F728D2">
            <w:pPr>
              <w:keepNext/>
              <w:keepLines/>
              <w:widowControl w:val="0"/>
              <w:spacing w:after="0"/>
            </w:pPr>
            <w:r>
              <w:t>Телефоны Участника закупки*</w:t>
            </w:r>
          </w:p>
        </w:tc>
        <w:tc>
          <w:tcPr>
            <w:tcW w:w="1406" w:type="pct"/>
            <w:vAlign w:val="center"/>
          </w:tcPr>
          <w:p w14:paraId="489CB5C9" w14:textId="77777777" w:rsidR="007902C9" w:rsidRDefault="007902C9">
            <w:pPr>
              <w:keepNext/>
              <w:keepLines/>
              <w:widowControl w:val="0"/>
              <w:spacing w:after="0"/>
            </w:pPr>
          </w:p>
        </w:tc>
      </w:tr>
      <w:tr w:rsidR="007902C9" w14:paraId="1A4D8C4F" w14:textId="77777777">
        <w:trPr>
          <w:cantSplit/>
          <w:trHeight w:val="116"/>
        </w:trPr>
        <w:tc>
          <w:tcPr>
            <w:tcW w:w="216" w:type="pct"/>
            <w:vAlign w:val="center"/>
          </w:tcPr>
          <w:p w14:paraId="1D4FFB8D" w14:textId="77777777" w:rsidR="007902C9" w:rsidRDefault="00F728D2">
            <w:pPr>
              <w:keepNext/>
              <w:keepLines/>
              <w:widowControl w:val="0"/>
              <w:spacing w:after="0"/>
            </w:pPr>
            <w:r>
              <w:t>16.</w:t>
            </w:r>
          </w:p>
        </w:tc>
        <w:tc>
          <w:tcPr>
            <w:tcW w:w="3378" w:type="pct"/>
            <w:vAlign w:val="center"/>
          </w:tcPr>
          <w:p w14:paraId="2071FEFB" w14:textId="77777777" w:rsidR="007902C9" w:rsidRDefault="00F728D2">
            <w:pPr>
              <w:keepNext/>
              <w:keepLines/>
              <w:widowControl w:val="0"/>
              <w:spacing w:after="0"/>
            </w:pPr>
            <w:r>
              <w:t>Факс Участника закупки (с указанием кода города)</w:t>
            </w:r>
          </w:p>
        </w:tc>
        <w:tc>
          <w:tcPr>
            <w:tcW w:w="1406" w:type="pct"/>
            <w:vAlign w:val="center"/>
          </w:tcPr>
          <w:p w14:paraId="504FA3D9" w14:textId="77777777" w:rsidR="007902C9" w:rsidRDefault="007902C9">
            <w:pPr>
              <w:keepNext/>
              <w:keepLines/>
              <w:widowControl w:val="0"/>
              <w:spacing w:after="0"/>
            </w:pPr>
          </w:p>
        </w:tc>
      </w:tr>
      <w:tr w:rsidR="007902C9" w14:paraId="3FDA8B12" w14:textId="77777777">
        <w:trPr>
          <w:cantSplit/>
        </w:trPr>
        <w:tc>
          <w:tcPr>
            <w:tcW w:w="216" w:type="pct"/>
            <w:vAlign w:val="center"/>
          </w:tcPr>
          <w:p w14:paraId="2C0C6953" w14:textId="77777777" w:rsidR="007902C9" w:rsidRDefault="00F728D2">
            <w:pPr>
              <w:keepNext/>
              <w:keepLines/>
              <w:widowControl w:val="0"/>
              <w:spacing w:after="0"/>
            </w:pPr>
            <w:r>
              <w:t>17.</w:t>
            </w:r>
          </w:p>
        </w:tc>
        <w:tc>
          <w:tcPr>
            <w:tcW w:w="3378" w:type="pct"/>
            <w:vAlign w:val="center"/>
          </w:tcPr>
          <w:p w14:paraId="73315896" w14:textId="77777777" w:rsidR="007902C9" w:rsidRDefault="00F728D2">
            <w:pPr>
              <w:keepNext/>
              <w:keepLines/>
              <w:widowControl w:val="0"/>
              <w:spacing w:after="0"/>
            </w:pPr>
            <w:r>
              <w:t>Адрес электронной почты Участника закупки*</w:t>
            </w:r>
          </w:p>
        </w:tc>
        <w:tc>
          <w:tcPr>
            <w:tcW w:w="1406" w:type="pct"/>
            <w:vAlign w:val="center"/>
          </w:tcPr>
          <w:p w14:paraId="47205E9D" w14:textId="77777777" w:rsidR="007902C9" w:rsidRDefault="007902C9">
            <w:pPr>
              <w:keepNext/>
              <w:keepLines/>
              <w:widowControl w:val="0"/>
              <w:spacing w:after="0"/>
            </w:pPr>
          </w:p>
        </w:tc>
      </w:tr>
      <w:tr w:rsidR="007902C9" w14:paraId="6D2FA83C" w14:textId="77777777">
        <w:trPr>
          <w:cantSplit/>
        </w:trPr>
        <w:tc>
          <w:tcPr>
            <w:tcW w:w="216" w:type="pct"/>
            <w:vAlign w:val="center"/>
          </w:tcPr>
          <w:p w14:paraId="3E1609CE" w14:textId="77777777" w:rsidR="007902C9" w:rsidRDefault="00F728D2">
            <w:pPr>
              <w:keepNext/>
              <w:keepLines/>
              <w:widowControl w:val="0"/>
              <w:spacing w:after="0"/>
            </w:pPr>
            <w:r>
              <w:t>18.</w:t>
            </w:r>
          </w:p>
        </w:tc>
        <w:tc>
          <w:tcPr>
            <w:tcW w:w="3378" w:type="pct"/>
            <w:vAlign w:val="center"/>
          </w:tcPr>
          <w:p w14:paraId="6E82FCA0" w14:textId="77777777" w:rsidR="007902C9" w:rsidRDefault="00F728D2">
            <w:pPr>
              <w:keepNext/>
              <w:keepLines/>
              <w:widowControl w:val="0"/>
              <w:spacing w:after="0"/>
            </w:pPr>
            <w: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406" w:type="pct"/>
            <w:vAlign w:val="center"/>
          </w:tcPr>
          <w:p w14:paraId="32226955" w14:textId="77777777" w:rsidR="007902C9" w:rsidRDefault="007902C9">
            <w:pPr>
              <w:keepNext/>
              <w:keepLines/>
              <w:widowControl w:val="0"/>
              <w:spacing w:after="0"/>
            </w:pPr>
          </w:p>
        </w:tc>
      </w:tr>
      <w:tr w:rsidR="007902C9" w14:paraId="2D05AFE9" w14:textId="77777777">
        <w:trPr>
          <w:cantSplit/>
        </w:trPr>
        <w:tc>
          <w:tcPr>
            <w:tcW w:w="216" w:type="pct"/>
            <w:vAlign w:val="center"/>
          </w:tcPr>
          <w:p w14:paraId="5855F524" w14:textId="77777777" w:rsidR="007902C9" w:rsidRDefault="00F728D2">
            <w:pPr>
              <w:keepNext/>
              <w:keepLines/>
              <w:widowControl w:val="0"/>
              <w:spacing w:after="0"/>
            </w:pPr>
            <w:r>
              <w:t>19.</w:t>
            </w:r>
          </w:p>
        </w:tc>
        <w:tc>
          <w:tcPr>
            <w:tcW w:w="3378" w:type="pct"/>
            <w:vAlign w:val="center"/>
          </w:tcPr>
          <w:p w14:paraId="74AA3CEB" w14:textId="77777777" w:rsidR="007902C9" w:rsidRDefault="00F728D2">
            <w:pPr>
              <w:keepNext/>
              <w:keepLines/>
              <w:widowControl w:val="0"/>
              <w:spacing w:after="0"/>
            </w:pPr>
            <w:r>
              <w:t>Фамилия, Имя и Отчество ответственного лица Участника закупки с указанием должности и контактного телефона*</w:t>
            </w:r>
          </w:p>
        </w:tc>
        <w:tc>
          <w:tcPr>
            <w:tcW w:w="1406" w:type="pct"/>
            <w:vAlign w:val="center"/>
          </w:tcPr>
          <w:p w14:paraId="41EFF137" w14:textId="77777777" w:rsidR="007902C9" w:rsidRDefault="007902C9">
            <w:pPr>
              <w:keepNext/>
              <w:keepLines/>
              <w:widowControl w:val="0"/>
              <w:spacing w:after="0"/>
            </w:pPr>
          </w:p>
        </w:tc>
      </w:tr>
    </w:tbl>
    <w:p w14:paraId="4E3A4AD2" w14:textId="77777777" w:rsidR="007902C9" w:rsidRDefault="007902C9">
      <w:pPr>
        <w:keepNext/>
        <w:keepLines/>
        <w:widowControl w:val="0"/>
        <w:spacing w:after="0"/>
      </w:pPr>
    </w:p>
    <w:tbl>
      <w:tblPr>
        <w:tblW w:w="0" w:type="auto"/>
        <w:tblInd w:w="108" w:type="dxa"/>
        <w:tblLook w:val="01E0" w:firstRow="1" w:lastRow="1" w:firstColumn="1" w:lastColumn="1" w:noHBand="0" w:noVBand="0"/>
      </w:tblPr>
      <w:tblGrid>
        <w:gridCol w:w="3960"/>
        <w:gridCol w:w="1002"/>
        <w:gridCol w:w="4677"/>
      </w:tblGrid>
      <w:tr w:rsidR="007902C9" w14:paraId="647A7192" w14:textId="77777777">
        <w:tc>
          <w:tcPr>
            <w:tcW w:w="3960" w:type="dxa"/>
            <w:tcBorders>
              <w:bottom w:val="single" w:sz="4" w:space="0" w:color="auto"/>
            </w:tcBorders>
          </w:tcPr>
          <w:p w14:paraId="2D553794" w14:textId="77777777" w:rsidR="007902C9" w:rsidRDefault="007902C9">
            <w:pPr>
              <w:keepNext/>
              <w:keepLines/>
              <w:widowControl w:val="0"/>
              <w:spacing w:after="0"/>
            </w:pPr>
          </w:p>
        </w:tc>
        <w:tc>
          <w:tcPr>
            <w:tcW w:w="1002" w:type="dxa"/>
          </w:tcPr>
          <w:p w14:paraId="3941E1B6" w14:textId="77777777" w:rsidR="007902C9" w:rsidRDefault="007902C9">
            <w:pPr>
              <w:keepNext/>
              <w:keepLines/>
              <w:widowControl w:val="0"/>
              <w:spacing w:after="0"/>
            </w:pPr>
          </w:p>
        </w:tc>
        <w:tc>
          <w:tcPr>
            <w:tcW w:w="4677" w:type="dxa"/>
            <w:tcBorders>
              <w:bottom w:val="single" w:sz="4" w:space="0" w:color="auto"/>
            </w:tcBorders>
          </w:tcPr>
          <w:p w14:paraId="2F7CDEC1" w14:textId="77777777" w:rsidR="007902C9" w:rsidRDefault="007902C9">
            <w:pPr>
              <w:keepNext/>
              <w:keepLines/>
              <w:widowControl w:val="0"/>
              <w:spacing w:after="0"/>
            </w:pPr>
          </w:p>
        </w:tc>
      </w:tr>
      <w:tr w:rsidR="007902C9" w14:paraId="3354B594" w14:textId="77777777">
        <w:tc>
          <w:tcPr>
            <w:tcW w:w="3960" w:type="dxa"/>
            <w:tcBorders>
              <w:top w:val="single" w:sz="4" w:space="0" w:color="auto"/>
            </w:tcBorders>
          </w:tcPr>
          <w:p w14:paraId="4863D79D" w14:textId="77777777" w:rsidR="007902C9" w:rsidRDefault="00F728D2">
            <w:pPr>
              <w:keepNext/>
              <w:keepLines/>
              <w:widowControl w:val="0"/>
              <w:spacing w:after="0"/>
            </w:pPr>
            <w:r>
              <w:t>(подпись уполномоченного представителя)*</w:t>
            </w:r>
          </w:p>
        </w:tc>
        <w:tc>
          <w:tcPr>
            <w:tcW w:w="1002" w:type="dxa"/>
          </w:tcPr>
          <w:p w14:paraId="39537941" w14:textId="77777777" w:rsidR="007902C9" w:rsidRDefault="007902C9">
            <w:pPr>
              <w:keepNext/>
              <w:keepLines/>
              <w:widowControl w:val="0"/>
              <w:spacing w:after="0"/>
            </w:pPr>
          </w:p>
        </w:tc>
        <w:tc>
          <w:tcPr>
            <w:tcW w:w="4677" w:type="dxa"/>
            <w:tcBorders>
              <w:top w:val="single" w:sz="4" w:space="0" w:color="auto"/>
            </w:tcBorders>
          </w:tcPr>
          <w:p w14:paraId="525F7693" w14:textId="77777777" w:rsidR="007902C9" w:rsidRDefault="00F728D2">
            <w:pPr>
              <w:keepNext/>
              <w:keepLines/>
              <w:widowControl w:val="0"/>
              <w:spacing w:after="0"/>
            </w:pPr>
            <w:r>
              <w:t>(фамилия, имя, отчество подписавшего, должность)*</w:t>
            </w:r>
          </w:p>
        </w:tc>
      </w:tr>
    </w:tbl>
    <w:p w14:paraId="53C6AFE1" w14:textId="77777777" w:rsidR="007902C9" w:rsidRDefault="00F728D2">
      <w:pPr>
        <w:keepNext/>
        <w:keepLines/>
        <w:widowControl w:val="0"/>
        <w:spacing w:after="0"/>
      </w:pPr>
      <w:r>
        <w:t>М.П.</w:t>
      </w:r>
    </w:p>
    <w:p w14:paraId="08561EA9" w14:textId="77777777" w:rsidR="007902C9" w:rsidRDefault="007902C9">
      <w:pPr>
        <w:keepNext/>
        <w:keepLines/>
        <w:widowControl w:val="0"/>
        <w:spacing w:after="0"/>
      </w:pPr>
    </w:p>
    <w:p w14:paraId="6AE2FDA7" w14:textId="77777777" w:rsidR="007902C9" w:rsidRDefault="00F728D2">
      <w:pPr>
        <w:keepNext/>
        <w:keepLines/>
        <w:widowControl w:val="0"/>
        <w:spacing w:after="0"/>
        <w:rPr>
          <w:b/>
          <w:sz w:val="20"/>
          <w:szCs w:val="20"/>
        </w:rPr>
      </w:pPr>
      <w:r>
        <w:rPr>
          <w:b/>
          <w:sz w:val="20"/>
          <w:szCs w:val="20"/>
        </w:rPr>
        <w:t xml:space="preserve">Инструкции по заполнению: </w:t>
      </w:r>
    </w:p>
    <w:p w14:paraId="2129DBB7" w14:textId="7A9124FA"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DDED29F"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4843011E" w14:textId="77777777" w:rsidR="007902C9" w:rsidRDefault="007902C9">
      <w:pPr>
        <w:keepNext/>
        <w:keepLines/>
        <w:widowControl w:val="0"/>
        <w:spacing w:after="0"/>
        <w:rPr>
          <w:sz w:val="20"/>
          <w:szCs w:val="20"/>
        </w:rPr>
      </w:pPr>
    </w:p>
    <w:p w14:paraId="4D8EB031" w14:textId="77777777" w:rsidR="007902C9" w:rsidRDefault="007902C9">
      <w:pPr>
        <w:rPr>
          <w:b/>
        </w:rPr>
        <w:sectPr w:rsidR="007902C9">
          <w:footnotePr>
            <w:numRestart w:val="eachPage"/>
          </w:footnotePr>
          <w:type w:val="nextColumn"/>
          <w:pgSz w:w="11909" w:h="16834"/>
          <w:pgMar w:top="568" w:right="737" w:bottom="357" w:left="1134" w:header="720" w:footer="720" w:gutter="0"/>
          <w:cols w:space="60"/>
          <w:docGrid w:linePitch="360"/>
        </w:sectPr>
      </w:pPr>
    </w:p>
    <w:p w14:paraId="760A2EE6" w14:textId="77777777" w:rsidR="007902C9" w:rsidRDefault="00F728D2">
      <w:pPr>
        <w:rPr>
          <w:b/>
        </w:rPr>
      </w:pPr>
      <w:r>
        <w:rPr>
          <w:b/>
        </w:rPr>
        <w:lastRenderedPageBreak/>
        <w:t xml:space="preserve">Форма </w:t>
      </w:r>
    </w:p>
    <w:p w14:paraId="7FB62B5B" w14:textId="77777777" w:rsidR="007902C9" w:rsidRDefault="00F728D2">
      <w:pPr>
        <w:rPr>
          <w:b/>
        </w:rPr>
      </w:pPr>
      <w:r>
        <w:rPr>
          <w:b/>
        </w:rPr>
        <w:t>Приложение № ___ к Заявке на участие</w:t>
      </w:r>
    </w:p>
    <w:p w14:paraId="0AAA415E" w14:textId="77777777" w:rsidR="007902C9" w:rsidRDefault="00F728D2">
      <w:pPr>
        <w:rPr>
          <w:b/>
        </w:rPr>
      </w:pPr>
      <w:r>
        <w:rPr>
          <w:b/>
        </w:rPr>
        <w:t>от «____» _____________ г. №__________</w:t>
      </w:r>
    </w:p>
    <w:p w14:paraId="409A57A4" w14:textId="77777777" w:rsidR="007902C9" w:rsidRDefault="007902C9"/>
    <w:tbl>
      <w:tblPr>
        <w:tblW w:w="5000" w:type="pct"/>
        <w:tblLook w:val="04A0" w:firstRow="1" w:lastRow="0" w:firstColumn="1" w:lastColumn="0" w:noHBand="0" w:noVBand="1"/>
      </w:tblPr>
      <w:tblGrid>
        <w:gridCol w:w="512"/>
        <w:gridCol w:w="563"/>
        <w:gridCol w:w="629"/>
        <w:gridCol w:w="1215"/>
        <w:gridCol w:w="760"/>
        <w:gridCol w:w="1191"/>
        <w:gridCol w:w="1524"/>
        <w:gridCol w:w="536"/>
        <w:gridCol w:w="563"/>
        <w:gridCol w:w="629"/>
        <w:gridCol w:w="1617"/>
        <w:gridCol w:w="1068"/>
        <w:gridCol w:w="1438"/>
        <w:gridCol w:w="1204"/>
        <w:gridCol w:w="1246"/>
        <w:gridCol w:w="1431"/>
      </w:tblGrid>
      <w:tr w:rsidR="007902C9" w14:paraId="1A7F3F42" w14:textId="77777777">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tcPr>
          <w:p w14:paraId="7C20F3A9" w14:textId="77777777" w:rsidR="007902C9" w:rsidRDefault="00F728D2">
            <w:pPr>
              <w:rPr>
                <w:rFonts w:ascii="Calibri" w:hAnsi="Calibri" w:cs="Calibri"/>
                <w:color w:val="000000"/>
                <w:sz w:val="16"/>
                <w:szCs w:val="16"/>
              </w:rPr>
            </w:pPr>
            <w:r>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tcPr>
          <w:p w14:paraId="1730865E" w14:textId="77777777" w:rsidR="007902C9" w:rsidRDefault="00F728D2">
            <w:pPr>
              <w:jc w:val="center"/>
              <w:rPr>
                <w:sz w:val="16"/>
                <w:szCs w:val="16"/>
              </w:rPr>
            </w:pPr>
            <w:r>
              <w:rPr>
                <w:sz w:val="16"/>
                <w:szCs w:val="16"/>
              </w:rPr>
              <w:t>Справка о цепочке собственников участника закупочной процедуры, включая бенефициаров (в том числе конечных) *</w:t>
            </w:r>
          </w:p>
          <w:p w14:paraId="3B9F943F" w14:textId="77777777" w:rsidR="007902C9" w:rsidRDefault="00F728D2">
            <w:pPr>
              <w:jc w:val="center"/>
              <w:rPr>
                <w:color w:val="000000"/>
                <w:sz w:val="16"/>
                <w:szCs w:val="16"/>
              </w:rPr>
            </w:pPr>
            <w:r>
              <w:rPr>
                <w:color w:val="000000"/>
                <w:sz w:val="16"/>
                <w:szCs w:val="16"/>
              </w:rPr>
              <w:t>_________________________________________________*</w:t>
            </w:r>
          </w:p>
          <w:p w14:paraId="74071564" w14:textId="77777777" w:rsidR="007902C9" w:rsidRDefault="00F728D2">
            <w:pPr>
              <w:jc w:val="center"/>
              <w:rPr>
                <w:i/>
                <w:color w:val="000000"/>
                <w:sz w:val="16"/>
                <w:szCs w:val="16"/>
              </w:rPr>
            </w:pPr>
            <w:r>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4ECC9BBB" w14:textId="77777777" w:rsidR="007902C9" w:rsidRDefault="007902C9">
            <w:pPr>
              <w:jc w:val="center"/>
              <w:rPr>
                <w:sz w:val="16"/>
                <w:szCs w:val="16"/>
              </w:rPr>
            </w:pPr>
          </w:p>
        </w:tc>
      </w:tr>
      <w:tr w:rsidR="007902C9" w14:paraId="6BF43D86" w14:textId="77777777">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EAA9727" w14:textId="77777777" w:rsidR="007902C9" w:rsidRDefault="00F728D2">
            <w:pPr>
              <w:rPr>
                <w:rFonts w:ascii="Calibri" w:hAnsi="Calibri" w:cs="Calibri"/>
                <w:color w:val="000000"/>
                <w:sz w:val="16"/>
                <w:szCs w:val="16"/>
              </w:rPr>
            </w:pPr>
            <w:r>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11757449" w14:textId="4981C859" w:rsidR="007902C9" w:rsidRDefault="00F728D2">
            <w:pPr>
              <w:jc w:val="center"/>
              <w:rPr>
                <w:color w:val="000000"/>
                <w:sz w:val="16"/>
                <w:szCs w:val="16"/>
              </w:rPr>
            </w:pPr>
            <w:r>
              <w:rPr>
                <w:color w:val="000000"/>
                <w:sz w:val="16"/>
                <w:szCs w:val="16"/>
              </w:rPr>
              <w:t>по состоянию на</w:t>
            </w:r>
            <w:r w:rsidR="00C51EF4">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61FAC213" w14:textId="77777777" w:rsidR="007902C9" w:rsidRDefault="007902C9">
            <w:pPr>
              <w:jc w:val="center"/>
              <w:rPr>
                <w:color w:val="000000"/>
                <w:sz w:val="16"/>
                <w:szCs w:val="16"/>
              </w:rPr>
            </w:pPr>
          </w:p>
        </w:tc>
      </w:tr>
      <w:tr w:rsidR="007902C9" w14:paraId="70B68E66" w14:textId="77777777">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3E929BB" w14:textId="77777777" w:rsidR="007902C9" w:rsidRDefault="007902C9">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72F29BB6" w14:textId="77777777" w:rsidR="007902C9" w:rsidRDefault="007902C9">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604C7878" w14:textId="77777777" w:rsidR="007902C9" w:rsidRDefault="007902C9">
            <w:pPr>
              <w:jc w:val="center"/>
              <w:rPr>
                <w:color w:val="000000"/>
                <w:sz w:val="16"/>
                <w:szCs w:val="16"/>
              </w:rPr>
            </w:pPr>
          </w:p>
        </w:tc>
      </w:tr>
      <w:tr w:rsidR="007902C9" w14:paraId="4E24DAC9" w14:textId="77777777">
        <w:trPr>
          <w:trHeight w:val="331"/>
        </w:trPr>
        <w:tc>
          <w:tcPr>
            <w:tcW w:w="149" w:type="pct"/>
            <w:vMerge w:val="restart"/>
            <w:tcBorders>
              <w:top w:val="none" w:sz="4" w:space="0" w:color="000000"/>
              <w:left w:val="single" w:sz="4" w:space="0" w:color="auto"/>
              <w:right w:val="single" w:sz="4" w:space="0" w:color="auto"/>
            </w:tcBorders>
            <w:shd w:val="clear" w:color="000000" w:fill="FFFFFF"/>
            <w:vAlign w:val="center"/>
          </w:tcPr>
          <w:p w14:paraId="2681D418" w14:textId="77777777" w:rsidR="007902C9" w:rsidRDefault="00F728D2">
            <w:pPr>
              <w:jc w:val="center"/>
              <w:rPr>
                <w:bCs/>
                <w:color w:val="000000"/>
                <w:sz w:val="16"/>
                <w:szCs w:val="16"/>
              </w:rPr>
            </w:pPr>
            <w:r>
              <w:rPr>
                <w:bCs/>
                <w:color w:val="000000"/>
                <w:sz w:val="16"/>
                <w:szCs w:val="16"/>
              </w:rPr>
              <w:t>№ п./п.</w:t>
            </w:r>
          </w:p>
        </w:tc>
        <w:tc>
          <w:tcPr>
            <w:tcW w:w="1962" w:type="pct"/>
            <w:gridSpan w:val="6"/>
            <w:tcBorders>
              <w:top w:val="none" w:sz="4" w:space="0" w:color="000000"/>
              <w:left w:val="single" w:sz="4" w:space="0" w:color="auto"/>
              <w:bottom w:val="single" w:sz="4" w:space="0" w:color="000000"/>
              <w:right w:val="single" w:sz="4" w:space="0" w:color="auto"/>
            </w:tcBorders>
            <w:shd w:val="clear" w:color="000000" w:fill="FFFFFF"/>
            <w:vAlign w:val="center"/>
          </w:tcPr>
          <w:p w14:paraId="5DB26C11" w14:textId="77777777" w:rsidR="007902C9" w:rsidRDefault="00F728D2">
            <w:pPr>
              <w:jc w:val="center"/>
              <w:rPr>
                <w:bCs/>
                <w:color w:val="000000"/>
                <w:sz w:val="16"/>
                <w:szCs w:val="16"/>
              </w:rPr>
            </w:pPr>
            <w:r>
              <w:rPr>
                <w:bCs/>
                <w:color w:val="000000"/>
                <w:sz w:val="16"/>
                <w:szCs w:val="16"/>
              </w:rPr>
              <w:t>Информация об организации</w:t>
            </w:r>
          </w:p>
        </w:tc>
        <w:tc>
          <w:tcPr>
            <w:tcW w:w="188" w:type="pct"/>
            <w:vMerge w:val="restart"/>
            <w:tcBorders>
              <w:top w:val="none" w:sz="4" w:space="0" w:color="000000"/>
              <w:left w:val="single" w:sz="4" w:space="0" w:color="auto"/>
              <w:right w:val="single" w:sz="4" w:space="0" w:color="auto"/>
            </w:tcBorders>
            <w:shd w:val="clear" w:color="auto" w:fill="auto"/>
            <w:vAlign w:val="center"/>
          </w:tcPr>
          <w:p w14:paraId="20E8AFBB" w14:textId="77777777" w:rsidR="007902C9" w:rsidRDefault="00F728D2">
            <w:pPr>
              <w:jc w:val="center"/>
              <w:rPr>
                <w:bCs/>
                <w:color w:val="000000"/>
                <w:sz w:val="16"/>
                <w:szCs w:val="16"/>
              </w:rPr>
            </w:pPr>
            <w:r>
              <w:rPr>
                <w:bCs/>
                <w:color w:val="000000"/>
                <w:sz w:val="16"/>
                <w:szCs w:val="16"/>
              </w:rPr>
              <w:t>**</w:t>
            </w:r>
          </w:p>
          <w:p w14:paraId="19AA4D76" w14:textId="77777777" w:rsidR="007902C9" w:rsidRDefault="00F728D2">
            <w:pPr>
              <w:jc w:val="center"/>
              <w:rPr>
                <w:bCs/>
                <w:color w:val="000000"/>
                <w:sz w:val="16"/>
                <w:szCs w:val="16"/>
              </w:rPr>
            </w:pPr>
            <w:r>
              <w:rPr>
                <w:bCs/>
                <w:color w:val="000000"/>
                <w:sz w:val="16"/>
                <w:szCs w:val="16"/>
              </w:rPr>
              <w:t>№</w:t>
            </w:r>
          </w:p>
        </w:tc>
        <w:tc>
          <w:tcPr>
            <w:tcW w:w="2701" w:type="pct"/>
            <w:gridSpan w:val="8"/>
            <w:tcBorders>
              <w:top w:val="none" w:sz="4" w:space="0" w:color="000000"/>
              <w:left w:val="single" w:sz="4" w:space="0" w:color="auto"/>
              <w:bottom w:val="single" w:sz="4" w:space="0" w:color="auto"/>
              <w:right w:val="single" w:sz="4" w:space="0" w:color="auto"/>
            </w:tcBorders>
            <w:shd w:val="clear" w:color="auto" w:fill="auto"/>
            <w:vAlign w:val="center"/>
          </w:tcPr>
          <w:p w14:paraId="356A6802" w14:textId="77777777" w:rsidR="007902C9" w:rsidRDefault="00F728D2">
            <w:pPr>
              <w:jc w:val="center"/>
              <w:rPr>
                <w:bCs/>
                <w:color w:val="000000"/>
                <w:sz w:val="16"/>
                <w:szCs w:val="16"/>
              </w:rPr>
            </w:pPr>
            <w:r>
              <w:rPr>
                <w:bCs/>
                <w:color w:val="000000"/>
                <w:sz w:val="16"/>
                <w:szCs w:val="16"/>
              </w:rPr>
              <w:t>Информация о цепочке собственников организации (включая конечных бенефициаров)</w:t>
            </w:r>
          </w:p>
        </w:tc>
      </w:tr>
      <w:tr w:rsidR="007902C9" w14:paraId="6AB6BF9E" w14:textId="77777777">
        <w:trPr>
          <w:trHeight w:val="847"/>
        </w:trPr>
        <w:tc>
          <w:tcPr>
            <w:tcW w:w="149" w:type="pct"/>
            <w:vMerge/>
            <w:tcBorders>
              <w:left w:val="single" w:sz="4" w:space="0" w:color="auto"/>
              <w:bottom w:val="single" w:sz="4" w:space="0" w:color="auto"/>
              <w:right w:val="single" w:sz="4" w:space="0" w:color="auto"/>
            </w:tcBorders>
            <w:shd w:val="clear" w:color="000000" w:fill="FFFFFF"/>
            <w:vAlign w:val="center"/>
          </w:tcPr>
          <w:p w14:paraId="76EA247D" w14:textId="77777777" w:rsidR="007902C9" w:rsidRDefault="007902C9">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tcPr>
          <w:p w14:paraId="0F86B697" w14:textId="77777777" w:rsidR="007902C9" w:rsidRDefault="00F728D2">
            <w:pPr>
              <w:jc w:val="center"/>
              <w:rPr>
                <w:bCs/>
                <w:color w:val="000000"/>
                <w:sz w:val="16"/>
                <w:szCs w:val="16"/>
              </w:rPr>
            </w:pPr>
            <w:r>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tcPr>
          <w:p w14:paraId="3E1776FA" w14:textId="77777777" w:rsidR="007902C9" w:rsidRDefault="00F728D2">
            <w:pPr>
              <w:jc w:val="center"/>
              <w:rPr>
                <w:bCs/>
                <w:color w:val="000000"/>
                <w:sz w:val="16"/>
                <w:szCs w:val="16"/>
              </w:rPr>
            </w:pPr>
            <w:r>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tcPr>
          <w:p w14:paraId="253C3089" w14:textId="77777777" w:rsidR="007902C9" w:rsidRDefault="00F728D2">
            <w:pPr>
              <w:jc w:val="center"/>
              <w:rPr>
                <w:bCs/>
                <w:color w:val="000000"/>
                <w:sz w:val="16"/>
                <w:szCs w:val="16"/>
              </w:rPr>
            </w:pPr>
            <w:r>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tcPr>
          <w:p w14:paraId="111EB7D6" w14:textId="77777777" w:rsidR="007902C9" w:rsidRDefault="00F728D2">
            <w:pPr>
              <w:jc w:val="center"/>
              <w:rPr>
                <w:bCs/>
                <w:color w:val="000000"/>
                <w:sz w:val="16"/>
                <w:szCs w:val="16"/>
              </w:rPr>
            </w:pPr>
            <w:r>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tcPr>
          <w:p w14:paraId="627F4BD4" w14:textId="77777777" w:rsidR="007902C9" w:rsidRDefault="00F728D2">
            <w:pPr>
              <w:jc w:val="center"/>
              <w:rPr>
                <w:bCs/>
                <w:color w:val="000000"/>
                <w:sz w:val="16"/>
                <w:szCs w:val="16"/>
              </w:rPr>
            </w:pPr>
            <w:r>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88D01F8" w14:textId="77777777" w:rsidR="007902C9" w:rsidRDefault="00F728D2">
            <w:pPr>
              <w:jc w:val="center"/>
              <w:rPr>
                <w:bCs/>
                <w:color w:val="000000"/>
                <w:sz w:val="16"/>
                <w:szCs w:val="16"/>
              </w:rPr>
            </w:pPr>
            <w:r>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tcPr>
          <w:p w14:paraId="64916DE5" w14:textId="77777777" w:rsidR="007902C9" w:rsidRDefault="007902C9">
            <w:pPr>
              <w:jc w:val="center"/>
              <w:rPr>
                <w:bCs/>
                <w:color w:val="000000"/>
                <w:sz w:val="16"/>
                <w:szCs w:val="16"/>
              </w:rPr>
            </w:pPr>
          </w:p>
        </w:tc>
        <w:tc>
          <w:tcPr>
            <w:tcW w:w="183" w:type="pct"/>
            <w:tcBorders>
              <w:top w:val="none" w:sz="4" w:space="0" w:color="000000"/>
              <w:left w:val="single" w:sz="4" w:space="0" w:color="auto"/>
              <w:bottom w:val="single" w:sz="4" w:space="0" w:color="auto"/>
              <w:right w:val="single" w:sz="4" w:space="0" w:color="auto"/>
            </w:tcBorders>
            <w:shd w:val="clear" w:color="auto" w:fill="auto"/>
            <w:vAlign w:val="center"/>
          </w:tcPr>
          <w:p w14:paraId="3A31CC20" w14:textId="77777777" w:rsidR="007902C9" w:rsidRDefault="00F728D2">
            <w:pPr>
              <w:jc w:val="center"/>
              <w:rPr>
                <w:bCs/>
                <w:color w:val="000000"/>
                <w:sz w:val="16"/>
                <w:szCs w:val="16"/>
              </w:rPr>
            </w:pPr>
            <w:r>
              <w:rPr>
                <w:bCs/>
                <w:color w:val="000000"/>
                <w:sz w:val="16"/>
                <w:szCs w:val="16"/>
              </w:rPr>
              <w:t>ИНН</w:t>
            </w:r>
          </w:p>
        </w:tc>
        <w:tc>
          <w:tcPr>
            <w:tcW w:w="228" w:type="pct"/>
            <w:tcBorders>
              <w:top w:val="none" w:sz="4" w:space="0" w:color="000000"/>
              <w:left w:val="single" w:sz="4" w:space="0" w:color="auto"/>
              <w:bottom w:val="single" w:sz="4" w:space="0" w:color="auto"/>
              <w:right w:val="single" w:sz="4" w:space="0" w:color="auto"/>
            </w:tcBorders>
            <w:shd w:val="clear" w:color="auto" w:fill="auto"/>
            <w:vAlign w:val="center"/>
          </w:tcPr>
          <w:p w14:paraId="2370AA9D" w14:textId="77777777" w:rsidR="007902C9" w:rsidRDefault="00F728D2">
            <w:pPr>
              <w:jc w:val="center"/>
              <w:rPr>
                <w:bCs/>
                <w:color w:val="000000"/>
                <w:sz w:val="16"/>
                <w:szCs w:val="16"/>
              </w:rPr>
            </w:pPr>
            <w:r>
              <w:rPr>
                <w:bCs/>
                <w:color w:val="000000"/>
                <w:sz w:val="16"/>
                <w:szCs w:val="16"/>
              </w:rPr>
              <w:t>ОГРН</w:t>
            </w:r>
          </w:p>
        </w:tc>
        <w:tc>
          <w:tcPr>
            <w:tcW w:w="379" w:type="pct"/>
            <w:tcBorders>
              <w:top w:val="none" w:sz="4" w:space="0" w:color="000000"/>
              <w:left w:val="single" w:sz="4" w:space="0" w:color="auto"/>
              <w:bottom w:val="single" w:sz="4" w:space="0" w:color="auto"/>
              <w:right w:val="single" w:sz="4" w:space="0" w:color="auto"/>
            </w:tcBorders>
            <w:shd w:val="clear" w:color="auto" w:fill="auto"/>
            <w:vAlign w:val="center"/>
          </w:tcPr>
          <w:p w14:paraId="344E0B59" w14:textId="77777777" w:rsidR="007902C9" w:rsidRDefault="00F728D2">
            <w:pPr>
              <w:jc w:val="center"/>
              <w:rPr>
                <w:bCs/>
                <w:color w:val="000000"/>
                <w:sz w:val="16"/>
                <w:szCs w:val="16"/>
              </w:rPr>
            </w:pPr>
            <w:r>
              <w:rPr>
                <w:bCs/>
                <w:color w:val="000000"/>
                <w:sz w:val="16"/>
                <w:szCs w:val="16"/>
              </w:rPr>
              <w:t>Наименование/ФИО</w:t>
            </w:r>
          </w:p>
        </w:tc>
        <w:tc>
          <w:tcPr>
            <w:tcW w:w="322" w:type="pct"/>
            <w:tcBorders>
              <w:top w:val="none" w:sz="4" w:space="0" w:color="000000"/>
              <w:left w:val="single" w:sz="4" w:space="0" w:color="auto"/>
              <w:bottom w:val="single" w:sz="4" w:space="0" w:color="auto"/>
              <w:right w:val="single" w:sz="4" w:space="0" w:color="auto"/>
            </w:tcBorders>
            <w:shd w:val="clear" w:color="auto" w:fill="auto"/>
            <w:vAlign w:val="center"/>
          </w:tcPr>
          <w:p w14:paraId="311625A8" w14:textId="77777777" w:rsidR="007902C9" w:rsidRDefault="00F728D2">
            <w:pPr>
              <w:jc w:val="center"/>
              <w:rPr>
                <w:bCs/>
                <w:color w:val="000000"/>
                <w:sz w:val="16"/>
                <w:szCs w:val="16"/>
              </w:rPr>
            </w:pPr>
            <w:r>
              <w:rPr>
                <w:bCs/>
                <w:color w:val="000000"/>
                <w:sz w:val="16"/>
                <w:szCs w:val="16"/>
              </w:rPr>
              <w:t>Адрес регистрации</w:t>
            </w:r>
          </w:p>
        </w:tc>
        <w:tc>
          <w:tcPr>
            <w:tcW w:w="421" w:type="pct"/>
            <w:tcBorders>
              <w:top w:val="none" w:sz="4" w:space="0" w:color="000000"/>
              <w:left w:val="single" w:sz="4" w:space="0" w:color="auto"/>
              <w:bottom w:val="single" w:sz="4" w:space="0" w:color="auto"/>
              <w:right w:val="single" w:sz="4" w:space="0" w:color="auto"/>
            </w:tcBorders>
            <w:shd w:val="clear" w:color="auto" w:fill="auto"/>
            <w:vAlign w:val="center"/>
          </w:tcPr>
          <w:p w14:paraId="39AF6D15" w14:textId="77777777" w:rsidR="007902C9" w:rsidRDefault="00F728D2">
            <w:pPr>
              <w:jc w:val="center"/>
              <w:rPr>
                <w:bCs/>
                <w:color w:val="000000"/>
                <w:sz w:val="16"/>
                <w:szCs w:val="16"/>
              </w:rPr>
            </w:pPr>
            <w:r>
              <w:rPr>
                <w:bCs/>
                <w:color w:val="000000"/>
                <w:sz w:val="16"/>
                <w:szCs w:val="16"/>
              </w:rPr>
              <w:t>Серия и номер документа, удостоверяющего личность (для физ. лиц)</w:t>
            </w:r>
          </w:p>
        </w:tc>
        <w:tc>
          <w:tcPr>
            <w:tcW w:w="374" w:type="pct"/>
            <w:tcBorders>
              <w:top w:val="none" w:sz="4" w:space="0" w:color="000000"/>
              <w:left w:val="single" w:sz="4" w:space="0" w:color="auto"/>
              <w:bottom w:val="single" w:sz="4" w:space="0" w:color="auto"/>
              <w:right w:val="single" w:sz="4" w:space="0" w:color="auto"/>
            </w:tcBorders>
            <w:shd w:val="clear" w:color="auto" w:fill="auto"/>
            <w:vAlign w:val="center"/>
          </w:tcPr>
          <w:p w14:paraId="19F88A4F" w14:textId="77777777" w:rsidR="007902C9" w:rsidRDefault="00F728D2">
            <w:pPr>
              <w:jc w:val="center"/>
              <w:rPr>
                <w:bCs/>
                <w:color w:val="000000"/>
                <w:sz w:val="16"/>
                <w:szCs w:val="16"/>
              </w:rPr>
            </w:pPr>
            <w:r>
              <w:rPr>
                <w:bCs/>
                <w:color w:val="000000"/>
                <w:sz w:val="16"/>
                <w:szCs w:val="16"/>
              </w:rPr>
              <w:t>Руководитель/ участник/ акционер/ бенефициар</w:t>
            </w:r>
          </w:p>
        </w:tc>
        <w:tc>
          <w:tcPr>
            <w:tcW w:w="374" w:type="pct"/>
            <w:tcBorders>
              <w:top w:val="none" w:sz="4" w:space="0" w:color="000000"/>
              <w:left w:val="single" w:sz="4" w:space="0" w:color="auto"/>
              <w:bottom w:val="single" w:sz="4" w:space="0" w:color="auto"/>
              <w:right w:val="single" w:sz="4" w:space="0" w:color="auto"/>
            </w:tcBorders>
            <w:shd w:val="clear" w:color="auto" w:fill="auto"/>
            <w:vAlign w:val="center"/>
          </w:tcPr>
          <w:p w14:paraId="6EDEBDB5" w14:textId="77777777" w:rsidR="007902C9" w:rsidRDefault="00F728D2">
            <w:pPr>
              <w:jc w:val="center"/>
              <w:rPr>
                <w:color w:val="000000"/>
                <w:sz w:val="16"/>
                <w:szCs w:val="16"/>
              </w:rPr>
            </w:pPr>
            <w:r>
              <w:rPr>
                <w:color w:val="000000"/>
                <w:sz w:val="16"/>
                <w:szCs w:val="16"/>
              </w:rPr>
              <w:t>Размер доли (для участников</w:t>
            </w:r>
            <w:r>
              <w:rPr>
                <w:bCs/>
                <w:color w:val="000000"/>
                <w:sz w:val="16"/>
                <w:szCs w:val="16"/>
              </w:rPr>
              <w:t>/ акционеров/ бенефициаров)</w:t>
            </w:r>
            <w:r>
              <w:rPr>
                <w:color w:val="000000"/>
                <w:sz w:val="16"/>
                <w:szCs w:val="16"/>
              </w:rPr>
              <w:t xml:space="preserve"> </w:t>
            </w:r>
          </w:p>
        </w:tc>
        <w:tc>
          <w:tcPr>
            <w:tcW w:w="421" w:type="pct"/>
            <w:tcBorders>
              <w:top w:val="none" w:sz="4" w:space="0" w:color="000000"/>
              <w:left w:val="single" w:sz="4" w:space="0" w:color="auto"/>
              <w:bottom w:val="single" w:sz="4" w:space="0" w:color="auto"/>
              <w:right w:val="single" w:sz="4" w:space="0" w:color="auto"/>
            </w:tcBorders>
          </w:tcPr>
          <w:p w14:paraId="7220ADC1" w14:textId="77777777" w:rsidR="007902C9" w:rsidRDefault="00F728D2">
            <w:pPr>
              <w:jc w:val="center"/>
              <w:rPr>
                <w:color w:val="000000"/>
                <w:sz w:val="16"/>
                <w:szCs w:val="16"/>
              </w:rPr>
            </w:pPr>
            <w:r>
              <w:rPr>
                <w:color w:val="000000"/>
                <w:sz w:val="16"/>
                <w:szCs w:val="16"/>
              </w:rPr>
              <w:t>Информация о подтверждающих документах (наименование, реквизиты и т.д.)***</w:t>
            </w:r>
          </w:p>
        </w:tc>
      </w:tr>
      <w:tr w:rsidR="007902C9" w14:paraId="28849698" w14:textId="77777777">
        <w:trPr>
          <w:trHeight w:val="225"/>
        </w:trPr>
        <w:tc>
          <w:tcPr>
            <w:tcW w:w="149" w:type="pct"/>
            <w:tcBorders>
              <w:top w:val="none" w:sz="4" w:space="0" w:color="000000"/>
              <w:left w:val="single" w:sz="4" w:space="0" w:color="auto"/>
              <w:bottom w:val="none" w:sz="4" w:space="0" w:color="000000"/>
              <w:right w:val="single" w:sz="4" w:space="0" w:color="auto"/>
            </w:tcBorders>
            <w:shd w:val="clear" w:color="000000" w:fill="FFFFFF"/>
            <w:vAlign w:val="center"/>
          </w:tcPr>
          <w:p w14:paraId="7FE20FFF" w14:textId="77777777" w:rsidR="007902C9" w:rsidRDefault="00F728D2">
            <w:pPr>
              <w:jc w:val="center"/>
              <w:rPr>
                <w:bCs/>
                <w:color w:val="000000"/>
                <w:sz w:val="16"/>
                <w:szCs w:val="16"/>
              </w:rPr>
            </w:pPr>
            <w:r>
              <w:rPr>
                <w:bCs/>
                <w:color w:val="000000"/>
                <w:sz w:val="16"/>
                <w:szCs w:val="16"/>
              </w:rPr>
              <w:t>1</w:t>
            </w:r>
          </w:p>
        </w:tc>
        <w:tc>
          <w:tcPr>
            <w:tcW w:w="187" w:type="pct"/>
            <w:tcBorders>
              <w:top w:val="none" w:sz="4" w:space="0" w:color="000000"/>
              <w:left w:val="none" w:sz="4" w:space="0" w:color="000000"/>
              <w:bottom w:val="none" w:sz="4" w:space="0" w:color="000000"/>
              <w:right w:val="single" w:sz="4" w:space="0" w:color="auto"/>
            </w:tcBorders>
            <w:shd w:val="clear" w:color="000000" w:fill="FFFFFF"/>
            <w:vAlign w:val="center"/>
          </w:tcPr>
          <w:p w14:paraId="1E8CB6A7" w14:textId="77777777" w:rsidR="007902C9" w:rsidRDefault="00F728D2">
            <w:pPr>
              <w:jc w:val="center"/>
              <w:rPr>
                <w:bCs/>
                <w:color w:val="000000"/>
                <w:sz w:val="16"/>
                <w:szCs w:val="16"/>
              </w:rPr>
            </w:pPr>
            <w:r>
              <w:rPr>
                <w:bCs/>
                <w:color w:val="000000"/>
                <w:sz w:val="16"/>
                <w:szCs w:val="16"/>
              </w:rPr>
              <w:t>2</w:t>
            </w:r>
          </w:p>
        </w:tc>
        <w:tc>
          <w:tcPr>
            <w:tcW w:w="187" w:type="pct"/>
            <w:tcBorders>
              <w:top w:val="none" w:sz="4" w:space="0" w:color="000000"/>
              <w:left w:val="none" w:sz="4" w:space="0" w:color="000000"/>
              <w:bottom w:val="none" w:sz="4" w:space="0" w:color="000000"/>
              <w:right w:val="single" w:sz="4" w:space="0" w:color="auto"/>
            </w:tcBorders>
            <w:shd w:val="clear" w:color="000000" w:fill="FFFFFF"/>
            <w:vAlign w:val="center"/>
          </w:tcPr>
          <w:p w14:paraId="1747F8D1" w14:textId="77777777" w:rsidR="007902C9" w:rsidRDefault="00F728D2">
            <w:pPr>
              <w:jc w:val="center"/>
              <w:rPr>
                <w:bCs/>
                <w:color w:val="000000"/>
                <w:sz w:val="16"/>
                <w:szCs w:val="16"/>
              </w:rPr>
            </w:pPr>
            <w:r>
              <w:rPr>
                <w:bCs/>
                <w:color w:val="000000"/>
                <w:sz w:val="16"/>
                <w:szCs w:val="16"/>
              </w:rPr>
              <w:t>3</w:t>
            </w:r>
          </w:p>
        </w:tc>
        <w:tc>
          <w:tcPr>
            <w:tcW w:w="374" w:type="pct"/>
            <w:tcBorders>
              <w:top w:val="none" w:sz="4" w:space="0" w:color="000000"/>
              <w:left w:val="none" w:sz="4" w:space="0" w:color="000000"/>
              <w:bottom w:val="none" w:sz="4" w:space="0" w:color="000000"/>
              <w:right w:val="single" w:sz="4" w:space="0" w:color="auto"/>
            </w:tcBorders>
            <w:shd w:val="clear" w:color="000000" w:fill="FFFFFF"/>
            <w:vAlign w:val="center"/>
          </w:tcPr>
          <w:p w14:paraId="3F211CBA" w14:textId="77777777" w:rsidR="007902C9" w:rsidRDefault="00F728D2">
            <w:pPr>
              <w:jc w:val="center"/>
              <w:rPr>
                <w:bCs/>
                <w:color w:val="000000"/>
                <w:sz w:val="16"/>
                <w:szCs w:val="16"/>
              </w:rPr>
            </w:pPr>
            <w:r>
              <w:rPr>
                <w:bCs/>
                <w:color w:val="000000"/>
                <w:sz w:val="16"/>
                <w:szCs w:val="16"/>
              </w:rPr>
              <w:t>4</w:t>
            </w:r>
          </w:p>
        </w:tc>
        <w:tc>
          <w:tcPr>
            <w:tcW w:w="290" w:type="pct"/>
            <w:tcBorders>
              <w:top w:val="none" w:sz="4" w:space="0" w:color="000000"/>
              <w:left w:val="none" w:sz="4" w:space="0" w:color="000000"/>
              <w:bottom w:val="none" w:sz="4" w:space="0" w:color="000000"/>
              <w:right w:val="single" w:sz="4" w:space="0" w:color="auto"/>
            </w:tcBorders>
            <w:shd w:val="clear" w:color="000000" w:fill="FFFFFF"/>
            <w:vAlign w:val="center"/>
          </w:tcPr>
          <w:p w14:paraId="7457EB40" w14:textId="77777777" w:rsidR="007902C9" w:rsidRDefault="00F728D2">
            <w:pPr>
              <w:jc w:val="center"/>
              <w:rPr>
                <w:bCs/>
                <w:color w:val="000000"/>
                <w:sz w:val="16"/>
                <w:szCs w:val="16"/>
              </w:rPr>
            </w:pPr>
            <w:r>
              <w:rPr>
                <w:bCs/>
                <w:color w:val="000000"/>
                <w:sz w:val="16"/>
                <w:szCs w:val="16"/>
              </w:rPr>
              <w:t>5</w:t>
            </w:r>
          </w:p>
        </w:tc>
        <w:tc>
          <w:tcPr>
            <w:tcW w:w="411" w:type="pct"/>
            <w:tcBorders>
              <w:top w:val="none" w:sz="4" w:space="0" w:color="000000"/>
              <w:left w:val="none" w:sz="4" w:space="0" w:color="000000"/>
              <w:bottom w:val="none" w:sz="4" w:space="0" w:color="000000"/>
              <w:right w:val="single" w:sz="4" w:space="0" w:color="auto"/>
            </w:tcBorders>
            <w:shd w:val="clear" w:color="000000" w:fill="FFFFFF"/>
            <w:vAlign w:val="center"/>
          </w:tcPr>
          <w:p w14:paraId="6BE8F4BA" w14:textId="77777777" w:rsidR="007902C9" w:rsidRDefault="00F728D2">
            <w:pPr>
              <w:jc w:val="center"/>
              <w:rPr>
                <w:bCs/>
                <w:color w:val="000000"/>
                <w:sz w:val="16"/>
                <w:szCs w:val="16"/>
              </w:rPr>
            </w:pPr>
            <w:r>
              <w:rPr>
                <w:bCs/>
                <w:color w:val="000000"/>
                <w:sz w:val="16"/>
                <w:szCs w:val="16"/>
              </w:rPr>
              <w:t>6</w:t>
            </w:r>
          </w:p>
        </w:tc>
        <w:tc>
          <w:tcPr>
            <w:tcW w:w="513" w:type="pct"/>
            <w:tcBorders>
              <w:top w:val="single" w:sz="4" w:space="0" w:color="000000"/>
              <w:left w:val="none" w:sz="4" w:space="0" w:color="000000"/>
              <w:bottom w:val="none" w:sz="4" w:space="0" w:color="000000"/>
              <w:right w:val="single" w:sz="4" w:space="0" w:color="auto"/>
            </w:tcBorders>
            <w:shd w:val="clear" w:color="000000" w:fill="FFFFFF"/>
            <w:vAlign w:val="center"/>
          </w:tcPr>
          <w:p w14:paraId="630174C9" w14:textId="77777777" w:rsidR="007902C9" w:rsidRDefault="00F728D2">
            <w:pPr>
              <w:jc w:val="center"/>
              <w:rPr>
                <w:bCs/>
                <w:color w:val="000000"/>
                <w:sz w:val="16"/>
                <w:szCs w:val="16"/>
              </w:rPr>
            </w:pPr>
            <w:r>
              <w:rPr>
                <w:bCs/>
                <w:color w:val="000000"/>
                <w:sz w:val="16"/>
                <w:szCs w:val="16"/>
              </w:rPr>
              <w:t>7</w:t>
            </w:r>
          </w:p>
        </w:tc>
        <w:tc>
          <w:tcPr>
            <w:tcW w:w="188" w:type="pct"/>
            <w:tcBorders>
              <w:top w:val="single" w:sz="4" w:space="0" w:color="000000"/>
              <w:left w:val="none" w:sz="4" w:space="0" w:color="000000"/>
              <w:bottom w:val="none" w:sz="4" w:space="0" w:color="000000"/>
              <w:right w:val="single" w:sz="4" w:space="0" w:color="auto"/>
            </w:tcBorders>
            <w:shd w:val="clear" w:color="auto" w:fill="auto"/>
            <w:vAlign w:val="center"/>
          </w:tcPr>
          <w:p w14:paraId="49EA2E8B" w14:textId="77777777" w:rsidR="007902C9" w:rsidRDefault="00F728D2">
            <w:pPr>
              <w:jc w:val="center"/>
              <w:rPr>
                <w:bCs/>
                <w:color w:val="000000"/>
                <w:sz w:val="16"/>
                <w:szCs w:val="16"/>
              </w:rPr>
            </w:pPr>
            <w:r>
              <w:rPr>
                <w:bCs/>
                <w:color w:val="000000"/>
                <w:sz w:val="16"/>
                <w:szCs w:val="16"/>
              </w:rPr>
              <w:t>8</w:t>
            </w:r>
          </w:p>
        </w:tc>
        <w:tc>
          <w:tcPr>
            <w:tcW w:w="183" w:type="pct"/>
            <w:tcBorders>
              <w:top w:val="none" w:sz="4" w:space="0" w:color="000000"/>
              <w:left w:val="none" w:sz="4" w:space="0" w:color="000000"/>
              <w:bottom w:val="none" w:sz="4" w:space="0" w:color="000000"/>
              <w:right w:val="single" w:sz="4" w:space="0" w:color="auto"/>
            </w:tcBorders>
            <w:shd w:val="clear" w:color="auto" w:fill="auto"/>
            <w:vAlign w:val="center"/>
          </w:tcPr>
          <w:p w14:paraId="38085713" w14:textId="77777777" w:rsidR="007902C9" w:rsidRDefault="00F728D2">
            <w:pPr>
              <w:jc w:val="center"/>
              <w:rPr>
                <w:bCs/>
                <w:color w:val="000000"/>
                <w:sz w:val="16"/>
                <w:szCs w:val="16"/>
              </w:rPr>
            </w:pPr>
            <w:r>
              <w:rPr>
                <w:bCs/>
                <w:color w:val="000000"/>
                <w:sz w:val="16"/>
                <w:szCs w:val="16"/>
              </w:rPr>
              <w:t>9</w:t>
            </w:r>
          </w:p>
        </w:tc>
        <w:tc>
          <w:tcPr>
            <w:tcW w:w="228" w:type="pct"/>
            <w:tcBorders>
              <w:top w:val="none" w:sz="4" w:space="0" w:color="000000"/>
              <w:left w:val="none" w:sz="4" w:space="0" w:color="000000"/>
              <w:bottom w:val="none" w:sz="4" w:space="0" w:color="000000"/>
              <w:right w:val="single" w:sz="4" w:space="0" w:color="auto"/>
            </w:tcBorders>
            <w:shd w:val="clear" w:color="auto" w:fill="auto"/>
            <w:vAlign w:val="center"/>
          </w:tcPr>
          <w:p w14:paraId="33013FCE" w14:textId="77777777" w:rsidR="007902C9" w:rsidRDefault="00F728D2">
            <w:pPr>
              <w:jc w:val="center"/>
              <w:rPr>
                <w:bCs/>
                <w:color w:val="000000"/>
                <w:sz w:val="16"/>
                <w:szCs w:val="16"/>
              </w:rPr>
            </w:pPr>
            <w:r>
              <w:rPr>
                <w:bCs/>
                <w:color w:val="000000"/>
                <w:sz w:val="16"/>
                <w:szCs w:val="16"/>
              </w:rPr>
              <w:t>10</w:t>
            </w:r>
          </w:p>
        </w:tc>
        <w:tc>
          <w:tcPr>
            <w:tcW w:w="379" w:type="pct"/>
            <w:tcBorders>
              <w:top w:val="none" w:sz="4" w:space="0" w:color="000000"/>
              <w:left w:val="none" w:sz="4" w:space="0" w:color="000000"/>
              <w:bottom w:val="none" w:sz="4" w:space="0" w:color="000000"/>
              <w:right w:val="single" w:sz="4" w:space="0" w:color="auto"/>
            </w:tcBorders>
            <w:shd w:val="clear" w:color="auto" w:fill="auto"/>
            <w:vAlign w:val="center"/>
          </w:tcPr>
          <w:p w14:paraId="51F99BC0" w14:textId="77777777" w:rsidR="007902C9" w:rsidRDefault="00F728D2">
            <w:pPr>
              <w:jc w:val="center"/>
              <w:rPr>
                <w:bCs/>
                <w:color w:val="000000"/>
                <w:sz w:val="16"/>
                <w:szCs w:val="16"/>
              </w:rPr>
            </w:pPr>
            <w:r>
              <w:rPr>
                <w:bCs/>
                <w:color w:val="000000"/>
                <w:sz w:val="16"/>
                <w:szCs w:val="16"/>
              </w:rPr>
              <w:t>11</w:t>
            </w:r>
          </w:p>
        </w:tc>
        <w:tc>
          <w:tcPr>
            <w:tcW w:w="322" w:type="pct"/>
            <w:tcBorders>
              <w:top w:val="none" w:sz="4" w:space="0" w:color="000000"/>
              <w:left w:val="none" w:sz="4" w:space="0" w:color="000000"/>
              <w:bottom w:val="none" w:sz="4" w:space="0" w:color="000000"/>
              <w:right w:val="single" w:sz="4" w:space="0" w:color="auto"/>
            </w:tcBorders>
            <w:shd w:val="clear" w:color="auto" w:fill="auto"/>
            <w:vAlign w:val="center"/>
          </w:tcPr>
          <w:p w14:paraId="6FD8ED63" w14:textId="77777777" w:rsidR="007902C9" w:rsidRDefault="00F728D2">
            <w:pPr>
              <w:jc w:val="center"/>
              <w:rPr>
                <w:bCs/>
                <w:color w:val="000000"/>
                <w:sz w:val="16"/>
                <w:szCs w:val="16"/>
              </w:rPr>
            </w:pPr>
            <w:r>
              <w:rPr>
                <w:bCs/>
                <w:color w:val="000000"/>
                <w:sz w:val="16"/>
                <w:szCs w:val="16"/>
              </w:rPr>
              <w:t>12</w:t>
            </w:r>
          </w:p>
        </w:tc>
        <w:tc>
          <w:tcPr>
            <w:tcW w:w="421" w:type="pct"/>
            <w:tcBorders>
              <w:top w:val="none" w:sz="4" w:space="0" w:color="000000"/>
              <w:left w:val="none" w:sz="4" w:space="0" w:color="000000"/>
              <w:bottom w:val="none" w:sz="4" w:space="0" w:color="000000"/>
              <w:right w:val="single" w:sz="4" w:space="0" w:color="auto"/>
            </w:tcBorders>
            <w:shd w:val="clear" w:color="auto" w:fill="auto"/>
            <w:vAlign w:val="bottom"/>
          </w:tcPr>
          <w:p w14:paraId="7017EA98" w14:textId="77777777" w:rsidR="007902C9" w:rsidRDefault="00F728D2">
            <w:pPr>
              <w:jc w:val="center"/>
              <w:rPr>
                <w:bCs/>
                <w:color w:val="000000"/>
                <w:sz w:val="16"/>
                <w:szCs w:val="16"/>
              </w:rPr>
            </w:pPr>
            <w:r>
              <w:rPr>
                <w:bCs/>
                <w:color w:val="000000"/>
                <w:sz w:val="16"/>
                <w:szCs w:val="16"/>
              </w:rPr>
              <w:t>13</w:t>
            </w:r>
          </w:p>
        </w:tc>
        <w:tc>
          <w:tcPr>
            <w:tcW w:w="374" w:type="pct"/>
            <w:tcBorders>
              <w:top w:val="none" w:sz="4" w:space="0" w:color="000000"/>
              <w:left w:val="none" w:sz="4" w:space="0" w:color="000000"/>
              <w:bottom w:val="none" w:sz="4" w:space="0" w:color="000000"/>
              <w:right w:val="single" w:sz="4" w:space="0" w:color="auto"/>
            </w:tcBorders>
            <w:shd w:val="clear" w:color="auto" w:fill="auto"/>
            <w:vAlign w:val="center"/>
          </w:tcPr>
          <w:p w14:paraId="608FBE54" w14:textId="77777777" w:rsidR="007902C9" w:rsidRDefault="00F728D2">
            <w:pPr>
              <w:jc w:val="center"/>
              <w:rPr>
                <w:bCs/>
                <w:color w:val="000000"/>
                <w:sz w:val="16"/>
                <w:szCs w:val="16"/>
              </w:rPr>
            </w:pPr>
            <w:r>
              <w:rPr>
                <w:bCs/>
                <w:color w:val="000000"/>
                <w:sz w:val="16"/>
                <w:szCs w:val="16"/>
              </w:rPr>
              <w:t>14</w:t>
            </w:r>
          </w:p>
        </w:tc>
        <w:tc>
          <w:tcPr>
            <w:tcW w:w="374" w:type="pct"/>
            <w:tcBorders>
              <w:top w:val="none" w:sz="4" w:space="0" w:color="000000"/>
              <w:left w:val="none" w:sz="4" w:space="0" w:color="000000"/>
              <w:bottom w:val="none" w:sz="4" w:space="0" w:color="000000"/>
              <w:right w:val="single" w:sz="4" w:space="0" w:color="auto"/>
            </w:tcBorders>
            <w:shd w:val="clear" w:color="auto" w:fill="auto"/>
            <w:vAlign w:val="bottom"/>
          </w:tcPr>
          <w:p w14:paraId="05859920" w14:textId="77777777" w:rsidR="007902C9" w:rsidRDefault="00F728D2">
            <w:pPr>
              <w:jc w:val="center"/>
              <w:rPr>
                <w:color w:val="000000"/>
                <w:sz w:val="16"/>
                <w:szCs w:val="16"/>
              </w:rPr>
            </w:pPr>
            <w:r>
              <w:rPr>
                <w:bCs/>
                <w:color w:val="000000"/>
                <w:sz w:val="16"/>
                <w:szCs w:val="16"/>
              </w:rPr>
              <w:t>15</w:t>
            </w:r>
          </w:p>
        </w:tc>
        <w:tc>
          <w:tcPr>
            <w:tcW w:w="421" w:type="pct"/>
            <w:tcBorders>
              <w:top w:val="none" w:sz="4" w:space="0" w:color="000000"/>
              <w:left w:val="none" w:sz="4" w:space="0" w:color="000000"/>
              <w:bottom w:val="none" w:sz="4" w:space="0" w:color="000000"/>
              <w:right w:val="single" w:sz="4" w:space="0" w:color="auto"/>
            </w:tcBorders>
          </w:tcPr>
          <w:p w14:paraId="715016B8" w14:textId="77777777" w:rsidR="007902C9" w:rsidRDefault="00F728D2">
            <w:pPr>
              <w:jc w:val="center"/>
              <w:rPr>
                <w:bCs/>
                <w:color w:val="000000"/>
                <w:sz w:val="16"/>
                <w:szCs w:val="16"/>
                <w:lang w:val="en-US"/>
              </w:rPr>
            </w:pPr>
            <w:r>
              <w:rPr>
                <w:bCs/>
                <w:color w:val="000000"/>
                <w:sz w:val="16"/>
                <w:szCs w:val="16"/>
                <w:lang w:val="en-US"/>
              </w:rPr>
              <w:t>16</w:t>
            </w:r>
          </w:p>
        </w:tc>
      </w:tr>
      <w:tr w:rsidR="007902C9" w14:paraId="1F17D813"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0192018A"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5951C71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314F09BB"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40352A78"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52AB07C6"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06560A07"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2DCB72E1"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7102EE63" w14:textId="77777777" w:rsidR="007902C9" w:rsidRDefault="007902C9">
            <w:pPr>
              <w:jc w:val="center"/>
              <w:rPr>
                <w:bCs/>
                <w:color w:val="000000"/>
                <w:sz w:val="16"/>
                <w:szCs w:val="16"/>
              </w:rPr>
            </w:pP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18804534"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0BEB8B79"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6652618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0175015E"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00C22DE5"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34676D41"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7ED72B64"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1FA8858B" w14:textId="77777777" w:rsidR="007902C9" w:rsidRDefault="007902C9">
            <w:pPr>
              <w:jc w:val="center"/>
              <w:rPr>
                <w:bCs/>
                <w:color w:val="000000"/>
                <w:sz w:val="16"/>
                <w:szCs w:val="16"/>
              </w:rPr>
            </w:pPr>
          </w:p>
        </w:tc>
      </w:tr>
      <w:tr w:rsidR="007902C9" w14:paraId="3A445251"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70C91BAE" w14:textId="77777777" w:rsidR="007902C9" w:rsidRDefault="00F728D2">
            <w:pPr>
              <w:jc w:val="center"/>
              <w:rPr>
                <w:bCs/>
                <w:color w:val="000000"/>
                <w:sz w:val="16"/>
                <w:szCs w:val="16"/>
              </w:rPr>
            </w:pPr>
            <w:r>
              <w:rPr>
                <w:bCs/>
                <w:color w:val="000000"/>
                <w:sz w:val="16"/>
                <w:szCs w:val="16"/>
              </w:rPr>
              <w:t>1.</w:t>
            </w: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E37C6B0"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CCE3E1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3F316880"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6582D67B"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676B20AC"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3D14738"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EA5F5ED" w14:textId="77777777" w:rsidR="007902C9" w:rsidRDefault="00F728D2">
            <w:pPr>
              <w:jc w:val="center"/>
              <w:rPr>
                <w:bCs/>
                <w:color w:val="000000"/>
                <w:sz w:val="16"/>
                <w:szCs w:val="16"/>
              </w:rPr>
            </w:pPr>
            <w:r>
              <w:rPr>
                <w:bCs/>
                <w:color w:val="000000"/>
                <w:sz w:val="16"/>
                <w:szCs w:val="16"/>
              </w:rPr>
              <w:t>1</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1FD862FC"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B5A27E0"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5CB89D68"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317B813D"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6A19CE8F"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7B163623"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1E27D607"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794A8103" w14:textId="77777777" w:rsidR="007902C9" w:rsidRDefault="007902C9">
            <w:pPr>
              <w:jc w:val="center"/>
              <w:rPr>
                <w:bCs/>
                <w:color w:val="000000"/>
                <w:sz w:val="16"/>
                <w:szCs w:val="16"/>
              </w:rPr>
            </w:pPr>
          </w:p>
        </w:tc>
      </w:tr>
      <w:tr w:rsidR="007902C9" w14:paraId="034738F7"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6A16BB9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0526E18E"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3FA7AE52"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1ED7604D"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47961BA6"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64AF998D"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3FA2A5CB"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DBF21FA" w14:textId="77777777" w:rsidR="007902C9" w:rsidRDefault="00F728D2">
            <w:pPr>
              <w:jc w:val="center"/>
              <w:rPr>
                <w:bCs/>
                <w:color w:val="000000"/>
                <w:sz w:val="16"/>
                <w:szCs w:val="16"/>
              </w:rPr>
            </w:pPr>
            <w:r>
              <w:rPr>
                <w:bCs/>
                <w:color w:val="000000"/>
                <w:sz w:val="16"/>
                <w:szCs w:val="16"/>
              </w:rPr>
              <w:t>1.0.</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08876DBB"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E8966B7"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083654C6"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275EDEB0"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7D91C699"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C7CD26B"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3BA13002"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31BB8E1A" w14:textId="77777777" w:rsidR="007902C9" w:rsidRDefault="007902C9">
            <w:pPr>
              <w:jc w:val="center"/>
              <w:rPr>
                <w:bCs/>
                <w:color w:val="000000"/>
                <w:sz w:val="16"/>
                <w:szCs w:val="16"/>
              </w:rPr>
            </w:pPr>
          </w:p>
        </w:tc>
      </w:tr>
      <w:tr w:rsidR="007902C9" w14:paraId="54036363"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5E61141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4D4C0D85"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79AF9861"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6075C51C"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2117B763"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25E3203E"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558A4BF"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04B4EC09" w14:textId="77777777" w:rsidR="007902C9" w:rsidRDefault="00F728D2">
            <w:pPr>
              <w:jc w:val="center"/>
              <w:rPr>
                <w:bCs/>
                <w:color w:val="000000"/>
                <w:sz w:val="16"/>
                <w:szCs w:val="16"/>
              </w:rPr>
            </w:pPr>
            <w:r>
              <w:rPr>
                <w:bCs/>
                <w:color w:val="000000"/>
                <w:sz w:val="16"/>
                <w:szCs w:val="16"/>
              </w:rPr>
              <w:t>1.1</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2BCFD509"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5F2C83D9"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49CB03E8"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0C61C096"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1D260426"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679EE7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1EBEEC3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1D795D77" w14:textId="77777777" w:rsidR="007902C9" w:rsidRDefault="007902C9">
            <w:pPr>
              <w:jc w:val="center"/>
              <w:rPr>
                <w:bCs/>
                <w:color w:val="000000"/>
                <w:sz w:val="16"/>
                <w:szCs w:val="16"/>
              </w:rPr>
            </w:pPr>
          </w:p>
        </w:tc>
      </w:tr>
      <w:tr w:rsidR="007902C9" w14:paraId="6091FE58"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2108BFE8"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7B6F32E"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709C2BF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3250618D"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50BB3391"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38B6173F"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3CA68FFF"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CEF07BF" w14:textId="77777777" w:rsidR="007902C9" w:rsidRDefault="00F728D2">
            <w:pPr>
              <w:jc w:val="center"/>
              <w:rPr>
                <w:bCs/>
                <w:color w:val="000000"/>
                <w:sz w:val="16"/>
                <w:szCs w:val="16"/>
              </w:rPr>
            </w:pPr>
            <w:r>
              <w:rPr>
                <w:bCs/>
                <w:color w:val="000000"/>
                <w:sz w:val="16"/>
                <w:szCs w:val="16"/>
              </w:rPr>
              <w:t>1.2</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5909099F"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AC2ED6E"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331B788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3FEC2F55"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62E0AA9E"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FFE47F6"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391B9D08"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73640EA0" w14:textId="77777777" w:rsidR="007902C9" w:rsidRDefault="007902C9">
            <w:pPr>
              <w:jc w:val="center"/>
              <w:rPr>
                <w:bCs/>
                <w:color w:val="000000"/>
                <w:sz w:val="16"/>
                <w:szCs w:val="16"/>
              </w:rPr>
            </w:pPr>
          </w:p>
        </w:tc>
      </w:tr>
      <w:tr w:rsidR="007902C9" w14:paraId="0DC39DEC"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5BD7574D"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F3CFCF0"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11C06678"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1D27D6FF"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1C6FC077"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0637682E"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6A4631D"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3B7AFE11" w14:textId="77777777" w:rsidR="007902C9" w:rsidRDefault="00F728D2">
            <w:pPr>
              <w:jc w:val="center"/>
              <w:rPr>
                <w:bCs/>
                <w:color w:val="000000"/>
                <w:sz w:val="16"/>
                <w:szCs w:val="16"/>
              </w:rPr>
            </w:pPr>
            <w:r>
              <w:rPr>
                <w:bCs/>
                <w:color w:val="000000"/>
                <w:sz w:val="16"/>
                <w:szCs w:val="16"/>
              </w:rPr>
              <w:t>1.2.0</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7871A44B"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3AB8D472"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5FBAF559"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226352A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57671CD9"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29CA898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5A0B9C18"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0A703590" w14:textId="77777777" w:rsidR="007902C9" w:rsidRDefault="007902C9">
            <w:pPr>
              <w:jc w:val="center"/>
              <w:rPr>
                <w:bCs/>
                <w:color w:val="000000"/>
                <w:sz w:val="16"/>
                <w:szCs w:val="16"/>
              </w:rPr>
            </w:pPr>
          </w:p>
        </w:tc>
      </w:tr>
      <w:tr w:rsidR="007902C9" w14:paraId="2F5254F8" w14:textId="77777777">
        <w:trPr>
          <w:trHeight w:val="225"/>
        </w:trPr>
        <w:tc>
          <w:tcPr>
            <w:tcW w:w="149" w:type="pct"/>
            <w:tcBorders>
              <w:top w:val="none" w:sz="4" w:space="0" w:color="000000"/>
              <w:left w:val="single" w:sz="4" w:space="0" w:color="auto"/>
              <w:bottom w:val="single" w:sz="4" w:space="0" w:color="000000"/>
              <w:right w:val="single" w:sz="4" w:space="0" w:color="auto"/>
            </w:tcBorders>
            <w:shd w:val="clear" w:color="000000" w:fill="FFFFFF"/>
            <w:vAlign w:val="center"/>
          </w:tcPr>
          <w:p w14:paraId="248E1A96"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000000"/>
              <w:right w:val="single" w:sz="4" w:space="0" w:color="auto"/>
            </w:tcBorders>
            <w:shd w:val="clear" w:color="000000" w:fill="FFFFFF"/>
            <w:vAlign w:val="center"/>
          </w:tcPr>
          <w:p w14:paraId="7A9EBAA4"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000000"/>
              <w:right w:val="single" w:sz="4" w:space="0" w:color="auto"/>
            </w:tcBorders>
            <w:shd w:val="clear" w:color="000000" w:fill="FFFFFF"/>
            <w:vAlign w:val="center"/>
          </w:tcPr>
          <w:p w14:paraId="366B10B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000000" w:fill="FFFFFF"/>
            <w:vAlign w:val="center"/>
          </w:tcPr>
          <w:p w14:paraId="446D7FD2"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000000"/>
              <w:right w:val="single" w:sz="4" w:space="0" w:color="auto"/>
            </w:tcBorders>
            <w:shd w:val="clear" w:color="000000" w:fill="FFFFFF"/>
            <w:vAlign w:val="center"/>
          </w:tcPr>
          <w:p w14:paraId="37CD635F"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000000"/>
              <w:right w:val="single" w:sz="4" w:space="0" w:color="auto"/>
            </w:tcBorders>
            <w:shd w:val="clear" w:color="000000" w:fill="FFFFFF"/>
            <w:vAlign w:val="center"/>
          </w:tcPr>
          <w:p w14:paraId="5D6A034F"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000000"/>
              <w:right w:val="single" w:sz="4" w:space="0" w:color="auto"/>
            </w:tcBorders>
            <w:shd w:val="clear" w:color="000000" w:fill="FFFFFF"/>
            <w:vAlign w:val="center"/>
          </w:tcPr>
          <w:p w14:paraId="470DD8B2"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000000"/>
              <w:right w:val="single" w:sz="4" w:space="0" w:color="auto"/>
            </w:tcBorders>
            <w:shd w:val="clear" w:color="auto" w:fill="auto"/>
            <w:vAlign w:val="center"/>
          </w:tcPr>
          <w:p w14:paraId="793F0D30" w14:textId="77777777" w:rsidR="007902C9" w:rsidRDefault="00F728D2">
            <w:pPr>
              <w:jc w:val="center"/>
              <w:rPr>
                <w:bCs/>
                <w:color w:val="000000"/>
                <w:sz w:val="16"/>
                <w:szCs w:val="16"/>
              </w:rPr>
            </w:pPr>
            <w:r>
              <w:rPr>
                <w:bCs/>
                <w:color w:val="000000"/>
                <w:sz w:val="16"/>
                <w:szCs w:val="16"/>
              </w:rPr>
              <w:t>1.2.1</w:t>
            </w:r>
          </w:p>
        </w:tc>
        <w:tc>
          <w:tcPr>
            <w:tcW w:w="183" w:type="pct"/>
            <w:tcBorders>
              <w:top w:val="none" w:sz="4" w:space="0" w:color="000000"/>
              <w:left w:val="none" w:sz="4" w:space="0" w:color="000000"/>
              <w:bottom w:val="single" w:sz="4" w:space="0" w:color="000000"/>
              <w:right w:val="single" w:sz="4" w:space="0" w:color="auto"/>
            </w:tcBorders>
            <w:shd w:val="clear" w:color="auto" w:fill="auto"/>
            <w:vAlign w:val="center"/>
          </w:tcPr>
          <w:p w14:paraId="02E9D331"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000000"/>
              <w:right w:val="single" w:sz="4" w:space="0" w:color="auto"/>
            </w:tcBorders>
            <w:shd w:val="clear" w:color="auto" w:fill="auto"/>
            <w:vAlign w:val="center"/>
          </w:tcPr>
          <w:p w14:paraId="5F57AFE1"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000000"/>
              <w:right w:val="single" w:sz="4" w:space="0" w:color="auto"/>
            </w:tcBorders>
            <w:shd w:val="clear" w:color="auto" w:fill="auto"/>
            <w:vAlign w:val="center"/>
          </w:tcPr>
          <w:p w14:paraId="4203239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000000"/>
              <w:right w:val="single" w:sz="4" w:space="0" w:color="auto"/>
            </w:tcBorders>
            <w:shd w:val="clear" w:color="auto" w:fill="auto"/>
            <w:vAlign w:val="center"/>
          </w:tcPr>
          <w:p w14:paraId="0D79CC20"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000000"/>
              <w:right w:val="single" w:sz="4" w:space="0" w:color="auto"/>
            </w:tcBorders>
            <w:shd w:val="clear" w:color="auto" w:fill="auto"/>
            <w:vAlign w:val="bottom"/>
          </w:tcPr>
          <w:p w14:paraId="1498A0C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auto" w:fill="auto"/>
            <w:vAlign w:val="center"/>
          </w:tcPr>
          <w:p w14:paraId="3E5D7C4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auto" w:fill="auto"/>
            <w:vAlign w:val="bottom"/>
          </w:tcPr>
          <w:p w14:paraId="2375F5F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000000"/>
              <w:right w:val="single" w:sz="4" w:space="0" w:color="auto"/>
            </w:tcBorders>
          </w:tcPr>
          <w:p w14:paraId="7F6A6284" w14:textId="77777777" w:rsidR="007902C9" w:rsidRDefault="007902C9">
            <w:pPr>
              <w:jc w:val="center"/>
              <w:rPr>
                <w:bCs/>
                <w:color w:val="000000"/>
                <w:sz w:val="16"/>
                <w:szCs w:val="16"/>
              </w:rPr>
            </w:pPr>
          </w:p>
        </w:tc>
      </w:tr>
      <w:tr w:rsidR="007902C9" w14:paraId="0FED14D2"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492810B"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36D3966"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03FAC9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5CCC89C"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C390BDF"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38945F3"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44D5040"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250C59FA" w14:textId="77777777" w:rsidR="007902C9" w:rsidRDefault="00F728D2">
            <w:pPr>
              <w:jc w:val="center"/>
              <w:rPr>
                <w:bCs/>
                <w:color w:val="000000"/>
                <w:sz w:val="16"/>
                <w:szCs w:val="16"/>
              </w:rPr>
            </w:pPr>
            <w:r>
              <w:rPr>
                <w:bCs/>
                <w:color w:val="000000"/>
                <w:sz w:val="16"/>
                <w:szCs w:val="16"/>
              </w:rPr>
              <w:t>…</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5E4A489"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0F88F802"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149F2F35"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9E2CCDC"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4CD9EE23"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5F9182D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6C56436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4465C96C" w14:textId="77777777" w:rsidR="007902C9" w:rsidRDefault="007902C9">
            <w:pPr>
              <w:jc w:val="center"/>
              <w:rPr>
                <w:bCs/>
                <w:color w:val="000000"/>
                <w:sz w:val="16"/>
                <w:szCs w:val="16"/>
              </w:rPr>
            </w:pPr>
          </w:p>
        </w:tc>
      </w:tr>
      <w:tr w:rsidR="007902C9" w14:paraId="0B6DEF19"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54474F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E46DAF3"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F4A8C3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9F22891"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A0B35FE"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B2319A7"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C9C0757"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48D26F32" w14:textId="77777777" w:rsidR="007902C9" w:rsidRDefault="00F728D2">
            <w:pPr>
              <w:jc w:val="center"/>
              <w:rPr>
                <w:bCs/>
                <w:color w:val="000000"/>
                <w:sz w:val="16"/>
                <w:szCs w:val="16"/>
              </w:rPr>
            </w:pPr>
            <w:r>
              <w:rPr>
                <w:bCs/>
                <w:color w:val="000000"/>
                <w:sz w:val="16"/>
                <w:szCs w:val="16"/>
              </w:rPr>
              <w:t>2</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4C009BCB"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4E65914A"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298395DB"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818C175"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28C2899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4A25F2E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2CE52BFD"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6ED56418" w14:textId="77777777" w:rsidR="007902C9" w:rsidRDefault="007902C9">
            <w:pPr>
              <w:jc w:val="center"/>
              <w:rPr>
                <w:bCs/>
                <w:color w:val="000000"/>
                <w:sz w:val="16"/>
                <w:szCs w:val="16"/>
              </w:rPr>
            </w:pPr>
          </w:p>
        </w:tc>
      </w:tr>
      <w:tr w:rsidR="007902C9" w14:paraId="2F40B781"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37A47A9"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51BCD0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694521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31E1513"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41B2FC6"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204AFC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8D80788"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12A5ECFC" w14:textId="77777777" w:rsidR="007902C9" w:rsidRDefault="00F728D2">
            <w:pPr>
              <w:jc w:val="center"/>
              <w:rPr>
                <w:bCs/>
                <w:color w:val="000000"/>
                <w:sz w:val="16"/>
                <w:szCs w:val="16"/>
              </w:rPr>
            </w:pPr>
            <w:r>
              <w:rPr>
                <w:bCs/>
                <w:color w:val="000000"/>
                <w:sz w:val="16"/>
                <w:szCs w:val="16"/>
              </w:rPr>
              <w:t>2.0</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02814DB3"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358E90D0"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39564BA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EA189E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56345841"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312AA0B0"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4B634911"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AF6F5CE" w14:textId="77777777" w:rsidR="007902C9" w:rsidRDefault="007902C9">
            <w:pPr>
              <w:jc w:val="center"/>
              <w:rPr>
                <w:bCs/>
                <w:color w:val="000000"/>
                <w:sz w:val="16"/>
                <w:szCs w:val="16"/>
              </w:rPr>
            </w:pPr>
          </w:p>
        </w:tc>
      </w:tr>
      <w:tr w:rsidR="007902C9" w14:paraId="65A6A635"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0CC9745"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3D40FE1"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971EE1A"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2C81A3C"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1A351E2"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188F5A9"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E4534D4"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00087A18" w14:textId="77777777" w:rsidR="007902C9" w:rsidRDefault="00F728D2">
            <w:pPr>
              <w:jc w:val="center"/>
              <w:rPr>
                <w:bCs/>
                <w:color w:val="000000"/>
                <w:sz w:val="16"/>
                <w:szCs w:val="16"/>
              </w:rPr>
            </w:pPr>
            <w:r>
              <w:rPr>
                <w:bCs/>
                <w:color w:val="000000"/>
                <w:sz w:val="16"/>
                <w:szCs w:val="16"/>
              </w:rPr>
              <w:t>2.1</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0408C5C"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2755949E"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193347CB"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5F55FAC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0082A1C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2E85F27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63B39386"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7B2F6E47" w14:textId="77777777" w:rsidR="007902C9" w:rsidRDefault="007902C9">
            <w:pPr>
              <w:jc w:val="center"/>
              <w:rPr>
                <w:bCs/>
                <w:color w:val="000000"/>
                <w:sz w:val="16"/>
                <w:szCs w:val="16"/>
              </w:rPr>
            </w:pPr>
          </w:p>
        </w:tc>
      </w:tr>
      <w:tr w:rsidR="007902C9" w14:paraId="482C1333"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5432861"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C70E502"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20E5A6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BAF6270"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2601291"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AB52124"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1C51B1A"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71AD70AF" w14:textId="77777777" w:rsidR="007902C9" w:rsidRDefault="00F728D2">
            <w:pPr>
              <w:jc w:val="center"/>
              <w:rPr>
                <w:bCs/>
                <w:color w:val="000000"/>
                <w:sz w:val="16"/>
                <w:szCs w:val="16"/>
              </w:rPr>
            </w:pPr>
            <w:r>
              <w:rPr>
                <w:bCs/>
                <w:color w:val="000000"/>
                <w:sz w:val="16"/>
                <w:szCs w:val="16"/>
              </w:rPr>
              <w:t>2.2</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25C8EB47"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27F6C674"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41282ACE"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CFEF26F"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1BA75EBF"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7EEA97B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08CBD2A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0E5E0680" w14:textId="77777777" w:rsidR="007902C9" w:rsidRDefault="007902C9">
            <w:pPr>
              <w:jc w:val="center"/>
              <w:rPr>
                <w:bCs/>
                <w:color w:val="000000"/>
                <w:sz w:val="16"/>
                <w:szCs w:val="16"/>
              </w:rPr>
            </w:pPr>
          </w:p>
        </w:tc>
      </w:tr>
      <w:tr w:rsidR="007902C9" w14:paraId="25140B23"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DE955EE"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B927376"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C645434"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FFF1CAA"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8FB946E"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679FE4D"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11DAE9C"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6AC059F5" w14:textId="77777777" w:rsidR="007902C9" w:rsidRDefault="00F728D2">
            <w:pPr>
              <w:jc w:val="center"/>
              <w:rPr>
                <w:bCs/>
                <w:color w:val="000000"/>
                <w:sz w:val="16"/>
                <w:szCs w:val="16"/>
              </w:rPr>
            </w:pPr>
            <w:r>
              <w:rPr>
                <w:bCs/>
                <w:color w:val="000000"/>
                <w:sz w:val="16"/>
                <w:szCs w:val="16"/>
              </w:rPr>
              <w:t>2.2.0</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7047EA30"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11F0251B"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44CC456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6B8FCDB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06D4005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0E1E8E4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45453739"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0B646219" w14:textId="77777777" w:rsidR="007902C9" w:rsidRDefault="007902C9">
            <w:pPr>
              <w:jc w:val="center"/>
              <w:rPr>
                <w:bCs/>
                <w:color w:val="000000"/>
                <w:sz w:val="16"/>
                <w:szCs w:val="16"/>
              </w:rPr>
            </w:pPr>
          </w:p>
        </w:tc>
      </w:tr>
      <w:tr w:rsidR="007902C9" w14:paraId="1FBE59E8"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CFBFE15"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A4F203B"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8943E8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A301C6F"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2BFA22B"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CBD2F4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0CB8099"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0A114447" w14:textId="77777777" w:rsidR="007902C9" w:rsidRDefault="00F728D2">
            <w:pPr>
              <w:jc w:val="center"/>
              <w:rPr>
                <w:bCs/>
                <w:color w:val="000000"/>
                <w:sz w:val="16"/>
                <w:szCs w:val="16"/>
              </w:rPr>
            </w:pPr>
            <w:r>
              <w:rPr>
                <w:bCs/>
                <w:color w:val="000000"/>
                <w:sz w:val="16"/>
                <w:szCs w:val="16"/>
              </w:rPr>
              <w:t>…..</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53751156"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4D26FD43"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6BCED831"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7948BC5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766F69FE"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2B421B41"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221C4855"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20FB5CD" w14:textId="77777777" w:rsidR="007902C9" w:rsidRDefault="007902C9">
            <w:pPr>
              <w:jc w:val="center"/>
              <w:rPr>
                <w:bCs/>
                <w:color w:val="000000"/>
                <w:sz w:val="16"/>
                <w:szCs w:val="16"/>
              </w:rPr>
            </w:pPr>
          </w:p>
        </w:tc>
      </w:tr>
      <w:tr w:rsidR="007902C9" w14:paraId="3360ADED"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48BEA5A"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6AA6D1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326EE0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7858B7B"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944D5D5"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0CC38CD"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5ABE3F1"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5E547BBA" w14:textId="77777777" w:rsidR="007902C9" w:rsidRDefault="00F728D2">
            <w:pPr>
              <w:jc w:val="center"/>
              <w:rPr>
                <w:bCs/>
                <w:color w:val="000000"/>
                <w:sz w:val="16"/>
                <w:szCs w:val="16"/>
              </w:rPr>
            </w:pPr>
            <w:r>
              <w:rPr>
                <w:bCs/>
                <w:color w:val="000000"/>
                <w:sz w:val="16"/>
                <w:szCs w:val="16"/>
              </w:rPr>
              <w:t>3</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A1B6D0D"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39338DCD"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09D3B18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194EBA3A"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7C4AF44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628AEE6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06E91414"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6B40641" w14:textId="77777777" w:rsidR="007902C9" w:rsidRDefault="007902C9">
            <w:pPr>
              <w:jc w:val="center"/>
              <w:rPr>
                <w:bCs/>
                <w:color w:val="000000"/>
                <w:sz w:val="16"/>
                <w:szCs w:val="16"/>
              </w:rPr>
            </w:pPr>
          </w:p>
        </w:tc>
      </w:tr>
      <w:tr w:rsidR="007902C9" w14:paraId="667BA1AD" w14:textId="77777777">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EFD2D6C"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71C45748"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14555733"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000000" w:fill="FFFFFF"/>
            <w:vAlign w:val="center"/>
          </w:tcPr>
          <w:p w14:paraId="28FF04B0"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auto"/>
              <w:right w:val="single" w:sz="4" w:space="0" w:color="auto"/>
            </w:tcBorders>
            <w:shd w:val="clear" w:color="000000" w:fill="FFFFFF"/>
            <w:vAlign w:val="center"/>
          </w:tcPr>
          <w:p w14:paraId="5A63A083"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auto"/>
              <w:right w:val="single" w:sz="4" w:space="0" w:color="auto"/>
            </w:tcBorders>
            <w:shd w:val="clear" w:color="000000" w:fill="FFFFFF"/>
            <w:vAlign w:val="center"/>
          </w:tcPr>
          <w:p w14:paraId="3B11B3DB"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auto"/>
              <w:right w:val="single" w:sz="4" w:space="0" w:color="auto"/>
            </w:tcBorders>
            <w:shd w:val="clear" w:color="000000" w:fill="FFFFFF"/>
            <w:vAlign w:val="center"/>
          </w:tcPr>
          <w:p w14:paraId="312DB279"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auto"/>
              <w:right w:val="single" w:sz="4" w:space="0" w:color="auto"/>
            </w:tcBorders>
            <w:shd w:val="clear" w:color="auto" w:fill="auto"/>
            <w:vAlign w:val="center"/>
          </w:tcPr>
          <w:p w14:paraId="4124A499" w14:textId="77777777" w:rsidR="007902C9" w:rsidRDefault="007902C9">
            <w:pPr>
              <w:jc w:val="center"/>
              <w:rPr>
                <w:bCs/>
                <w:color w:val="000000"/>
                <w:sz w:val="16"/>
                <w:szCs w:val="16"/>
              </w:rPr>
            </w:pPr>
          </w:p>
        </w:tc>
        <w:tc>
          <w:tcPr>
            <w:tcW w:w="183" w:type="pct"/>
            <w:tcBorders>
              <w:top w:val="single" w:sz="4" w:space="0" w:color="000000"/>
              <w:left w:val="none" w:sz="4" w:space="0" w:color="000000"/>
              <w:bottom w:val="single" w:sz="4" w:space="0" w:color="auto"/>
              <w:right w:val="single" w:sz="4" w:space="0" w:color="auto"/>
            </w:tcBorders>
            <w:shd w:val="clear" w:color="auto" w:fill="auto"/>
            <w:vAlign w:val="center"/>
          </w:tcPr>
          <w:p w14:paraId="35CB56DA"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auto"/>
              <w:right w:val="single" w:sz="4" w:space="0" w:color="auto"/>
            </w:tcBorders>
            <w:shd w:val="clear" w:color="auto" w:fill="auto"/>
            <w:vAlign w:val="center"/>
          </w:tcPr>
          <w:p w14:paraId="54CFB7CB"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auto"/>
              <w:right w:val="single" w:sz="4" w:space="0" w:color="auto"/>
            </w:tcBorders>
            <w:shd w:val="clear" w:color="auto" w:fill="auto"/>
            <w:vAlign w:val="center"/>
          </w:tcPr>
          <w:p w14:paraId="3FCAD557"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auto"/>
              <w:right w:val="single" w:sz="4" w:space="0" w:color="auto"/>
            </w:tcBorders>
            <w:shd w:val="clear" w:color="auto" w:fill="auto"/>
            <w:vAlign w:val="center"/>
          </w:tcPr>
          <w:p w14:paraId="63674857"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shd w:val="clear" w:color="auto" w:fill="auto"/>
            <w:vAlign w:val="bottom"/>
          </w:tcPr>
          <w:p w14:paraId="0C4F145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center"/>
          </w:tcPr>
          <w:p w14:paraId="50CCF6B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bottom"/>
          </w:tcPr>
          <w:p w14:paraId="6220EC5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tcPr>
          <w:p w14:paraId="2418CCF5" w14:textId="77777777" w:rsidR="007902C9" w:rsidRDefault="007902C9">
            <w:pPr>
              <w:jc w:val="center"/>
              <w:rPr>
                <w:bCs/>
                <w:color w:val="000000"/>
                <w:sz w:val="16"/>
                <w:szCs w:val="16"/>
              </w:rPr>
            </w:pPr>
          </w:p>
        </w:tc>
      </w:tr>
      <w:tr w:rsidR="007902C9" w14:paraId="121D8A26" w14:textId="77777777">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FF65F69"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19B718C3"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203DAD9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000000" w:fill="FFFFFF"/>
            <w:vAlign w:val="center"/>
          </w:tcPr>
          <w:p w14:paraId="7939F90F"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auto"/>
              <w:right w:val="single" w:sz="4" w:space="0" w:color="auto"/>
            </w:tcBorders>
            <w:shd w:val="clear" w:color="000000" w:fill="FFFFFF"/>
            <w:vAlign w:val="center"/>
          </w:tcPr>
          <w:p w14:paraId="4014A7EA"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auto"/>
              <w:right w:val="single" w:sz="4" w:space="0" w:color="auto"/>
            </w:tcBorders>
            <w:shd w:val="clear" w:color="000000" w:fill="FFFFFF"/>
            <w:vAlign w:val="center"/>
          </w:tcPr>
          <w:p w14:paraId="737A926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auto"/>
              <w:right w:val="single" w:sz="4" w:space="0" w:color="auto"/>
            </w:tcBorders>
            <w:shd w:val="clear" w:color="000000" w:fill="FFFFFF"/>
            <w:vAlign w:val="center"/>
          </w:tcPr>
          <w:p w14:paraId="404F3D74"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auto"/>
              <w:right w:val="single" w:sz="4" w:space="0" w:color="auto"/>
            </w:tcBorders>
            <w:shd w:val="clear" w:color="auto" w:fill="auto"/>
            <w:vAlign w:val="center"/>
          </w:tcPr>
          <w:p w14:paraId="3AF56248" w14:textId="77777777" w:rsidR="007902C9" w:rsidRDefault="007902C9">
            <w:pPr>
              <w:jc w:val="center"/>
              <w:rPr>
                <w:bCs/>
                <w:color w:val="000000"/>
                <w:sz w:val="16"/>
                <w:szCs w:val="16"/>
              </w:rPr>
            </w:pPr>
          </w:p>
        </w:tc>
        <w:tc>
          <w:tcPr>
            <w:tcW w:w="183" w:type="pct"/>
            <w:tcBorders>
              <w:top w:val="single" w:sz="4" w:space="0" w:color="000000"/>
              <w:left w:val="none" w:sz="4" w:space="0" w:color="000000"/>
              <w:bottom w:val="single" w:sz="4" w:space="0" w:color="auto"/>
              <w:right w:val="single" w:sz="4" w:space="0" w:color="auto"/>
            </w:tcBorders>
            <w:shd w:val="clear" w:color="auto" w:fill="auto"/>
            <w:vAlign w:val="center"/>
          </w:tcPr>
          <w:p w14:paraId="72C84782"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auto"/>
              <w:right w:val="single" w:sz="4" w:space="0" w:color="auto"/>
            </w:tcBorders>
            <w:shd w:val="clear" w:color="auto" w:fill="auto"/>
            <w:vAlign w:val="center"/>
          </w:tcPr>
          <w:p w14:paraId="086C40E3"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auto"/>
              <w:right w:val="single" w:sz="4" w:space="0" w:color="auto"/>
            </w:tcBorders>
            <w:shd w:val="clear" w:color="auto" w:fill="auto"/>
            <w:vAlign w:val="center"/>
          </w:tcPr>
          <w:p w14:paraId="3C020547"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auto"/>
              <w:right w:val="single" w:sz="4" w:space="0" w:color="auto"/>
            </w:tcBorders>
            <w:shd w:val="clear" w:color="auto" w:fill="auto"/>
            <w:vAlign w:val="center"/>
          </w:tcPr>
          <w:p w14:paraId="34915334"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shd w:val="clear" w:color="auto" w:fill="auto"/>
            <w:vAlign w:val="bottom"/>
          </w:tcPr>
          <w:p w14:paraId="4631C6A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center"/>
          </w:tcPr>
          <w:p w14:paraId="7E9E1F65"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bottom"/>
          </w:tcPr>
          <w:p w14:paraId="13277123"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tcPr>
          <w:p w14:paraId="6B2C0089" w14:textId="77777777" w:rsidR="007902C9" w:rsidRDefault="007902C9">
            <w:pPr>
              <w:jc w:val="center"/>
              <w:rPr>
                <w:bCs/>
                <w:color w:val="000000"/>
                <w:sz w:val="16"/>
                <w:szCs w:val="16"/>
              </w:rPr>
            </w:pPr>
          </w:p>
        </w:tc>
      </w:tr>
    </w:tbl>
    <w:p w14:paraId="12498962" w14:textId="73FD06E3" w:rsidR="007902C9" w:rsidRDefault="00C51EF4">
      <w:pPr>
        <w:tabs>
          <w:tab w:val="left" w:pos="708"/>
          <w:tab w:val="left" w:pos="1134"/>
        </w:tabs>
      </w:pPr>
      <w:r>
        <w:t xml:space="preserve"> </w:t>
      </w:r>
      <w:r w:rsidR="00F728D2">
        <w:t>__________________________________</w:t>
      </w:r>
      <w:r>
        <w:t xml:space="preserve"> </w:t>
      </w:r>
      <w:r w:rsidR="00F728D2">
        <w:tab/>
      </w:r>
      <w:r w:rsidR="00F728D2">
        <w:tab/>
      </w:r>
      <w:r w:rsidR="00F728D2">
        <w:tab/>
      </w:r>
      <w:r w:rsidR="00F728D2">
        <w:tab/>
      </w:r>
      <w:r w:rsidR="00F728D2">
        <w:tab/>
      </w:r>
      <w:r>
        <w:t xml:space="preserve"> </w:t>
      </w:r>
      <w:r w:rsidR="00F728D2">
        <w:t>_________________________</w:t>
      </w:r>
    </w:p>
    <w:p w14:paraId="2A282335" w14:textId="059DC662" w:rsidR="007902C9" w:rsidRDefault="00C51EF4">
      <w:r>
        <w:t xml:space="preserve"> </w:t>
      </w:r>
      <w:r w:rsidR="00F728D2">
        <w:t>(Подпись уполномоченного представителя)*</w:t>
      </w:r>
      <w:r>
        <w:t xml:space="preserve"> </w:t>
      </w:r>
      <w:r w:rsidR="00F728D2">
        <w:tab/>
      </w:r>
      <w:r w:rsidR="00F728D2">
        <w:tab/>
      </w:r>
      <w:r w:rsidR="00F728D2">
        <w:tab/>
      </w:r>
      <w:r w:rsidR="00F728D2">
        <w:tab/>
      </w:r>
      <w:r>
        <w:t xml:space="preserve"> </w:t>
      </w:r>
      <w:r w:rsidR="00F728D2">
        <w:t>(ФИО и должность подписавшего)*</w:t>
      </w:r>
    </w:p>
    <w:p w14:paraId="60DB8158" w14:textId="77777777" w:rsidR="007902C9" w:rsidRDefault="00F728D2">
      <w:pPr>
        <w:rPr>
          <w:bCs/>
        </w:rPr>
      </w:pPr>
      <w:r>
        <w:rPr>
          <w:bCs/>
        </w:rPr>
        <w:t>М.П.</w:t>
      </w:r>
    </w:p>
    <w:p w14:paraId="5FFDE5AF" w14:textId="36EDC9AE" w:rsidR="007902C9" w:rsidRDefault="00C51EF4">
      <w:pPr>
        <w:rPr>
          <w:sz w:val="20"/>
          <w:szCs w:val="20"/>
        </w:rPr>
      </w:pPr>
      <w:r>
        <w:t xml:space="preserve"> </w:t>
      </w:r>
    </w:p>
    <w:p w14:paraId="2A6146D0" w14:textId="77777777" w:rsidR="007902C9" w:rsidRDefault="00F728D2">
      <w:pPr>
        <w:rPr>
          <w:b/>
          <w:sz w:val="20"/>
          <w:szCs w:val="20"/>
        </w:rPr>
      </w:pPr>
      <w:r>
        <w:rPr>
          <w:b/>
          <w:sz w:val="20"/>
          <w:szCs w:val="20"/>
        </w:rPr>
        <w:lastRenderedPageBreak/>
        <w:t>Инструкции по заполнению:</w:t>
      </w:r>
    </w:p>
    <w:p w14:paraId="70E6640A" w14:textId="77777777" w:rsidR="007902C9" w:rsidRDefault="00F728D2">
      <w:pPr>
        <w:rPr>
          <w:sz w:val="20"/>
          <w:szCs w:val="20"/>
        </w:rPr>
      </w:pPr>
      <w:r>
        <w:rPr>
          <w:sz w:val="20"/>
          <w:szCs w:val="20"/>
        </w:rPr>
        <w:t>* Изменение формы справки не допускается. Участник должен заполнить все поля указанной формы.</w:t>
      </w:r>
    </w:p>
    <w:p w14:paraId="5198C29A"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C6E683B" w14:textId="77777777" w:rsidR="007902C9" w:rsidRDefault="00F728D2">
      <w:pPr>
        <w:rPr>
          <w:sz w:val="20"/>
          <w:szCs w:val="20"/>
        </w:rPr>
      </w:pPr>
      <w:r>
        <w:rPr>
          <w:sz w:val="20"/>
          <w:szCs w:val="20"/>
        </w:rPr>
        <w:t>Графы (поля) таблицы должны содержать информацию, касающуюся только этой графы (поля).</w:t>
      </w:r>
    </w:p>
    <w:p w14:paraId="62A19AEA" w14:textId="77777777" w:rsidR="007902C9" w:rsidRDefault="00F728D2">
      <w:pPr>
        <w:rPr>
          <w:sz w:val="20"/>
          <w:szCs w:val="20"/>
        </w:rPr>
      </w:pPr>
      <w:r>
        <w:rPr>
          <w:sz w:val="20"/>
          <w:szCs w:val="20"/>
        </w:rPr>
        <w:t>Указывается полное наименование юридического лица с расшифровкой организационно-правовой формы.</w:t>
      </w:r>
    </w:p>
    <w:p w14:paraId="6CC0EA08" w14:textId="77777777" w:rsidR="007902C9" w:rsidRDefault="00F728D2">
      <w:pPr>
        <w:rPr>
          <w:sz w:val="20"/>
          <w:szCs w:val="20"/>
        </w:rPr>
      </w:pPr>
      <w:r>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FDF2BBE" w14:textId="77777777" w:rsidR="007902C9" w:rsidRDefault="00F728D2">
      <w:pPr>
        <w:rPr>
          <w:sz w:val="20"/>
          <w:szCs w:val="20"/>
        </w:rPr>
      </w:pPr>
      <w:r>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6F9DF528" w14:textId="77777777" w:rsidR="007902C9" w:rsidRDefault="00F728D2">
      <w:pPr>
        <w:rPr>
          <w:sz w:val="20"/>
          <w:szCs w:val="20"/>
        </w:rPr>
      </w:pPr>
      <w:r>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9D2F745" w14:textId="77777777" w:rsidR="007902C9" w:rsidRDefault="00F728D2">
      <w:pPr>
        <w:rPr>
          <w:sz w:val="20"/>
          <w:szCs w:val="20"/>
        </w:rPr>
      </w:pPr>
      <w:r>
        <w:rPr>
          <w:sz w:val="20"/>
          <w:szCs w:val="20"/>
        </w:rPr>
        <w:t>При заполнении паспортных данных указываются реквизиты документов, удостоверяющих личность:</w:t>
      </w:r>
    </w:p>
    <w:p w14:paraId="4D64CFBB" w14:textId="77777777" w:rsidR="007902C9" w:rsidRDefault="00F728D2">
      <w:pPr>
        <w:rPr>
          <w:sz w:val="20"/>
          <w:szCs w:val="20"/>
        </w:rPr>
      </w:pPr>
      <w:r>
        <w:rPr>
          <w:sz w:val="20"/>
          <w:szCs w:val="20"/>
        </w:rPr>
        <w:t>- для граждан РФ: серия и номер паспорта в формате ХХХХ ХХХХХХ;</w:t>
      </w:r>
    </w:p>
    <w:p w14:paraId="2F822595" w14:textId="77777777" w:rsidR="007902C9" w:rsidRDefault="00F728D2">
      <w:pPr>
        <w:rPr>
          <w:sz w:val="20"/>
          <w:szCs w:val="20"/>
        </w:rPr>
      </w:pPr>
      <w:r>
        <w:rPr>
          <w:sz w:val="20"/>
          <w:szCs w:val="20"/>
        </w:rPr>
        <w:t>- для иных лиц: реквизиты паспорта или иного документа, удостоверяющего личность.</w:t>
      </w:r>
    </w:p>
    <w:p w14:paraId="2EE88724" w14:textId="77777777" w:rsidR="007902C9" w:rsidRDefault="00F728D2">
      <w:pPr>
        <w:rPr>
          <w:sz w:val="20"/>
          <w:szCs w:val="20"/>
        </w:rPr>
      </w:pPr>
      <w:r>
        <w:rPr>
          <w:sz w:val="20"/>
          <w:szCs w:val="20"/>
        </w:rPr>
        <w:t>**</w:t>
      </w:r>
      <w:r>
        <w:rPr>
          <w:sz w:val="20"/>
          <w:szCs w:val="20"/>
        </w:rPr>
        <w:tab/>
        <w:t>1, 2 и т.д. – собственники (участники, акционеры, бенефициары) участника ТЗП (собственники первого уровня);</w:t>
      </w:r>
    </w:p>
    <w:p w14:paraId="29954AE5" w14:textId="77777777" w:rsidR="007902C9" w:rsidRDefault="00F728D2">
      <w:pPr>
        <w:rPr>
          <w:sz w:val="20"/>
          <w:szCs w:val="20"/>
        </w:rPr>
      </w:pPr>
      <w:r>
        <w:rPr>
          <w:sz w:val="20"/>
          <w:szCs w:val="20"/>
        </w:rPr>
        <w:t>1.0, 2.0 и т.д. – руководители организаций - собственников первого уровня;</w:t>
      </w:r>
    </w:p>
    <w:p w14:paraId="5F66EC5C" w14:textId="2925EB84" w:rsidR="007902C9" w:rsidRDefault="00F728D2">
      <w:pPr>
        <w:rPr>
          <w:sz w:val="20"/>
          <w:szCs w:val="20"/>
        </w:rPr>
      </w:pPr>
      <w:r>
        <w:rPr>
          <w:sz w:val="20"/>
          <w:szCs w:val="20"/>
        </w:rPr>
        <w:t>1.1, 1.2 и т.д. – собственники (участники, акционеры, бенефициары)</w:t>
      </w:r>
      <w:r w:rsidR="00C51EF4">
        <w:rPr>
          <w:sz w:val="20"/>
          <w:szCs w:val="20"/>
        </w:rPr>
        <w:t xml:space="preserve"> </w:t>
      </w:r>
      <w:r>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A8675F8" w14:textId="6EDD0CAD" w:rsidR="007902C9" w:rsidRDefault="00F728D2">
      <w:pPr>
        <w:rPr>
          <w:sz w:val="20"/>
          <w:szCs w:val="20"/>
        </w:rPr>
      </w:pPr>
      <w:r>
        <w:rPr>
          <w:sz w:val="20"/>
          <w:szCs w:val="20"/>
        </w:rPr>
        <w:t>1.2.0 и т.д. –</w:t>
      </w:r>
      <w:r w:rsidR="00C51EF4">
        <w:rPr>
          <w:sz w:val="20"/>
          <w:szCs w:val="20"/>
        </w:rPr>
        <w:t xml:space="preserve"> </w:t>
      </w:r>
      <w:r>
        <w:rPr>
          <w:sz w:val="20"/>
          <w:szCs w:val="20"/>
        </w:rPr>
        <w:t>руководители организаций - собственников второго уровня и далее по аналогичной схеме.</w:t>
      </w:r>
    </w:p>
    <w:p w14:paraId="636857D3" w14:textId="77777777" w:rsidR="007902C9" w:rsidRDefault="00F728D2">
      <w:pPr>
        <w:rPr>
          <w:sz w:val="20"/>
          <w:szCs w:val="20"/>
        </w:rPr>
      </w:pPr>
      <w:r>
        <w:rPr>
          <w:sz w:val="20"/>
          <w:szCs w:val="20"/>
        </w:rPr>
        <w:t>***</w:t>
      </w:r>
      <w:r>
        <w:rPr>
          <w:sz w:val="20"/>
          <w:szCs w:val="20"/>
        </w:rPr>
        <w:tab/>
        <w:t xml:space="preserve">в качестве подтверждающих документов должны быть представлены следующие актуальные (выданные не позднее чем за 60 дней до срока окончания подачи заявки) документы: </w:t>
      </w:r>
    </w:p>
    <w:p w14:paraId="34FE245A" w14:textId="6EDCDFB6" w:rsidR="007902C9" w:rsidRDefault="00F728D2">
      <w:pPr>
        <w:rPr>
          <w:sz w:val="20"/>
          <w:szCs w:val="20"/>
        </w:rPr>
      </w:pPr>
      <w:r>
        <w:rPr>
          <w:sz w:val="20"/>
          <w:szCs w:val="20"/>
        </w:rPr>
        <w:t xml:space="preserve">- 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 </w:t>
      </w:r>
      <w:r>
        <w:rPr>
          <w:i/>
          <w:sz w:val="20"/>
          <w:szCs w:val="20"/>
        </w:rPr>
        <w:t>(в случае отсутствия в составе заявки выписки из ЕГРЮЛ/ЕГРИП Организатор руководствуется</w:t>
      </w:r>
      <w:r w:rsidR="00C51EF4">
        <w:rPr>
          <w:i/>
          <w:sz w:val="20"/>
          <w:szCs w:val="20"/>
        </w:rPr>
        <w:t xml:space="preserve"> </w:t>
      </w:r>
      <w:r>
        <w:rPr>
          <w:i/>
          <w:sz w:val="20"/>
          <w:szCs w:val="20"/>
        </w:rPr>
        <w:t>сведениями об участнике, размещенными на сайте ФНС России: egrul.nalog.ru)</w:t>
      </w:r>
      <w:r>
        <w:rPr>
          <w:sz w:val="20"/>
          <w:szCs w:val="20"/>
        </w:rPr>
        <w:t>;</w:t>
      </w:r>
    </w:p>
    <w:p w14:paraId="14C55D5A" w14:textId="6E245804" w:rsidR="007902C9" w:rsidRDefault="00F728D2">
      <w:pPr>
        <w:rPr>
          <w:sz w:val="20"/>
          <w:szCs w:val="20"/>
        </w:rPr>
      </w:pPr>
      <w:r>
        <w:rPr>
          <w:sz w:val="20"/>
          <w:szCs w:val="20"/>
        </w:rPr>
        <w:t xml:space="preserve">- 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 </w:t>
      </w:r>
      <w:r>
        <w:rPr>
          <w:i/>
          <w:sz w:val="20"/>
          <w:szCs w:val="20"/>
        </w:rPr>
        <w:t>(в случае отсутствия в составе заявки выписки из ЕГРЮЛ/ЕГРИП Организатор руководствуется</w:t>
      </w:r>
      <w:r w:rsidR="00C51EF4">
        <w:rPr>
          <w:i/>
          <w:sz w:val="20"/>
          <w:szCs w:val="20"/>
        </w:rPr>
        <w:t xml:space="preserve"> </w:t>
      </w:r>
      <w:r>
        <w:rPr>
          <w:i/>
          <w:sz w:val="20"/>
          <w:szCs w:val="20"/>
        </w:rPr>
        <w:t>сведениями об участнике, размещенными на сайте ФНС России: egrul.nalog.ru)</w:t>
      </w:r>
      <w:r>
        <w:rPr>
          <w:sz w:val="20"/>
          <w:szCs w:val="20"/>
        </w:rPr>
        <w:t>.</w:t>
      </w:r>
    </w:p>
    <w:p w14:paraId="729AF233" w14:textId="77777777" w:rsidR="007902C9" w:rsidRDefault="00F728D2">
      <w:pPr>
        <w:rPr>
          <w:sz w:val="20"/>
          <w:szCs w:val="20"/>
        </w:rPr>
      </w:pPr>
      <w:r>
        <w:rPr>
          <w:sz w:val="20"/>
          <w:szCs w:val="20"/>
        </w:rPr>
        <w:t>- 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3D4A8AAF" w14:textId="77777777" w:rsidR="007902C9" w:rsidRDefault="00F728D2">
      <w:pPr>
        <w:rPr>
          <w:sz w:val="20"/>
          <w:szCs w:val="20"/>
        </w:rPr>
      </w:pPr>
      <w:r>
        <w:rPr>
          <w:sz w:val="20"/>
          <w:szCs w:val="20"/>
        </w:rPr>
        <w:t>- 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6FB734A9" w14:textId="77777777" w:rsidR="007902C9" w:rsidRDefault="00F728D2">
      <w:pPr>
        <w:rPr>
          <w:sz w:val="20"/>
          <w:szCs w:val="20"/>
        </w:rPr>
      </w:pPr>
      <w:r>
        <w:rPr>
          <w:sz w:val="20"/>
          <w:szCs w:val="20"/>
        </w:rPr>
        <w:t>Непредоставление Участником указанных сведений является основанием для отклонения Заявки участника от дальнейшего рассмотрения</w:t>
      </w:r>
    </w:p>
    <w:p w14:paraId="626C3679" w14:textId="77777777" w:rsidR="007902C9" w:rsidRDefault="00F728D2">
      <w:pPr>
        <w:rPr>
          <w:sz w:val="20"/>
          <w:szCs w:val="20"/>
        </w:rPr>
      </w:pPr>
      <w:r>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14:paraId="6C729C31" w14:textId="77777777" w:rsidR="007902C9" w:rsidRDefault="007902C9"/>
    <w:p w14:paraId="03DEF4A6" w14:textId="77777777" w:rsidR="007902C9" w:rsidRDefault="007902C9">
      <w:pPr>
        <w:sectPr w:rsidR="007902C9">
          <w:footnotePr>
            <w:numRestart w:val="eachPage"/>
          </w:footnotePr>
          <w:pgSz w:w="16834" w:h="11909" w:orient="landscape"/>
          <w:pgMar w:top="1134" w:right="567" w:bottom="737" w:left="357" w:header="720" w:footer="720" w:gutter="0"/>
          <w:cols w:space="60"/>
          <w:docGrid w:linePitch="360"/>
        </w:sectPr>
      </w:pPr>
    </w:p>
    <w:p w14:paraId="1B5C26B3" w14:textId="77777777" w:rsidR="007902C9" w:rsidRDefault="007E5BB7">
      <w:pPr>
        <w:sectPr w:rsidR="007902C9">
          <w:footnotePr>
            <w:numRestart w:val="eachPage"/>
          </w:footnotePr>
          <w:type w:val="nextColumn"/>
          <w:pgSz w:w="16834" w:h="11909" w:orient="landscape"/>
          <w:pgMar w:top="1134" w:right="568" w:bottom="737" w:left="357" w:header="720" w:footer="720" w:gutter="0"/>
          <w:cols w:space="60"/>
          <w:docGrid w:linePitch="360"/>
        </w:sectPr>
      </w:pPr>
      <w:r>
        <w:lastRenderedPageBreak/>
        <w:pict w14:anchorId="68904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50pt;height:50pt;z-index:251658240;visibility:hidden" filled="t" stroked="t">
            <v:stroke joinstyle="round"/>
            <v:path o:extrusionok="t" gradientshapeok="f" o:connecttype="segments"/>
            <o:lock v:ext="edit" aspectratio="f" selection="t"/>
          </v:shape>
        </w:pict>
      </w:r>
      <w:r>
        <w:object w:dxaOrig="1440" w:dyaOrig="1440" w14:anchorId="0241D864">
          <v:shape id="_x0000_s1026" type="#_x0000_t75" style="position:absolute;left:0;text-align:left;margin-left:.3pt;margin-top:.55pt;width:632.35pt;height:344.45pt;z-index:251659264;mso-wrap-distance-left:9pt;mso-wrap-distance-top:0;mso-wrap-distance-right:9pt;mso-wrap-distance-bottom:0;mso-position-horizontal:absolute;mso-position-horizontal-relative:text;mso-position-vertical:absolute;mso-position-vertical-relative:text">
            <v:imagedata r:id="rId12" o:title=""/>
            <v:path textboxrect="0,0,0,0"/>
            <w10:wrap type="square"/>
          </v:shape>
          <o:OLEObject Type="Embed" ProgID="AcroExch.Document.11" ShapeID="_x0000_s1026" DrawAspect="Content" ObjectID="_1835260025" r:id="rId13"/>
        </w:object>
      </w:r>
    </w:p>
    <w:p w14:paraId="394562D1" w14:textId="77777777" w:rsidR="007902C9" w:rsidRDefault="00F728D2">
      <w:pPr>
        <w:keepNext/>
        <w:keepLines/>
        <w:widowControl w:val="0"/>
        <w:spacing w:after="0"/>
        <w:rPr>
          <w:b/>
        </w:rPr>
      </w:pPr>
      <w:r>
        <w:rPr>
          <w:b/>
        </w:rPr>
        <w:lastRenderedPageBreak/>
        <w:t xml:space="preserve">Форма </w:t>
      </w:r>
    </w:p>
    <w:p w14:paraId="35ECB1D6" w14:textId="77777777" w:rsidR="007902C9" w:rsidRDefault="00F728D2">
      <w:pPr>
        <w:keepNext/>
        <w:keepLines/>
        <w:widowControl w:val="0"/>
        <w:spacing w:after="0"/>
        <w:rPr>
          <w:b/>
        </w:rPr>
      </w:pPr>
      <w:r>
        <w:rPr>
          <w:b/>
        </w:rPr>
        <w:t>Приложение № ___ к Заявке на участие</w:t>
      </w:r>
    </w:p>
    <w:p w14:paraId="546F2446" w14:textId="77777777" w:rsidR="007902C9" w:rsidRDefault="00F728D2">
      <w:pPr>
        <w:keepNext/>
        <w:keepLines/>
        <w:widowControl w:val="0"/>
        <w:spacing w:after="0"/>
        <w:rPr>
          <w:b/>
        </w:rPr>
      </w:pPr>
      <w:r>
        <w:rPr>
          <w:b/>
        </w:rPr>
        <w:t>от «____» _____________ г. №__________</w:t>
      </w:r>
    </w:p>
    <w:p w14:paraId="46CF80D9" w14:textId="77777777" w:rsidR="007902C9" w:rsidRDefault="007902C9">
      <w:pPr>
        <w:keepNext/>
        <w:keepLines/>
        <w:widowControl w:val="0"/>
        <w:spacing w:after="0"/>
      </w:pPr>
    </w:p>
    <w:p w14:paraId="218EE27F" w14:textId="77777777" w:rsidR="007902C9" w:rsidRDefault="007902C9">
      <w:pPr>
        <w:keepNext/>
        <w:keepLines/>
        <w:widowControl w:val="0"/>
        <w:tabs>
          <w:tab w:val="left" w:pos="0"/>
        </w:tabs>
        <w:spacing w:after="0"/>
        <w:jc w:val="center"/>
        <w:outlineLvl w:val="1"/>
        <w:rPr>
          <w:b/>
        </w:rPr>
      </w:pPr>
    </w:p>
    <w:p w14:paraId="0193D791" w14:textId="77777777" w:rsidR="007902C9" w:rsidRDefault="00F728D2">
      <w:pPr>
        <w:keepNext/>
        <w:keepLines/>
        <w:widowControl w:val="0"/>
        <w:spacing w:after="0"/>
        <w:jc w:val="center"/>
        <w:rPr>
          <w:b/>
        </w:rPr>
      </w:pPr>
      <w:r>
        <w:rPr>
          <w:b/>
        </w:rPr>
        <w:t>Согласие на обработку персональных данных</w:t>
      </w:r>
    </w:p>
    <w:p w14:paraId="1FC17659" w14:textId="77777777" w:rsidR="007902C9" w:rsidRDefault="00F728D2">
      <w:pPr>
        <w:keepNext/>
        <w:keepLines/>
        <w:widowControl w:val="0"/>
        <w:tabs>
          <w:tab w:val="left" w:pos="0"/>
        </w:tabs>
        <w:spacing w:after="0"/>
        <w:jc w:val="center"/>
        <w:rPr>
          <w:b/>
        </w:rPr>
      </w:pPr>
      <w:r>
        <w:rPr>
          <w:b/>
        </w:rPr>
        <w:t>от «_____» ____________ 20____ г.</w:t>
      </w:r>
    </w:p>
    <w:p w14:paraId="5BE5EF4D" w14:textId="77777777" w:rsidR="007902C9" w:rsidRDefault="007902C9">
      <w:pPr>
        <w:keepNext/>
        <w:keepLines/>
        <w:widowControl w:val="0"/>
        <w:spacing w:after="0"/>
      </w:pPr>
    </w:p>
    <w:p w14:paraId="1F1A4071" w14:textId="77777777" w:rsidR="007902C9" w:rsidRDefault="00F728D2">
      <w:pPr>
        <w:keepNext/>
        <w:keepLines/>
        <w:widowControl w:val="0"/>
        <w:spacing w:after="0"/>
      </w:pPr>
      <w:r>
        <w:t>Настоящим, ________________________________________________________,</w:t>
      </w:r>
    </w:p>
    <w:p w14:paraId="4D26FA94" w14:textId="77777777" w:rsidR="007902C9" w:rsidRDefault="00F728D2">
      <w:pPr>
        <w:keepNext/>
        <w:keepLines/>
        <w:widowControl w:val="0"/>
        <w:spacing w:after="0"/>
        <w:jc w:val="center"/>
        <w:rPr>
          <w:b/>
          <w:i/>
        </w:rPr>
      </w:pPr>
      <w:r>
        <w:rPr>
          <w:b/>
          <w:i/>
        </w:rPr>
        <w:t>(указывается</w:t>
      </w:r>
      <w:r>
        <w:t xml:space="preserve"> </w:t>
      </w:r>
      <w:r>
        <w:rPr>
          <w:b/>
          <w:i/>
        </w:rPr>
        <w:t>полное наименование участника закупочной процедуры)</w:t>
      </w:r>
    </w:p>
    <w:p w14:paraId="6B67DD33" w14:textId="77777777" w:rsidR="007902C9" w:rsidRDefault="00F728D2">
      <w:pPr>
        <w:keepNext/>
        <w:keepLines/>
        <w:widowControl w:val="0"/>
        <w:spacing w:after="0"/>
        <w:jc w:val="center"/>
      </w:pPr>
      <w:r>
        <w:rPr>
          <w:b/>
          <w:i/>
        </w:rPr>
        <w:t>___________________________________________________________________________________</w:t>
      </w:r>
    </w:p>
    <w:p w14:paraId="0A9DDAC7" w14:textId="77777777" w:rsidR="007902C9" w:rsidRDefault="00F728D2">
      <w:pPr>
        <w:keepNext/>
        <w:keepLines/>
        <w:widowControl w:val="0"/>
        <w:spacing w:after="0"/>
      </w:pPr>
      <w:r>
        <w:t>Адрес регистрации: _______________________________________________________,</w:t>
      </w:r>
    </w:p>
    <w:p w14:paraId="64DEB179" w14:textId="77777777" w:rsidR="007902C9" w:rsidRDefault="00F728D2">
      <w:pPr>
        <w:keepNext/>
        <w:keepLines/>
        <w:widowControl w:val="0"/>
        <w:spacing w:after="0"/>
        <w:rPr>
          <w:b/>
          <w:i/>
        </w:rPr>
      </w:pPr>
      <w:r>
        <w:t xml:space="preserve">Свидетельство о регистрации: ______________________________________________ </w:t>
      </w:r>
      <w:r>
        <w:rPr>
          <w:b/>
          <w:i/>
        </w:rPr>
        <w:t>ИНН__________________________</w:t>
      </w:r>
    </w:p>
    <w:p w14:paraId="4E4B5D1A" w14:textId="77777777" w:rsidR="007902C9" w:rsidRDefault="00F728D2">
      <w:pPr>
        <w:keepNext/>
        <w:keepLines/>
        <w:widowControl w:val="0"/>
        <w:spacing w:after="0"/>
        <w:rPr>
          <w:b/>
          <w:i/>
        </w:rPr>
      </w:pPr>
      <w:r>
        <w:rPr>
          <w:b/>
          <w:i/>
        </w:rPr>
        <w:t>КПП__________________________</w:t>
      </w:r>
    </w:p>
    <w:p w14:paraId="3C3F88BC" w14:textId="77777777" w:rsidR="007902C9" w:rsidRDefault="00F728D2">
      <w:pPr>
        <w:keepNext/>
        <w:keepLines/>
        <w:widowControl w:val="0"/>
        <w:spacing w:after="0"/>
      </w:pPr>
      <w:r>
        <w:rPr>
          <w:b/>
          <w:i/>
        </w:rPr>
        <w:t>ОГРН_________________________</w:t>
      </w:r>
      <w:r>
        <w:t>,</w:t>
      </w:r>
    </w:p>
    <w:p w14:paraId="6C6D696A" w14:textId="77777777" w:rsidR="007902C9" w:rsidRDefault="00F728D2">
      <w:pPr>
        <w:keepNext/>
        <w:keepLines/>
        <w:widowControl w:val="0"/>
        <w:spacing w:after="0"/>
        <w:rPr>
          <w:b/>
          <w:i/>
        </w:rPr>
      </w:pPr>
      <w:r>
        <w:t>в лице</w:t>
      </w:r>
      <w:r>
        <w:rPr>
          <w:b/>
          <w:i/>
        </w:rPr>
        <w:t xml:space="preserve"> ___________________________________________________________________</w:t>
      </w:r>
    </w:p>
    <w:p w14:paraId="3C71EE89" w14:textId="77777777" w:rsidR="007902C9" w:rsidRDefault="00F728D2">
      <w:pPr>
        <w:keepNext/>
        <w:keepLines/>
        <w:widowControl w:val="0"/>
        <w:spacing w:after="0"/>
        <w:rPr>
          <w:b/>
          <w:bCs/>
          <w:i/>
          <w:iCs/>
        </w:rPr>
      </w:pPr>
      <w:r>
        <w:rPr>
          <w:b/>
          <w:i/>
        </w:rPr>
        <w:t>(указывается Ф.И.О.,</w:t>
      </w:r>
      <w:r>
        <w:rPr>
          <w:b/>
          <w:i/>
          <w:iCs/>
        </w:rPr>
        <w:t xml:space="preserve"> адрес, номер основного документа, удостоверяющего его личность,</w:t>
      </w:r>
    </w:p>
    <w:p w14:paraId="79D8CE50" w14:textId="77777777" w:rsidR="007902C9" w:rsidRDefault="00F728D2">
      <w:pPr>
        <w:keepNext/>
        <w:keepLines/>
        <w:widowControl w:val="0"/>
        <w:spacing w:after="0"/>
      </w:pPr>
      <w:r>
        <w:rPr>
          <w:b/>
          <w:i/>
          <w:iCs/>
        </w:rPr>
        <w:t>_____________________________________________________________________________________,</w:t>
      </w:r>
    </w:p>
    <w:p w14:paraId="0D6FDD62" w14:textId="77777777" w:rsidR="007902C9" w:rsidRDefault="00F728D2">
      <w:pPr>
        <w:keepNext/>
        <w:keepLines/>
        <w:widowControl w:val="0"/>
        <w:spacing w:after="0"/>
        <w:rPr>
          <w:b/>
          <w:bCs/>
          <w:i/>
          <w:iCs/>
        </w:rPr>
      </w:pPr>
      <w:r>
        <w:rPr>
          <w:b/>
          <w:i/>
          <w:iCs/>
        </w:rPr>
        <w:t>сведения о дате выдачи указанного документа и выдавшем его органе)*</w:t>
      </w:r>
    </w:p>
    <w:p w14:paraId="178CB812" w14:textId="429993D0" w:rsidR="007902C9" w:rsidRDefault="00F728D2">
      <w:pPr>
        <w:keepNext/>
        <w:keepLines/>
        <w:widowControl w:val="0"/>
        <w:spacing w:after="0"/>
      </w:pPr>
      <w:r>
        <w:rPr>
          <w:b/>
          <w:i/>
        </w:rPr>
        <w:t>действующего на основании _____________________________</w:t>
      </w:r>
      <w:r>
        <w:rPr>
          <w:i/>
        </w:rPr>
        <w:t>,</w:t>
      </w:r>
      <w:r>
        <w:rPr>
          <w:b/>
          <w:i/>
        </w:rPr>
        <w:t xml:space="preserve"> </w:t>
      </w:r>
      <w:r>
        <w:t xml:space="preserve">дает свое согласие </w:t>
      </w:r>
      <w:r>
        <w:rPr>
          <w:b/>
        </w:rPr>
        <w:t>Публичному акционерному обществу</w:t>
      </w:r>
      <w:r w:rsidR="00C51EF4">
        <w:rPr>
          <w:b/>
        </w:rPr>
        <w:t xml:space="preserve"> </w:t>
      </w:r>
      <w:r>
        <w:rPr>
          <w:b/>
        </w:rPr>
        <w:t xml:space="preserve">«Россети Московский регион»», </w:t>
      </w:r>
      <w:r>
        <w:t>зарегистрированному по адресу: г. Москва, 2-й Павелецкий пр., д. 3, стр. 2,</w:t>
      </w:r>
      <w:r>
        <w:rPr>
          <w:b/>
          <w:i/>
        </w:rPr>
        <w:t xml:space="preserve"> </w:t>
      </w:r>
      <w:r>
        <w:t>и</w:t>
      </w:r>
      <w:r>
        <w:rPr>
          <w:i/>
        </w:rPr>
        <w:t xml:space="preserve"> </w:t>
      </w:r>
      <w:r>
        <w:rPr>
          <w:b/>
        </w:rPr>
        <w:t>ПАО</w:t>
      </w:r>
      <w:r w:rsidR="00C51EF4">
        <w:rPr>
          <w:b/>
        </w:rPr>
        <w:t xml:space="preserve"> </w:t>
      </w:r>
      <w:r>
        <w:rPr>
          <w:b/>
        </w:rPr>
        <w:t>«Россети»</w:t>
      </w:r>
      <w:r>
        <w:t>, зарегистрированному по адресу: г. Москва, ул. Беловежская, 4,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0C7E3840" w14:textId="77777777" w:rsidR="007902C9" w:rsidRDefault="00F728D2">
      <w:pPr>
        <w:keepNext/>
        <w:keepLines/>
        <w:widowControl w:val="0"/>
        <w:spacing w:after="0"/>
      </w:pPr>
      <w: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61409B15" w14:textId="77777777" w:rsidR="007902C9" w:rsidRDefault="00F728D2">
      <w:pPr>
        <w:keepNext/>
        <w:keepLines/>
        <w:widowControl w:val="0"/>
        <w:spacing w:after="0"/>
        <w:rPr>
          <w:color w:val="000000"/>
        </w:rPr>
      </w:pPr>
      <w:r>
        <w:t>Срок, в течение которого действует настоящее согласие: со дня его подписания до момента фактического достижения цели обработки</w:t>
      </w:r>
      <w:r>
        <w:rPr>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68A5870" w14:textId="60E2F980" w:rsidR="007902C9" w:rsidRDefault="00F728D2">
      <w:pPr>
        <w:keepNext/>
        <w:keepLines/>
        <w:widowControl w:val="0"/>
        <w:spacing w:after="0"/>
        <w:rPr>
          <w:color w:val="000000"/>
        </w:rPr>
      </w:pPr>
      <w:r>
        <w:rPr>
          <w:color w:val="000000"/>
        </w:rPr>
        <w:t>_____________________________</w:t>
      </w:r>
      <w:r w:rsidR="00C51EF4">
        <w:rPr>
          <w:color w:val="000000"/>
        </w:rPr>
        <w:t xml:space="preserve"> </w:t>
      </w:r>
      <w:r>
        <w:rPr>
          <w:color w:val="000000"/>
        </w:rPr>
        <w:t>___________________________</w:t>
      </w:r>
    </w:p>
    <w:p w14:paraId="046F7212" w14:textId="72ADF1A9" w:rsidR="007902C9" w:rsidRDefault="00F728D2">
      <w:pPr>
        <w:keepNext/>
        <w:keepLines/>
        <w:widowControl w:val="0"/>
        <w:spacing w:after="0"/>
        <w:contextualSpacing/>
      </w:pPr>
      <w:r>
        <w:t>(Подпись субъекта персональных данных/</w:t>
      </w:r>
      <w:r w:rsidR="00C51EF4">
        <w:t xml:space="preserve"> </w:t>
      </w:r>
      <w:r>
        <w:t>(Ф.И.О. и должность подписавшего*)</w:t>
      </w:r>
    </w:p>
    <w:p w14:paraId="4277C48D" w14:textId="22B21BE0" w:rsidR="007902C9" w:rsidRDefault="00F728D2">
      <w:pPr>
        <w:keepNext/>
        <w:keepLines/>
        <w:widowControl w:val="0"/>
        <w:spacing w:after="0"/>
        <w:contextualSpacing/>
      </w:pPr>
      <w:r>
        <w:t>уполномоченного представителя</w:t>
      </w:r>
      <w:r>
        <w:rPr>
          <w:sz w:val="26"/>
          <w:szCs w:val="26"/>
        </w:rPr>
        <w:t>) *</w:t>
      </w:r>
      <w:r w:rsidR="00C51EF4">
        <w:rPr>
          <w:sz w:val="26"/>
          <w:szCs w:val="26"/>
        </w:rPr>
        <w:t xml:space="preserve"> </w:t>
      </w:r>
    </w:p>
    <w:p w14:paraId="07BC2EEA" w14:textId="77777777" w:rsidR="007902C9" w:rsidRDefault="007902C9">
      <w:pPr>
        <w:keepNext/>
        <w:keepLines/>
        <w:widowControl w:val="0"/>
        <w:spacing w:after="0"/>
        <w:rPr>
          <w:b/>
        </w:rPr>
      </w:pPr>
    </w:p>
    <w:p w14:paraId="59608ABE" w14:textId="77777777" w:rsidR="007902C9" w:rsidRDefault="00F728D2">
      <w:pPr>
        <w:keepNext/>
        <w:keepLines/>
        <w:widowControl w:val="0"/>
        <w:spacing w:after="0"/>
      </w:pPr>
      <w:r>
        <w:t>М.П.</w:t>
      </w:r>
    </w:p>
    <w:p w14:paraId="67B77CA7" w14:textId="77777777" w:rsidR="007902C9" w:rsidRDefault="007902C9">
      <w:pPr>
        <w:keepNext/>
        <w:keepLines/>
        <w:widowControl w:val="0"/>
        <w:spacing w:after="0"/>
        <w:rPr>
          <w:b/>
        </w:rPr>
      </w:pPr>
    </w:p>
    <w:p w14:paraId="05360683" w14:textId="77777777" w:rsidR="007902C9" w:rsidRDefault="007902C9">
      <w:pPr>
        <w:keepNext/>
        <w:keepLines/>
        <w:widowControl w:val="0"/>
        <w:spacing w:after="0"/>
        <w:rPr>
          <w:b/>
          <w:bCs/>
        </w:rPr>
      </w:pPr>
    </w:p>
    <w:p w14:paraId="04A47C07" w14:textId="77777777" w:rsidR="007902C9" w:rsidRDefault="00F728D2">
      <w:pPr>
        <w:keepNext/>
        <w:keepLines/>
        <w:widowControl w:val="0"/>
        <w:spacing w:after="0"/>
        <w:rPr>
          <w:sz w:val="20"/>
          <w:szCs w:val="20"/>
        </w:rPr>
      </w:pPr>
      <w:r>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536C101" w14:textId="77777777" w:rsidR="007902C9" w:rsidRDefault="00F728D2">
      <w:pPr>
        <w:keepNext/>
        <w:keepLines/>
        <w:widowControl w:val="0"/>
        <w:spacing w:after="0"/>
        <w:rPr>
          <w:sz w:val="20"/>
          <w:szCs w:val="20"/>
        </w:rPr>
      </w:pPr>
      <w:r>
        <w:rPr>
          <w:sz w:val="20"/>
          <w:szCs w:val="20"/>
        </w:rPr>
        <w:t>** При заключении договоров ПАО «Россети Московский регион», ДЗО ПАО «Россети Московский регион»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10972081" w14:textId="77777777" w:rsidR="007902C9" w:rsidRDefault="00F728D2">
      <w:pPr>
        <w:keepNext/>
        <w:keepLines/>
        <w:widowControl w:val="0"/>
        <w:spacing w:after="0"/>
        <w:rPr>
          <w:sz w:val="20"/>
          <w:szCs w:val="20"/>
        </w:rPr>
        <w:sectPr w:rsidR="007902C9">
          <w:footnotePr>
            <w:numRestart w:val="eachPage"/>
          </w:footnotePr>
          <w:pgSz w:w="11909" w:h="16834"/>
          <w:pgMar w:top="1019" w:right="738" w:bottom="360" w:left="1134" w:header="720" w:footer="720" w:gutter="0"/>
          <w:cols w:space="60"/>
          <w:docGrid w:linePitch="360"/>
        </w:sectPr>
      </w:pPr>
      <w:r>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Московский регион», ДЗО ПАО «Россети Московский регион»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Московский регион», ДЗО ПАО «Россети Московский регион» и в уполномоченные государственные органы указанных сведений.</w:t>
      </w:r>
    </w:p>
    <w:p w14:paraId="10C69FE0" w14:textId="77777777" w:rsidR="007902C9" w:rsidRDefault="00F728D2">
      <w:pPr>
        <w:rPr>
          <w:b/>
        </w:rPr>
      </w:pPr>
      <w:r>
        <w:rPr>
          <w:b/>
        </w:rPr>
        <w:lastRenderedPageBreak/>
        <w:t xml:space="preserve">Форма </w:t>
      </w:r>
    </w:p>
    <w:p w14:paraId="2EF011E4" w14:textId="77777777" w:rsidR="007902C9" w:rsidRDefault="00F728D2">
      <w:pPr>
        <w:rPr>
          <w:b/>
        </w:rPr>
      </w:pPr>
      <w:r>
        <w:rPr>
          <w:b/>
        </w:rPr>
        <w:t>Приложение № ___ к Заявке на участие</w:t>
      </w:r>
    </w:p>
    <w:p w14:paraId="4AEB368A" w14:textId="77777777" w:rsidR="007902C9" w:rsidRDefault="00F728D2">
      <w:pPr>
        <w:rPr>
          <w:b/>
        </w:rPr>
      </w:pPr>
      <w:r>
        <w:rPr>
          <w:b/>
        </w:rPr>
        <w:t>от «____» _____________ г. №__________</w:t>
      </w:r>
    </w:p>
    <w:p w14:paraId="3C981663" w14:textId="77777777" w:rsidR="007902C9" w:rsidRDefault="007902C9"/>
    <w:p w14:paraId="319FAE08" w14:textId="77777777" w:rsidR="007902C9" w:rsidRDefault="00F728D2">
      <w:pPr>
        <w:jc w:val="center"/>
        <w:rPr>
          <w:b/>
        </w:rPr>
      </w:pPr>
      <w:r>
        <w:rPr>
          <w:b/>
        </w:rPr>
        <w:t>Справка о перечне и объемах выполнения аналогичных предмету закупки договоров</w:t>
      </w:r>
    </w:p>
    <w:p w14:paraId="55E4291E" w14:textId="77777777" w:rsidR="007902C9" w:rsidRDefault="00F728D2">
      <w:r>
        <w:t>Наименование закупки _______________________________________ *</w:t>
      </w:r>
    </w:p>
    <w:p w14:paraId="2D0A574A" w14:textId="77777777" w:rsidR="007902C9" w:rsidRDefault="00F728D2">
      <w:r>
        <w:t>Лот ___</w:t>
      </w:r>
    </w:p>
    <w:p w14:paraId="00C3813C" w14:textId="77777777" w:rsidR="007902C9" w:rsidRDefault="00F728D2">
      <w:r>
        <w:t>Участник закупки: ________________________________ *</w:t>
      </w:r>
    </w:p>
    <w:p w14:paraId="67419BFB" w14:textId="77777777" w:rsidR="007902C9" w:rsidRDefault="007902C9">
      <w:pPr>
        <w:keepNext/>
        <w:rPr>
          <w:bCs/>
        </w:rPr>
      </w:pPr>
      <w:bookmarkStart w:id="81" w:name="_Ref55336389"/>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7902C9" w14:paraId="15864E68" w14:textId="77777777">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B09ED6F" w14:textId="77777777" w:rsidR="007902C9" w:rsidRDefault="00F728D2">
            <w:pPr>
              <w:keepNext/>
              <w:jc w:val="center"/>
              <w:rPr>
                <w:bCs/>
                <w:sz w:val="20"/>
              </w:rPr>
            </w:pPr>
            <w:r>
              <w:rPr>
                <w:bCs/>
                <w:sz w:val="20"/>
              </w:rPr>
              <w:t>№</w:t>
            </w:r>
          </w:p>
          <w:p w14:paraId="26E6AD4B" w14:textId="77777777" w:rsidR="007902C9" w:rsidRDefault="00F728D2">
            <w:pPr>
              <w:keepNext/>
              <w:jc w:val="center"/>
              <w:rPr>
                <w:bCs/>
                <w:sz w:val="20"/>
              </w:rPr>
            </w:pPr>
            <w:r>
              <w:rPr>
                <w:bCs/>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7A92D449" w14:textId="77777777" w:rsidR="007902C9" w:rsidRDefault="00F728D2">
            <w:pPr>
              <w:keepNext/>
              <w:jc w:val="center"/>
              <w:rPr>
                <w:bCs/>
                <w:sz w:val="20"/>
              </w:rPr>
            </w:pPr>
            <w:r>
              <w:rPr>
                <w:bCs/>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tcPr>
          <w:p w14:paraId="6DE6DDA4" w14:textId="77777777" w:rsidR="007902C9" w:rsidRDefault="00F728D2">
            <w:pPr>
              <w:keepNext/>
              <w:jc w:val="center"/>
              <w:rPr>
                <w:bCs/>
                <w:sz w:val="20"/>
              </w:rPr>
            </w:pPr>
            <w:r>
              <w:rPr>
                <w:bCs/>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4CD1D6C9" w14:textId="77777777" w:rsidR="007902C9" w:rsidRDefault="00F728D2">
            <w:pPr>
              <w:keepNext/>
              <w:jc w:val="center"/>
              <w:rPr>
                <w:bCs/>
                <w:sz w:val="20"/>
              </w:rPr>
            </w:pPr>
            <w:r>
              <w:rPr>
                <w:bCs/>
                <w:sz w:val="20"/>
              </w:rPr>
              <w:t>Описание договора (объем, описание основных условий договора)/</w:t>
            </w:r>
          </w:p>
          <w:p w14:paraId="2929C0C0" w14:textId="77777777" w:rsidR="007902C9" w:rsidRDefault="00F728D2">
            <w:pPr>
              <w:keepNext/>
              <w:jc w:val="center"/>
              <w:rPr>
                <w:rStyle w:val="FTN-"/>
                <w:b w:val="0"/>
                <w:i w:val="0"/>
                <w:iCs w:val="0"/>
                <w:sz w:val="20"/>
              </w:rPr>
            </w:pPr>
            <w:r>
              <w:rPr>
                <w:bCs/>
                <w:sz w:val="20"/>
              </w:rPr>
              <w:t>Наименование проекта *</w:t>
            </w:r>
          </w:p>
        </w:tc>
        <w:tc>
          <w:tcPr>
            <w:tcW w:w="1979" w:type="dxa"/>
            <w:tcBorders>
              <w:top w:val="single" w:sz="4" w:space="0" w:color="auto"/>
              <w:left w:val="single" w:sz="4" w:space="0" w:color="auto"/>
              <w:bottom w:val="single" w:sz="4" w:space="0" w:color="auto"/>
              <w:right w:val="single" w:sz="4" w:space="0" w:color="auto"/>
            </w:tcBorders>
            <w:vAlign w:val="center"/>
          </w:tcPr>
          <w:p w14:paraId="41D45686" w14:textId="77777777" w:rsidR="007902C9" w:rsidRDefault="00F728D2">
            <w:pPr>
              <w:keepNext/>
              <w:jc w:val="center"/>
              <w:rPr>
                <w:bCs/>
                <w:sz w:val="20"/>
              </w:rPr>
            </w:pPr>
            <w:r>
              <w:rPr>
                <w:bCs/>
                <w:sz w:val="20"/>
              </w:rPr>
              <w:t xml:space="preserve">Заказчик проекта </w:t>
            </w:r>
            <w:r>
              <w:rPr>
                <w:bCs/>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0A08252E" w14:textId="77777777" w:rsidR="007902C9" w:rsidRDefault="00F728D2">
            <w:pPr>
              <w:keepNext/>
              <w:jc w:val="center"/>
              <w:rPr>
                <w:bCs/>
                <w:sz w:val="20"/>
              </w:rPr>
            </w:pPr>
            <w:r>
              <w:rPr>
                <w:bCs/>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758708A9" w14:textId="77777777" w:rsidR="007902C9" w:rsidRDefault="00F728D2">
            <w:pPr>
              <w:keepNext/>
              <w:jc w:val="center"/>
              <w:rPr>
                <w:bCs/>
                <w:sz w:val="20"/>
              </w:rPr>
            </w:pPr>
            <w:r>
              <w:rPr>
                <w:bCs/>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58642903" w14:textId="77777777" w:rsidR="007902C9" w:rsidRDefault="00F728D2">
            <w:pPr>
              <w:keepNext/>
              <w:jc w:val="center"/>
              <w:rPr>
                <w:bCs/>
                <w:sz w:val="20"/>
              </w:rPr>
            </w:pPr>
            <w:r>
              <w:rPr>
                <w:bCs/>
                <w:sz w:val="20"/>
              </w:rPr>
              <w:t>Примечание</w:t>
            </w:r>
          </w:p>
        </w:tc>
      </w:tr>
      <w:tr w:rsidR="007902C9" w14:paraId="2E478A8B" w14:textId="77777777">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C7A97FD"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625A531"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3F324D"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C798439"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CD246CA"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9F2832F"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9F66B6"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09341648" w14:textId="77777777" w:rsidR="007902C9" w:rsidRDefault="007902C9">
            <w:pPr>
              <w:keepNext/>
              <w:jc w:val="center"/>
              <w:rPr>
                <w:bCs/>
                <w:sz w:val="20"/>
              </w:rPr>
            </w:pPr>
          </w:p>
        </w:tc>
      </w:tr>
      <w:tr w:rsidR="007902C9" w14:paraId="33BFD563" w14:textId="77777777">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099ACDCB"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2D58950"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5018E1E"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7B5D663"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5EE645D"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58D19CE"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123BB64"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2D8D713" w14:textId="77777777" w:rsidR="007902C9" w:rsidRDefault="007902C9">
            <w:pPr>
              <w:keepNext/>
              <w:jc w:val="center"/>
              <w:rPr>
                <w:bCs/>
                <w:sz w:val="20"/>
              </w:rPr>
            </w:pPr>
          </w:p>
        </w:tc>
      </w:tr>
      <w:tr w:rsidR="007902C9" w14:paraId="0EE79E70" w14:textId="77777777">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169F681" w14:textId="77777777" w:rsidR="007902C9" w:rsidRDefault="00F728D2">
            <w:pPr>
              <w:keepNext/>
              <w:rPr>
                <w:b/>
                <w:bCs/>
                <w:sz w:val="20"/>
              </w:rPr>
            </w:pPr>
            <w:r>
              <w:rPr>
                <w:b/>
                <w:bCs/>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9228DE7"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DAAA4FD"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6888875" w14:textId="77777777" w:rsidR="007902C9" w:rsidRDefault="00F728D2">
            <w:pPr>
              <w:keepNext/>
              <w:jc w:val="center"/>
              <w:rPr>
                <w:bCs/>
                <w:sz w:val="20"/>
              </w:rPr>
            </w:pPr>
            <w:r>
              <w:rPr>
                <w:bCs/>
                <w:sz w:val="20"/>
              </w:rPr>
              <w:t>Х</w:t>
            </w:r>
          </w:p>
        </w:tc>
      </w:tr>
      <w:tr w:rsidR="007902C9" w14:paraId="1CE2D8DF"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66B5EF6C"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CAF0009"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0A15880"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8CCEA76"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84B810B"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3A2441C"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131BBA18"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9BEEEFB" w14:textId="77777777" w:rsidR="007902C9" w:rsidRDefault="007902C9">
            <w:pPr>
              <w:keepNext/>
              <w:jc w:val="center"/>
              <w:rPr>
                <w:bCs/>
                <w:sz w:val="20"/>
              </w:rPr>
            </w:pPr>
          </w:p>
        </w:tc>
      </w:tr>
      <w:tr w:rsidR="007902C9" w14:paraId="2176A498"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45A693A4"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227AD000"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C8A462C"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FB2EC56"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4E217DBA"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5E12448"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939C495"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8376DA9" w14:textId="77777777" w:rsidR="007902C9" w:rsidRDefault="007902C9">
            <w:pPr>
              <w:keepNext/>
              <w:jc w:val="center"/>
              <w:rPr>
                <w:bCs/>
                <w:sz w:val="20"/>
              </w:rPr>
            </w:pPr>
          </w:p>
        </w:tc>
      </w:tr>
      <w:tr w:rsidR="007902C9" w14:paraId="0F55116F" w14:textId="77777777">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F951789" w14:textId="77777777" w:rsidR="007902C9" w:rsidRDefault="00F728D2">
            <w:pPr>
              <w:keepNext/>
              <w:rPr>
                <w:b/>
                <w:bCs/>
                <w:sz w:val="20"/>
              </w:rPr>
            </w:pPr>
            <w:r>
              <w:rPr>
                <w:b/>
                <w:bCs/>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75B4C513"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2F94FBB"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1748D15" w14:textId="77777777" w:rsidR="007902C9" w:rsidRDefault="00F728D2">
            <w:pPr>
              <w:keepNext/>
              <w:jc w:val="center"/>
              <w:rPr>
                <w:bCs/>
                <w:sz w:val="20"/>
              </w:rPr>
            </w:pPr>
            <w:r>
              <w:rPr>
                <w:bCs/>
                <w:sz w:val="20"/>
              </w:rPr>
              <w:t>Х</w:t>
            </w:r>
          </w:p>
        </w:tc>
      </w:tr>
      <w:tr w:rsidR="007902C9" w14:paraId="4C6353C8"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D8A88A5"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14:paraId="56A8FA0E"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B8DDC4E"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C49616B"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14:paraId="262B31D8"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14:paraId="6223FB91"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14:paraId="1976CA30"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14:paraId="7D37451D" w14:textId="77777777" w:rsidR="007902C9" w:rsidRDefault="007902C9">
            <w:pPr>
              <w:keepNext/>
              <w:jc w:val="center"/>
              <w:rPr>
                <w:bCs/>
                <w:sz w:val="20"/>
              </w:rPr>
            </w:pPr>
          </w:p>
        </w:tc>
      </w:tr>
      <w:tr w:rsidR="007902C9" w14:paraId="1578F244"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19920F61"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tcPr>
          <w:p w14:paraId="1364A90C"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14:paraId="17B5FCAA"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tcPr>
          <w:p w14:paraId="3BAACE4A"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14:paraId="22B8C021"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14:paraId="24AF8443"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14:paraId="7C71C2BF"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14:paraId="3349135F" w14:textId="77777777" w:rsidR="007902C9" w:rsidRDefault="007902C9">
            <w:pPr>
              <w:keepNext/>
              <w:jc w:val="center"/>
              <w:rPr>
                <w:bCs/>
                <w:sz w:val="20"/>
              </w:rPr>
            </w:pPr>
          </w:p>
        </w:tc>
      </w:tr>
      <w:tr w:rsidR="007902C9" w14:paraId="4A79EB2C" w14:textId="77777777">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BF2CA82" w14:textId="77777777" w:rsidR="007902C9" w:rsidRDefault="00F728D2">
            <w:pPr>
              <w:keepNext/>
              <w:rPr>
                <w:b/>
                <w:bCs/>
                <w:sz w:val="20"/>
              </w:rPr>
            </w:pPr>
            <w:r>
              <w:rPr>
                <w:b/>
                <w:bCs/>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0C4FB2B9"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8882059"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494DD890" w14:textId="77777777" w:rsidR="007902C9" w:rsidRDefault="00F728D2">
            <w:pPr>
              <w:keepNext/>
              <w:jc w:val="center"/>
              <w:rPr>
                <w:bCs/>
                <w:sz w:val="20"/>
              </w:rPr>
            </w:pPr>
            <w:r>
              <w:rPr>
                <w:bCs/>
                <w:sz w:val="20"/>
              </w:rPr>
              <w:t>Х</w:t>
            </w:r>
          </w:p>
        </w:tc>
      </w:tr>
      <w:tr w:rsidR="007902C9" w14:paraId="1D802DD8" w14:textId="77777777">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423FCF2D" w14:textId="77777777" w:rsidR="007902C9" w:rsidRDefault="00F728D2">
            <w:pPr>
              <w:keepNext/>
              <w:rPr>
                <w:b/>
                <w:bCs/>
                <w:caps/>
                <w:sz w:val="20"/>
              </w:rPr>
            </w:pPr>
            <w:r>
              <w:rPr>
                <w:b/>
                <w:bCs/>
                <w:caps/>
                <w:sz w:val="20"/>
              </w:rPr>
              <w:t>Всего:</w:t>
            </w:r>
          </w:p>
        </w:tc>
        <w:tc>
          <w:tcPr>
            <w:tcW w:w="1264" w:type="dxa"/>
            <w:tcBorders>
              <w:top w:val="single" w:sz="4" w:space="0" w:color="auto"/>
              <w:left w:val="single" w:sz="4" w:space="0" w:color="auto"/>
              <w:bottom w:val="single" w:sz="4" w:space="0" w:color="auto"/>
              <w:right w:val="single" w:sz="4" w:space="0" w:color="auto"/>
            </w:tcBorders>
          </w:tcPr>
          <w:p w14:paraId="24FBC32C"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97B2FF2"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5EB4343" w14:textId="77777777" w:rsidR="007902C9" w:rsidRDefault="00F728D2">
            <w:pPr>
              <w:keepNext/>
              <w:jc w:val="center"/>
              <w:rPr>
                <w:bCs/>
                <w:sz w:val="20"/>
              </w:rPr>
            </w:pPr>
            <w:r>
              <w:rPr>
                <w:bCs/>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102"/>
        <w:gridCol w:w="1898"/>
        <w:gridCol w:w="6782"/>
      </w:tblGrid>
      <w:tr w:rsidR="007902C9" w14:paraId="7EBE6191" w14:textId="77777777">
        <w:tc>
          <w:tcPr>
            <w:tcW w:w="2064" w:type="pct"/>
            <w:tcBorders>
              <w:bottom w:val="single" w:sz="4" w:space="0" w:color="auto"/>
            </w:tcBorders>
          </w:tcPr>
          <w:p w14:paraId="596B7C67" w14:textId="77777777" w:rsidR="007902C9" w:rsidRDefault="007902C9">
            <w:pPr>
              <w:keepNext/>
              <w:tabs>
                <w:tab w:val="left" w:pos="1080"/>
              </w:tabs>
              <w:rPr>
                <w:sz w:val="20"/>
              </w:rPr>
            </w:pPr>
          </w:p>
        </w:tc>
        <w:tc>
          <w:tcPr>
            <w:tcW w:w="642" w:type="pct"/>
          </w:tcPr>
          <w:p w14:paraId="0B905975" w14:textId="77777777" w:rsidR="007902C9" w:rsidRDefault="007902C9">
            <w:pPr>
              <w:keepNext/>
              <w:tabs>
                <w:tab w:val="left" w:pos="1080"/>
              </w:tabs>
              <w:rPr>
                <w:sz w:val="20"/>
              </w:rPr>
            </w:pPr>
          </w:p>
        </w:tc>
        <w:tc>
          <w:tcPr>
            <w:tcW w:w="2294" w:type="pct"/>
            <w:tcBorders>
              <w:bottom w:val="single" w:sz="4" w:space="0" w:color="auto"/>
            </w:tcBorders>
          </w:tcPr>
          <w:p w14:paraId="3BC48F68" w14:textId="77777777" w:rsidR="007902C9" w:rsidRDefault="007902C9">
            <w:pPr>
              <w:keepNext/>
              <w:tabs>
                <w:tab w:val="left" w:pos="1080"/>
              </w:tabs>
              <w:rPr>
                <w:sz w:val="20"/>
              </w:rPr>
            </w:pPr>
          </w:p>
        </w:tc>
      </w:tr>
      <w:tr w:rsidR="007902C9" w14:paraId="62050457" w14:textId="77777777">
        <w:tc>
          <w:tcPr>
            <w:tcW w:w="2064" w:type="pct"/>
            <w:tcBorders>
              <w:top w:val="single" w:sz="4" w:space="0" w:color="auto"/>
            </w:tcBorders>
          </w:tcPr>
          <w:p w14:paraId="68B2013E" w14:textId="77777777" w:rsidR="007902C9" w:rsidRDefault="00F728D2">
            <w:pPr>
              <w:keepNext/>
              <w:tabs>
                <w:tab w:val="left" w:pos="1080"/>
              </w:tabs>
              <w:rPr>
                <w:sz w:val="20"/>
              </w:rPr>
            </w:pPr>
            <w:r>
              <w:rPr>
                <w:sz w:val="20"/>
              </w:rPr>
              <w:t>(подпись уполномоченного представителя)*</w:t>
            </w:r>
          </w:p>
        </w:tc>
        <w:tc>
          <w:tcPr>
            <w:tcW w:w="642" w:type="pct"/>
          </w:tcPr>
          <w:p w14:paraId="0FE6943F" w14:textId="77777777" w:rsidR="007902C9" w:rsidRDefault="007902C9">
            <w:pPr>
              <w:keepNext/>
              <w:tabs>
                <w:tab w:val="left" w:pos="1080"/>
              </w:tabs>
              <w:rPr>
                <w:sz w:val="20"/>
              </w:rPr>
            </w:pPr>
          </w:p>
        </w:tc>
        <w:tc>
          <w:tcPr>
            <w:tcW w:w="2294" w:type="pct"/>
            <w:tcBorders>
              <w:top w:val="single" w:sz="4" w:space="0" w:color="auto"/>
            </w:tcBorders>
          </w:tcPr>
          <w:p w14:paraId="1BD1FDDF" w14:textId="77777777" w:rsidR="007902C9" w:rsidRDefault="00F728D2">
            <w:pPr>
              <w:keepNext/>
              <w:tabs>
                <w:tab w:val="left" w:pos="1080"/>
              </w:tabs>
              <w:rPr>
                <w:sz w:val="20"/>
              </w:rPr>
            </w:pPr>
            <w:r>
              <w:rPr>
                <w:sz w:val="20"/>
              </w:rPr>
              <w:t>(фамилия, имя, отчество подписавшего, должность)*</w:t>
            </w:r>
          </w:p>
        </w:tc>
      </w:tr>
    </w:tbl>
    <w:p w14:paraId="75845D83" w14:textId="77777777" w:rsidR="007902C9" w:rsidRDefault="00F728D2">
      <w:pPr>
        <w:keepNext/>
      </w:pPr>
      <w:r>
        <w:t>М.П.</w:t>
      </w:r>
    </w:p>
    <w:p w14:paraId="7204579C" w14:textId="77777777" w:rsidR="007902C9" w:rsidRDefault="007902C9">
      <w:pPr>
        <w:keepNext/>
        <w:tabs>
          <w:tab w:val="left" w:pos="1080"/>
        </w:tabs>
        <w:rPr>
          <w:b/>
        </w:rPr>
      </w:pPr>
    </w:p>
    <w:p w14:paraId="2BA1E09A" w14:textId="77777777" w:rsidR="007902C9" w:rsidRDefault="00F728D2">
      <w:pPr>
        <w:rPr>
          <w:b/>
          <w:sz w:val="20"/>
          <w:szCs w:val="20"/>
        </w:rPr>
      </w:pPr>
      <w:r>
        <w:rPr>
          <w:b/>
          <w:sz w:val="20"/>
          <w:szCs w:val="20"/>
        </w:rPr>
        <w:t>Инструкции по заполнению</w:t>
      </w:r>
    </w:p>
    <w:p w14:paraId="7C324131"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 закупки.</w:t>
      </w:r>
    </w:p>
    <w:p w14:paraId="2EFBFF6B" w14:textId="77777777" w:rsidR="007902C9" w:rsidRDefault="00F728D2">
      <w:pPr>
        <w:rPr>
          <w:sz w:val="20"/>
          <w:szCs w:val="20"/>
        </w:rPr>
      </w:pPr>
      <w:r>
        <w:rPr>
          <w:sz w:val="20"/>
          <w:szCs w:val="20"/>
        </w:rPr>
        <w:t>Участник закупки приводит номер и дату письма о подаче оферты, приложением к которому является данная справка.</w:t>
      </w:r>
    </w:p>
    <w:p w14:paraId="14828736" w14:textId="77777777" w:rsidR="007902C9" w:rsidRDefault="00F728D2">
      <w:pPr>
        <w:rPr>
          <w:sz w:val="20"/>
          <w:szCs w:val="20"/>
        </w:rPr>
      </w:pPr>
      <w:r>
        <w:rPr>
          <w:sz w:val="20"/>
          <w:szCs w:val="20"/>
        </w:rPr>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предложений,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6E89E633" w14:textId="77777777" w:rsidR="007902C9" w:rsidRDefault="00F728D2">
      <w:pPr>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B512C96" w14:textId="77777777" w:rsidR="007902C9" w:rsidRDefault="00F728D2">
      <w:pPr>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34284C49" w14:textId="77777777" w:rsidR="007902C9" w:rsidRDefault="00F728D2">
      <w:pPr>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14:paraId="0903658A" w14:textId="77777777" w:rsidR="007902C9" w:rsidRDefault="00F728D2">
      <w:pPr>
        <w:rPr>
          <w:sz w:val="20"/>
          <w:szCs w:val="20"/>
        </w:rPr>
      </w:pPr>
      <w:r>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625B0A84" w14:textId="77777777" w:rsidR="007902C9" w:rsidRDefault="00F728D2">
      <w:pPr>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14:paraId="59AF4A4F" w14:textId="07503518"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4C2A92B"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AE0A2C0" w14:textId="77777777" w:rsidR="007902C9" w:rsidRDefault="00F728D2">
      <w:pPr>
        <w:rPr>
          <w:sz w:val="20"/>
          <w:szCs w:val="20"/>
        </w:rPr>
      </w:pPr>
      <w:r>
        <w:rPr>
          <w:sz w:val="20"/>
          <w:szCs w:val="20"/>
        </w:rPr>
        <w:br w:type="page" w:clear="all"/>
      </w:r>
    </w:p>
    <w:p w14:paraId="06D06836" w14:textId="77777777" w:rsidR="007902C9" w:rsidRDefault="007902C9">
      <w:pPr>
        <w:rPr>
          <w:sz w:val="20"/>
          <w:szCs w:val="20"/>
        </w:rPr>
        <w:sectPr w:rsidR="007902C9">
          <w:footnotePr>
            <w:numRestart w:val="eachPage"/>
          </w:footnotePr>
          <w:pgSz w:w="16834" w:h="11909" w:orient="landscape"/>
          <w:pgMar w:top="568" w:right="1134" w:bottom="567" w:left="1134" w:header="720" w:footer="567" w:gutter="0"/>
          <w:cols w:space="60"/>
          <w:docGrid w:linePitch="360"/>
        </w:sectPr>
      </w:pPr>
    </w:p>
    <w:p w14:paraId="043A8589" w14:textId="77777777" w:rsidR="007902C9" w:rsidRDefault="00F728D2">
      <w:pPr>
        <w:keepNext/>
        <w:keepLines/>
        <w:widowControl w:val="0"/>
        <w:spacing w:after="0"/>
        <w:rPr>
          <w:b/>
        </w:rPr>
      </w:pPr>
      <w:r>
        <w:rPr>
          <w:b/>
        </w:rPr>
        <w:lastRenderedPageBreak/>
        <w:t xml:space="preserve">Форма </w:t>
      </w:r>
    </w:p>
    <w:p w14:paraId="542188CC" w14:textId="77777777" w:rsidR="007902C9" w:rsidRDefault="00F728D2">
      <w:pPr>
        <w:keepNext/>
        <w:keepLines/>
        <w:widowControl w:val="0"/>
        <w:spacing w:after="0"/>
        <w:rPr>
          <w:b/>
        </w:rPr>
      </w:pPr>
      <w:r>
        <w:rPr>
          <w:b/>
        </w:rPr>
        <w:t>Приложение № ___ к Заявке на участие</w:t>
      </w:r>
    </w:p>
    <w:p w14:paraId="2589E482" w14:textId="77777777" w:rsidR="007902C9" w:rsidRDefault="00F728D2">
      <w:pPr>
        <w:keepNext/>
        <w:keepLines/>
        <w:widowControl w:val="0"/>
        <w:spacing w:after="0"/>
        <w:rPr>
          <w:b/>
        </w:rPr>
      </w:pPr>
      <w:r>
        <w:rPr>
          <w:b/>
        </w:rPr>
        <w:t>от «____» _____________ г. №__________</w:t>
      </w:r>
    </w:p>
    <w:p w14:paraId="3610265E" w14:textId="77777777" w:rsidR="007902C9" w:rsidRDefault="007902C9">
      <w:pPr>
        <w:keepNext/>
        <w:keepLines/>
        <w:widowControl w:val="0"/>
        <w:spacing w:after="0"/>
      </w:pPr>
    </w:p>
    <w:p w14:paraId="249CC781" w14:textId="77777777" w:rsidR="007902C9" w:rsidRDefault="00F728D2">
      <w:pPr>
        <w:keepNext/>
        <w:keepLines/>
        <w:widowControl w:val="0"/>
        <w:spacing w:after="0"/>
        <w:jc w:val="center"/>
        <w:rPr>
          <w:b/>
        </w:rPr>
      </w:pPr>
      <w:bookmarkStart w:id="82" w:name="_Справка_о_текущей_загруженности_Уча"/>
      <w:bookmarkStart w:id="83" w:name="форма11"/>
      <w:bookmarkEnd w:id="81"/>
      <w:bookmarkEnd w:id="82"/>
      <w:r>
        <w:rPr>
          <w:b/>
        </w:rPr>
        <w:t>Справка о текущей загруженности Участника (договорах, находящихся в исполнении)</w:t>
      </w:r>
    </w:p>
    <w:p w14:paraId="2D9E7429" w14:textId="77777777" w:rsidR="007902C9" w:rsidRDefault="007902C9">
      <w:pPr>
        <w:keepNext/>
        <w:keepLines/>
        <w:widowControl w:val="0"/>
        <w:spacing w:after="0"/>
      </w:pPr>
    </w:p>
    <w:p w14:paraId="32DB09A2" w14:textId="77777777" w:rsidR="007902C9" w:rsidRDefault="00F728D2">
      <w:pPr>
        <w:keepNext/>
        <w:keepLines/>
        <w:widowControl w:val="0"/>
        <w:spacing w:after="0"/>
      </w:pPr>
      <w:r>
        <w:t>Наименование закупки _______________________________________ *</w:t>
      </w:r>
    </w:p>
    <w:p w14:paraId="180D634C" w14:textId="77777777" w:rsidR="007902C9" w:rsidRDefault="00F728D2">
      <w:pPr>
        <w:keepNext/>
        <w:keepLines/>
        <w:widowControl w:val="0"/>
        <w:spacing w:after="0"/>
      </w:pPr>
      <w:r>
        <w:t>Лот ___</w:t>
      </w:r>
    </w:p>
    <w:p w14:paraId="54A70D1C" w14:textId="77777777" w:rsidR="007902C9" w:rsidRDefault="00F728D2">
      <w:pPr>
        <w:keepNext/>
        <w:keepLines/>
        <w:widowControl w:val="0"/>
        <w:spacing w:after="0"/>
      </w:pPr>
      <w:r>
        <w:t>Участник закупки: ________________________________ *</w:t>
      </w:r>
    </w:p>
    <w:p w14:paraId="27AED559" w14:textId="77777777" w:rsidR="007902C9" w:rsidRDefault="007902C9">
      <w:pPr>
        <w:keepNext/>
        <w:keepLines/>
        <w:widowControl w:val="0"/>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632"/>
        <w:gridCol w:w="1777"/>
        <w:gridCol w:w="2185"/>
        <w:gridCol w:w="1496"/>
        <w:gridCol w:w="1526"/>
        <w:gridCol w:w="976"/>
        <w:gridCol w:w="1265"/>
        <w:gridCol w:w="1718"/>
        <w:gridCol w:w="1676"/>
      </w:tblGrid>
      <w:tr w:rsidR="007902C9" w14:paraId="17606D65" w14:textId="77777777">
        <w:trPr>
          <w:cantSplit/>
          <w:trHeight w:val="466"/>
          <w:tblHeader/>
        </w:trPr>
        <w:tc>
          <w:tcPr>
            <w:tcW w:w="180" w:type="pct"/>
            <w:vMerge w:val="restart"/>
            <w:vAlign w:val="center"/>
          </w:tcPr>
          <w:p w14:paraId="793B7991" w14:textId="77777777" w:rsidR="007902C9" w:rsidRDefault="00F728D2">
            <w:pPr>
              <w:keepNext/>
              <w:keepLines/>
              <w:widowControl w:val="0"/>
              <w:spacing w:after="0"/>
              <w:jc w:val="center"/>
              <w:rPr>
                <w:sz w:val="22"/>
                <w:szCs w:val="22"/>
              </w:rPr>
            </w:pPr>
            <w:r>
              <w:rPr>
                <w:sz w:val="22"/>
                <w:szCs w:val="22"/>
              </w:rPr>
              <w:t>№</w:t>
            </w:r>
          </w:p>
          <w:p w14:paraId="79B39F64" w14:textId="77777777" w:rsidR="007902C9" w:rsidRDefault="00F728D2">
            <w:pPr>
              <w:keepNext/>
              <w:keepLines/>
              <w:widowControl w:val="0"/>
              <w:spacing w:after="0"/>
              <w:jc w:val="center"/>
              <w:rPr>
                <w:sz w:val="22"/>
                <w:szCs w:val="22"/>
              </w:rPr>
            </w:pPr>
            <w:r>
              <w:rPr>
                <w:sz w:val="22"/>
                <w:szCs w:val="22"/>
              </w:rPr>
              <w:t>п/п</w:t>
            </w:r>
          </w:p>
        </w:tc>
        <w:tc>
          <w:tcPr>
            <w:tcW w:w="552" w:type="pct"/>
            <w:vMerge w:val="restart"/>
            <w:vAlign w:val="center"/>
          </w:tcPr>
          <w:p w14:paraId="7AF6B8EF" w14:textId="5937C1CB" w:rsidR="007902C9" w:rsidRDefault="00F728D2">
            <w:pPr>
              <w:keepNext/>
              <w:keepLines/>
              <w:widowControl w:val="0"/>
              <w:spacing w:after="0"/>
              <w:jc w:val="center"/>
              <w:rPr>
                <w:sz w:val="22"/>
                <w:szCs w:val="22"/>
              </w:rPr>
            </w:pPr>
            <w:r>
              <w:rPr>
                <w:sz w:val="22"/>
                <w:szCs w:val="22"/>
              </w:rPr>
              <w:t>Сроки выполнения</w:t>
            </w:r>
            <w:r w:rsidR="00C51EF4">
              <w:rPr>
                <w:sz w:val="22"/>
                <w:szCs w:val="22"/>
              </w:rPr>
              <w:t xml:space="preserve"> </w:t>
            </w:r>
            <w:r>
              <w:rPr>
                <w:sz w:val="22"/>
                <w:szCs w:val="22"/>
              </w:rPr>
              <w:t>(год и месяц начала выполнения - год и месяц планируемого окончания выполнения)*</w:t>
            </w:r>
          </w:p>
        </w:tc>
        <w:tc>
          <w:tcPr>
            <w:tcW w:w="601" w:type="pct"/>
            <w:vMerge w:val="restart"/>
            <w:vAlign w:val="center"/>
          </w:tcPr>
          <w:p w14:paraId="6621A188" w14:textId="77777777" w:rsidR="007902C9" w:rsidRDefault="00F728D2">
            <w:pPr>
              <w:keepNext/>
              <w:keepLines/>
              <w:widowControl w:val="0"/>
              <w:spacing w:after="0"/>
              <w:jc w:val="center"/>
              <w:rPr>
                <w:sz w:val="22"/>
                <w:szCs w:val="22"/>
              </w:rPr>
            </w:pPr>
            <w:r>
              <w:rPr>
                <w:sz w:val="22"/>
                <w:szCs w:val="22"/>
              </w:rPr>
              <w:t>Заказчик (наименование, адрес, контактное лицо с указанием должности, контактные телефоны)*</w:t>
            </w:r>
          </w:p>
        </w:tc>
        <w:tc>
          <w:tcPr>
            <w:tcW w:w="739" w:type="pct"/>
            <w:vMerge w:val="restart"/>
            <w:vAlign w:val="center"/>
          </w:tcPr>
          <w:p w14:paraId="333ED039" w14:textId="77777777" w:rsidR="007902C9" w:rsidRDefault="00F728D2">
            <w:pPr>
              <w:keepNext/>
              <w:keepLines/>
              <w:widowControl w:val="0"/>
              <w:spacing w:after="0"/>
              <w:jc w:val="center"/>
              <w:rPr>
                <w:sz w:val="22"/>
                <w:szCs w:val="22"/>
              </w:rPr>
            </w:pPr>
            <w:r>
              <w:rPr>
                <w:sz w:val="22"/>
                <w:szCs w:val="22"/>
              </w:rPr>
              <w:t>Описание договора (объем и состав работ, услуг, описание основных условий договора)*</w:t>
            </w:r>
          </w:p>
        </w:tc>
        <w:tc>
          <w:tcPr>
            <w:tcW w:w="506" w:type="pct"/>
            <w:vMerge w:val="restart"/>
            <w:vAlign w:val="center"/>
          </w:tcPr>
          <w:p w14:paraId="0BC6F12E" w14:textId="77777777" w:rsidR="007902C9" w:rsidRDefault="00F728D2">
            <w:pPr>
              <w:keepNext/>
              <w:keepLines/>
              <w:widowControl w:val="0"/>
              <w:spacing w:after="0"/>
              <w:jc w:val="center"/>
              <w:rPr>
                <w:sz w:val="22"/>
                <w:szCs w:val="22"/>
              </w:rPr>
            </w:pPr>
            <w:r>
              <w:rPr>
                <w:rFonts w:eastAsiaTheme="minorHAnsi"/>
                <w:bCs/>
                <w:sz w:val="22"/>
                <w:szCs w:val="22"/>
                <w:lang w:eastAsia="en-US"/>
              </w:rPr>
              <w:t xml:space="preserve">Договор заключен с использованием конкурентных способов заключения договоров. </w:t>
            </w:r>
            <w:r>
              <w:rPr>
                <w:rFonts w:eastAsiaTheme="minorHAnsi"/>
                <w:b/>
                <w:bCs/>
                <w:sz w:val="22"/>
                <w:szCs w:val="22"/>
                <w:lang w:eastAsia="en-US"/>
              </w:rPr>
              <w:t>ДА/НЕТ</w:t>
            </w:r>
            <w:r>
              <w:rPr>
                <w:sz w:val="22"/>
                <w:szCs w:val="22"/>
              </w:rPr>
              <w:t>*</w:t>
            </w:r>
          </w:p>
        </w:tc>
        <w:tc>
          <w:tcPr>
            <w:tcW w:w="516" w:type="pct"/>
            <w:vMerge w:val="restart"/>
            <w:vAlign w:val="center"/>
          </w:tcPr>
          <w:p w14:paraId="6A1F1659" w14:textId="77777777" w:rsidR="007902C9" w:rsidRDefault="00F728D2">
            <w:pPr>
              <w:keepNext/>
              <w:keepLines/>
              <w:widowControl w:val="0"/>
              <w:spacing w:after="0"/>
              <w:jc w:val="center"/>
              <w:rPr>
                <w:sz w:val="22"/>
                <w:szCs w:val="22"/>
              </w:rPr>
            </w:pPr>
            <w:r>
              <w:rPr>
                <w:sz w:val="22"/>
                <w:szCs w:val="22"/>
              </w:rPr>
              <w:t>Стоимость договора, рублей с НДС*</w:t>
            </w:r>
          </w:p>
        </w:tc>
        <w:tc>
          <w:tcPr>
            <w:tcW w:w="330" w:type="pct"/>
            <w:vMerge w:val="restart"/>
            <w:vAlign w:val="center"/>
          </w:tcPr>
          <w:p w14:paraId="45A94DB7" w14:textId="77777777" w:rsidR="007902C9" w:rsidRDefault="00F728D2">
            <w:pPr>
              <w:keepNext/>
              <w:keepLines/>
              <w:widowControl w:val="0"/>
              <w:spacing w:after="0"/>
              <w:jc w:val="center"/>
              <w:rPr>
                <w:sz w:val="22"/>
                <w:szCs w:val="22"/>
              </w:rPr>
            </w:pPr>
            <w:r>
              <w:rPr>
                <w:sz w:val="22"/>
                <w:szCs w:val="22"/>
              </w:rPr>
              <w:t>Исполнение договора, %*</w:t>
            </w:r>
          </w:p>
        </w:tc>
        <w:tc>
          <w:tcPr>
            <w:tcW w:w="1576" w:type="pct"/>
            <w:gridSpan w:val="3"/>
            <w:vAlign w:val="center"/>
          </w:tcPr>
          <w:p w14:paraId="0B174937" w14:textId="1F819672" w:rsidR="007902C9" w:rsidRDefault="00F728D2">
            <w:pPr>
              <w:keepNext/>
              <w:keepLines/>
              <w:widowControl w:val="0"/>
              <w:spacing w:after="0"/>
              <w:jc w:val="center"/>
              <w:rPr>
                <w:sz w:val="22"/>
                <w:szCs w:val="22"/>
              </w:rPr>
            </w:pPr>
            <w:r>
              <w:rPr>
                <w:sz w:val="22"/>
                <w:szCs w:val="22"/>
              </w:rPr>
              <w:t>Количество привлеченного основного</w:t>
            </w:r>
            <w:r w:rsidR="00C51EF4">
              <w:rPr>
                <w:sz w:val="22"/>
                <w:szCs w:val="22"/>
              </w:rPr>
              <w:t xml:space="preserve"> </w:t>
            </w:r>
            <w:r>
              <w:rPr>
                <w:sz w:val="22"/>
                <w:szCs w:val="22"/>
              </w:rPr>
              <w:t>персонала рабочих специальностей</w:t>
            </w:r>
          </w:p>
        </w:tc>
      </w:tr>
      <w:tr w:rsidR="007902C9" w14:paraId="637F4ECB" w14:textId="77777777">
        <w:trPr>
          <w:cantSplit/>
          <w:trHeight w:val="70"/>
          <w:tblHeader/>
        </w:trPr>
        <w:tc>
          <w:tcPr>
            <w:tcW w:w="180" w:type="pct"/>
            <w:vMerge/>
            <w:vAlign w:val="center"/>
          </w:tcPr>
          <w:p w14:paraId="695167D2" w14:textId="77777777" w:rsidR="007902C9" w:rsidRDefault="007902C9">
            <w:pPr>
              <w:keepNext/>
              <w:keepLines/>
              <w:widowControl w:val="0"/>
              <w:spacing w:after="0"/>
              <w:jc w:val="center"/>
              <w:rPr>
                <w:sz w:val="22"/>
                <w:szCs w:val="22"/>
              </w:rPr>
            </w:pPr>
          </w:p>
        </w:tc>
        <w:tc>
          <w:tcPr>
            <w:tcW w:w="552" w:type="pct"/>
            <w:vMerge/>
            <w:vAlign w:val="center"/>
          </w:tcPr>
          <w:p w14:paraId="7308E2F7" w14:textId="77777777" w:rsidR="007902C9" w:rsidRDefault="007902C9">
            <w:pPr>
              <w:keepNext/>
              <w:keepLines/>
              <w:widowControl w:val="0"/>
              <w:spacing w:after="0"/>
              <w:jc w:val="center"/>
              <w:rPr>
                <w:sz w:val="22"/>
                <w:szCs w:val="22"/>
              </w:rPr>
            </w:pPr>
          </w:p>
        </w:tc>
        <w:tc>
          <w:tcPr>
            <w:tcW w:w="601" w:type="pct"/>
            <w:vMerge/>
            <w:vAlign w:val="center"/>
          </w:tcPr>
          <w:p w14:paraId="36F80B5A" w14:textId="77777777" w:rsidR="007902C9" w:rsidRDefault="007902C9">
            <w:pPr>
              <w:keepNext/>
              <w:keepLines/>
              <w:widowControl w:val="0"/>
              <w:spacing w:after="0"/>
              <w:jc w:val="center"/>
              <w:rPr>
                <w:sz w:val="22"/>
                <w:szCs w:val="22"/>
              </w:rPr>
            </w:pPr>
          </w:p>
        </w:tc>
        <w:tc>
          <w:tcPr>
            <w:tcW w:w="739" w:type="pct"/>
            <w:vMerge/>
            <w:vAlign w:val="center"/>
          </w:tcPr>
          <w:p w14:paraId="64D84BA4" w14:textId="77777777" w:rsidR="007902C9" w:rsidRDefault="007902C9">
            <w:pPr>
              <w:keepNext/>
              <w:keepLines/>
              <w:widowControl w:val="0"/>
              <w:spacing w:after="0"/>
              <w:jc w:val="center"/>
              <w:rPr>
                <w:sz w:val="22"/>
                <w:szCs w:val="22"/>
              </w:rPr>
            </w:pPr>
          </w:p>
        </w:tc>
        <w:tc>
          <w:tcPr>
            <w:tcW w:w="506" w:type="pct"/>
            <w:vMerge/>
            <w:vAlign w:val="center"/>
          </w:tcPr>
          <w:p w14:paraId="58DACB83" w14:textId="77777777" w:rsidR="007902C9" w:rsidRDefault="007902C9">
            <w:pPr>
              <w:keepNext/>
              <w:keepLines/>
              <w:widowControl w:val="0"/>
              <w:spacing w:after="0"/>
              <w:jc w:val="center"/>
              <w:rPr>
                <w:sz w:val="22"/>
                <w:szCs w:val="22"/>
              </w:rPr>
            </w:pPr>
          </w:p>
        </w:tc>
        <w:tc>
          <w:tcPr>
            <w:tcW w:w="516" w:type="pct"/>
            <w:vMerge/>
            <w:vAlign w:val="center"/>
          </w:tcPr>
          <w:p w14:paraId="5CBE40DF" w14:textId="77777777" w:rsidR="007902C9" w:rsidRDefault="007902C9">
            <w:pPr>
              <w:keepNext/>
              <w:keepLines/>
              <w:widowControl w:val="0"/>
              <w:spacing w:after="0"/>
              <w:jc w:val="center"/>
              <w:rPr>
                <w:sz w:val="22"/>
                <w:szCs w:val="22"/>
              </w:rPr>
            </w:pPr>
          </w:p>
        </w:tc>
        <w:tc>
          <w:tcPr>
            <w:tcW w:w="330" w:type="pct"/>
            <w:vMerge/>
            <w:vAlign w:val="center"/>
          </w:tcPr>
          <w:p w14:paraId="09CB9484" w14:textId="77777777" w:rsidR="007902C9" w:rsidRDefault="007902C9">
            <w:pPr>
              <w:keepNext/>
              <w:keepLines/>
              <w:widowControl w:val="0"/>
              <w:spacing w:after="0"/>
              <w:jc w:val="center"/>
              <w:rPr>
                <w:sz w:val="22"/>
                <w:szCs w:val="22"/>
              </w:rPr>
            </w:pPr>
          </w:p>
        </w:tc>
        <w:tc>
          <w:tcPr>
            <w:tcW w:w="428" w:type="pct"/>
            <w:vAlign w:val="center"/>
          </w:tcPr>
          <w:p w14:paraId="620D35D6" w14:textId="77777777" w:rsidR="007902C9" w:rsidRDefault="00F728D2">
            <w:pPr>
              <w:keepNext/>
              <w:keepLines/>
              <w:widowControl w:val="0"/>
              <w:spacing w:after="0"/>
              <w:jc w:val="center"/>
              <w:rPr>
                <w:sz w:val="22"/>
                <w:szCs w:val="22"/>
              </w:rPr>
            </w:pPr>
            <w:r>
              <w:rPr>
                <w:sz w:val="22"/>
                <w:szCs w:val="22"/>
              </w:rPr>
              <w:t>Собственного, чел.*</w:t>
            </w:r>
          </w:p>
        </w:tc>
        <w:tc>
          <w:tcPr>
            <w:tcW w:w="581" w:type="pct"/>
            <w:vAlign w:val="center"/>
          </w:tcPr>
          <w:p w14:paraId="2FD74130" w14:textId="77777777" w:rsidR="007902C9" w:rsidRDefault="00F728D2">
            <w:pPr>
              <w:keepNext/>
              <w:keepLines/>
              <w:widowControl w:val="0"/>
              <w:spacing w:after="0"/>
              <w:jc w:val="center"/>
              <w:rPr>
                <w:sz w:val="22"/>
                <w:szCs w:val="22"/>
              </w:rPr>
            </w:pPr>
            <w:r>
              <w:rPr>
                <w:sz w:val="22"/>
                <w:szCs w:val="22"/>
              </w:rPr>
              <w:t>Субподрядных организаций, чел*</w:t>
            </w:r>
          </w:p>
        </w:tc>
        <w:tc>
          <w:tcPr>
            <w:tcW w:w="567" w:type="pct"/>
            <w:vAlign w:val="center"/>
          </w:tcPr>
          <w:p w14:paraId="6FEC9E3C" w14:textId="77777777" w:rsidR="007902C9" w:rsidRDefault="00F728D2">
            <w:pPr>
              <w:keepNext/>
              <w:keepLines/>
              <w:widowControl w:val="0"/>
              <w:spacing w:after="0"/>
              <w:jc w:val="center"/>
              <w:rPr>
                <w:sz w:val="22"/>
                <w:szCs w:val="22"/>
              </w:rPr>
            </w:pPr>
            <w:r>
              <w:rPr>
                <w:sz w:val="22"/>
                <w:szCs w:val="22"/>
              </w:rPr>
              <w:t>Наименования привлеченных субподрядных организаций*</w:t>
            </w:r>
          </w:p>
        </w:tc>
      </w:tr>
      <w:tr w:rsidR="007902C9" w14:paraId="4B62514D" w14:textId="77777777">
        <w:trPr>
          <w:cantSplit/>
          <w:trHeight w:val="227"/>
        </w:trPr>
        <w:tc>
          <w:tcPr>
            <w:tcW w:w="180" w:type="pct"/>
            <w:vMerge w:val="restart"/>
            <w:vAlign w:val="center"/>
          </w:tcPr>
          <w:p w14:paraId="25FEAA46" w14:textId="77777777" w:rsidR="007902C9" w:rsidRDefault="00F728D2">
            <w:pPr>
              <w:keepNext/>
              <w:keepLines/>
              <w:widowControl w:val="0"/>
              <w:spacing w:after="0"/>
              <w:rPr>
                <w:sz w:val="22"/>
                <w:szCs w:val="22"/>
              </w:rPr>
            </w:pPr>
            <w:r>
              <w:rPr>
                <w:sz w:val="22"/>
                <w:szCs w:val="22"/>
              </w:rPr>
              <w:t>1.</w:t>
            </w:r>
          </w:p>
        </w:tc>
        <w:tc>
          <w:tcPr>
            <w:tcW w:w="552" w:type="pct"/>
            <w:vMerge w:val="restart"/>
            <w:vAlign w:val="center"/>
          </w:tcPr>
          <w:p w14:paraId="35D701D1" w14:textId="77777777" w:rsidR="007902C9" w:rsidRDefault="00F728D2">
            <w:pPr>
              <w:keepNext/>
              <w:keepLines/>
              <w:widowControl w:val="0"/>
              <w:spacing w:after="0"/>
              <w:rPr>
                <w:sz w:val="22"/>
                <w:szCs w:val="22"/>
              </w:rPr>
            </w:pPr>
            <w:r>
              <w:rPr>
                <w:sz w:val="22"/>
                <w:szCs w:val="22"/>
              </w:rPr>
              <w:t>Договор 1</w:t>
            </w:r>
          </w:p>
        </w:tc>
        <w:tc>
          <w:tcPr>
            <w:tcW w:w="601" w:type="pct"/>
            <w:vMerge w:val="restart"/>
          </w:tcPr>
          <w:p w14:paraId="146D8638" w14:textId="77777777" w:rsidR="007902C9" w:rsidRDefault="007902C9">
            <w:pPr>
              <w:keepNext/>
              <w:keepLines/>
              <w:widowControl w:val="0"/>
              <w:spacing w:after="0"/>
              <w:rPr>
                <w:sz w:val="22"/>
                <w:szCs w:val="22"/>
              </w:rPr>
            </w:pPr>
          </w:p>
        </w:tc>
        <w:tc>
          <w:tcPr>
            <w:tcW w:w="739" w:type="pct"/>
          </w:tcPr>
          <w:p w14:paraId="48C2DD46" w14:textId="77777777" w:rsidR="007902C9" w:rsidRDefault="00F728D2">
            <w:pPr>
              <w:keepNext/>
              <w:keepLines/>
              <w:widowControl w:val="0"/>
              <w:spacing w:after="0"/>
              <w:rPr>
                <w:sz w:val="22"/>
                <w:szCs w:val="22"/>
              </w:rPr>
            </w:pPr>
            <w:r>
              <w:rPr>
                <w:sz w:val="22"/>
                <w:szCs w:val="22"/>
              </w:rPr>
              <w:t>Общая, в т.ч.:</w:t>
            </w:r>
          </w:p>
        </w:tc>
        <w:tc>
          <w:tcPr>
            <w:tcW w:w="506" w:type="pct"/>
            <w:shd w:val="clear" w:color="auto" w:fill="auto"/>
          </w:tcPr>
          <w:p w14:paraId="76AF927B" w14:textId="77777777" w:rsidR="007902C9" w:rsidRDefault="007902C9">
            <w:pPr>
              <w:keepNext/>
              <w:keepLines/>
              <w:widowControl w:val="0"/>
              <w:spacing w:after="0"/>
              <w:rPr>
                <w:sz w:val="22"/>
                <w:szCs w:val="22"/>
              </w:rPr>
            </w:pPr>
          </w:p>
        </w:tc>
        <w:tc>
          <w:tcPr>
            <w:tcW w:w="516" w:type="pct"/>
          </w:tcPr>
          <w:p w14:paraId="48936089" w14:textId="77777777" w:rsidR="007902C9" w:rsidRDefault="007902C9">
            <w:pPr>
              <w:keepNext/>
              <w:keepLines/>
              <w:widowControl w:val="0"/>
              <w:spacing w:after="0"/>
              <w:rPr>
                <w:sz w:val="22"/>
                <w:szCs w:val="22"/>
              </w:rPr>
            </w:pPr>
          </w:p>
        </w:tc>
        <w:tc>
          <w:tcPr>
            <w:tcW w:w="330" w:type="pct"/>
            <w:vMerge w:val="restart"/>
          </w:tcPr>
          <w:p w14:paraId="58EB3851" w14:textId="77777777" w:rsidR="007902C9" w:rsidRDefault="007902C9">
            <w:pPr>
              <w:keepNext/>
              <w:keepLines/>
              <w:widowControl w:val="0"/>
              <w:spacing w:after="0"/>
              <w:rPr>
                <w:sz w:val="22"/>
                <w:szCs w:val="22"/>
              </w:rPr>
            </w:pPr>
          </w:p>
        </w:tc>
        <w:tc>
          <w:tcPr>
            <w:tcW w:w="428" w:type="pct"/>
            <w:vMerge w:val="restart"/>
          </w:tcPr>
          <w:p w14:paraId="52DC5F61" w14:textId="77777777" w:rsidR="007902C9" w:rsidRDefault="007902C9">
            <w:pPr>
              <w:keepNext/>
              <w:keepLines/>
              <w:widowControl w:val="0"/>
              <w:spacing w:after="0"/>
              <w:rPr>
                <w:sz w:val="22"/>
                <w:szCs w:val="22"/>
              </w:rPr>
            </w:pPr>
          </w:p>
        </w:tc>
        <w:tc>
          <w:tcPr>
            <w:tcW w:w="581" w:type="pct"/>
          </w:tcPr>
          <w:p w14:paraId="6B43F1EA" w14:textId="77777777" w:rsidR="007902C9" w:rsidRDefault="007902C9">
            <w:pPr>
              <w:keepNext/>
              <w:keepLines/>
              <w:widowControl w:val="0"/>
              <w:spacing w:after="0"/>
              <w:rPr>
                <w:sz w:val="22"/>
                <w:szCs w:val="22"/>
              </w:rPr>
            </w:pPr>
          </w:p>
        </w:tc>
        <w:tc>
          <w:tcPr>
            <w:tcW w:w="567" w:type="pct"/>
          </w:tcPr>
          <w:p w14:paraId="28A48A81" w14:textId="77777777" w:rsidR="007902C9" w:rsidRDefault="007902C9">
            <w:pPr>
              <w:keepNext/>
              <w:keepLines/>
              <w:widowControl w:val="0"/>
              <w:spacing w:after="0"/>
              <w:rPr>
                <w:sz w:val="22"/>
                <w:szCs w:val="22"/>
              </w:rPr>
            </w:pPr>
          </w:p>
        </w:tc>
      </w:tr>
      <w:tr w:rsidR="007902C9" w14:paraId="47B723E8" w14:textId="77777777">
        <w:trPr>
          <w:cantSplit/>
          <w:trHeight w:val="227"/>
        </w:trPr>
        <w:tc>
          <w:tcPr>
            <w:tcW w:w="180" w:type="pct"/>
            <w:vMerge/>
          </w:tcPr>
          <w:p w14:paraId="15D5DA08" w14:textId="77777777" w:rsidR="007902C9" w:rsidRDefault="007902C9">
            <w:pPr>
              <w:keepNext/>
              <w:keepLines/>
              <w:widowControl w:val="0"/>
              <w:spacing w:after="0"/>
              <w:rPr>
                <w:sz w:val="22"/>
                <w:szCs w:val="22"/>
              </w:rPr>
            </w:pPr>
          </w:p>
        </w:tc>
        <w:tc>
          <w:tcPr>
            <w:tcW w:w="552" w:type="pct"/>
            <w:vMerge/>
          </w:tcPr>
          <w:p w14:paraId="481A1D54" w14:textId="77777777" w:rsidR="007902C9" w:rsidRDefault="007902C9">
            <w:pPr>
              <w:keepNext/>
              <w:keepLines/>
              <w:widowControl w:val="0"/>
              <w:spacing w:after="0"/>
              <w:rPr>
                <w:sz w:val="22"/>
                <w:szCs w:val="22"/>
              </w:rPr>
            </w:pPr>
          </w:p>
        </w:tc>
        <w:tc>
          <w:tcPr>
            <w:tcW w:w="601" w:type="pct"/>
            <w:vMerge/>
          </w:tcPr>
          <w:p w14:paraId="2CE3F0BD" w14:textId="77777777" w:rsidR="007902C9" w:rsidRDefault="007902C9">
            <w:pPr>
              <w:keepNext/>
              <w:keepLines/>
              <w:widowControl w:val="0"/>
              <w:spacing w:after="0"/>
              <w:rPr>
                <w:sz w:val="22"/>
                <w:szCs w:val="22"/>
              </w:rPr>
            </w:pPr>
          </w:p>
        </w:tc>
        <w:tc>
          <w:tcPr>
            <w:tcW w:w="739" w:type="pct"/>
          </w:tcPr>
          <w:p w14:paraId="3F97589A" w14:textId="77777777" w:rsidR="007902C9" w:rsidRDefault="00F728D2">
            <w:pPr>
              <w:keepNext/>
              <w:keepLines/>
              <w:widowControl w:val="0"/>
              <w:spacing w:after="0"/>
              <w:rPr>
                <w:sz w:val="22"/>
                <w:szCs w:val="22"/>
              </w:rPr>
            </w:pPr>
            <w:r>
              <w:rPr>
                <w:sz w:val="22"/>
                <w:szCs w:val="22"/>
              </w:rPr>
              <w:t xml:space="preserve">Общестроительные работы </w:t>
            </w:r>
          </w:p>
        </w:tc>
        <w:tc>
          <w:tcPr>
            <w:tcW w:w="506" w:type="pct"/>
            <w:shd w:val="clear" w:color="auto" w:fill="auto"/>
          </w:tcPr>
          <w:p w14:paraId="2C2EF2E6" w14:textId="77777777" w:rsidR="007902C9" w:rsidRDefault="007902C9">
            <w:pPr>
              <w:keepNext/>
              <w:keepLines/>
              <w:widowControl w:val="0"/>
              <w:spacing w:after="0"/>
              <w:rPr>
                <w:sz w:val="22"/>
                <w:szCs w:val="22"/>
              </w:rPr>
            </w:pPr>
          </w:p>
        </w:tc>
        <w:tc>
          <w:tcPr>
            <w:tcW w:w="516" w:type="pct"/>
          </w:tcPr>
          <w:p w14:paraId="20292B10" w14:textId="77777777" w:rsidR="007902C9" w:rsidRDefault="007902C9">
            <w:pPr>
              <w:keepNext/>
              <w:keepLines/>
              <w:widowControl w:val="0"/>
              <w:spacing w:after="0"/>
              <w:rPr>
                <w:sz w:val="22"/>
                <w:szCs w:val="22"/>
              </w:rPr>
            </w:pPr>
          </w:p>
        </w:tc>
        <w:tc>
          <w:tcPr>
            <w:tcW w:w="330" w:type="pct"/>
            <w:vMerge/>
          </w:tcPr>
          <w:p w14:paraId="6665BF8E" w14:textId="77777777" w:rsidR="007902C9" w:rsidRDefault="007902C9">
            <w:pPr>
              <w:keepNext/>
              <w:keepLines/>
              <w:widowControl w:val="0"/>
              <w:spacing w:after="0"/>
              <w:rPr>
                <w:sz w:val="22"/>
                <w:szCs w:val="22"/>
              </w:rPr>
            </w:pPr>
          </w:p>
        </w:tc>
        <w:tc>
          <w:tcPr>
            <w:tcW w:w="428" w:type="pct"/>
            <w:vMerge/>
          </w:tcPr>
          <w:p w14:paraId="68729402" w14:textId="77777777" w:rsidR="007902C9" w:rsidRDefault="007902C9">
            <w:pPr>
              <w:keepNext/>
              <w:keepLines/>
              <w:widowControl w:val="0"/>
              <w:spacing w:after="0"/>
              <w:rPr>
                <w:sz w:val="22"/>
                <w:szCs w:val="22"/>
              </w:rPr>
            </w:pPr>
          </w:p>
        </w:tc>
        <w:tc>
          <w:tcPr>
            <w:tcW w:w="581" w:type="pct"/>
          </w:tcPr>
          <w:p w14:paraId="0EA50060" w14:textId="77777777" w:rsidR="007902C9" w:rsidRDefault="007902C9">
            <w:pPr>
              <w:keepNext/>
              <w:keepLines/>
              <w:widowControl w:val="0"/>
              <w:spacing w:after="0"/>
              <w:rPr>
                <w:sz w:val="22"/>
                <w:szCs w:val="22"/>
              </w:rPr>
            </w:pPr>
          </w:p>
        </w:tc>
        <w:tc>
          <w:tcPr>
            <w:tcW w:w="567" w:type="pct"/>
          </w:tcPr>
          <w:p w14:paraId="6B0C08B6" w14:textId="77777777" w:rsidR="007902C9" w:rsidRDefault="007902C9">
            <w:pPr>
              <w:keepNext/>
              <w:keepLines/>
              <w:widowControl w:val="0"/>
              <w:spacing w:after="0"/>
              <w:rPr>
                <w:sz w:val="22"/>
                <w:szCs w:val="22"/>
              </w:rPr>
            </w:pPr>
          </w:p>
        </w:tc>
      </w:tr>
      <w:tr w:rsidR="007902C9" w14:paraId="77359440" w14:textId="77777777">
        <w:trPr>
          <w:cantSplit/>
          <w:trHeight w:val="70"/>
        </w:trPr>
        <w:tc>
          <w:tcPr>
            <w:tcW w:w="180" w:type="pct"/>
            <w:vMerge/>
          </w:tcPr>
          <w:p w14:paraId="57E94370" w14:textId="77777777" w:rsidR="007902C9" w:rsidRDefault="007902C9">
            <w:pPr>
              <w:keepNext/>
              <w:keepLines/>
              <w:widowControl w:val="0"/>
              <w:spacing w:after="0"/>
              <w:rPr>
                <w:sz w:val="22"/>
                <w:szCs w:val="22"/>
              </w:rPr>
            </w:pPr>
          </w:p>
        </w:tc>
        <w:tc>
          <w:tcPr>
            <w:tcW w:w="552" w:type="pct"/>
            <w:vMerge/>
          </w:tcPr>
          <w:p w14:paraId="2ACCF675" w14:textId="77777777" w:rsidR="007902C9" w:rsidRDefault="007902C9">
            <w:pPr>
              <w:keepNext/>
              <w:keepLines/>
              <w:widowControl w:val="0"/>
              <w:spacing w:after="0"/>
              <w:rPr>
                <w:sz w:val="22"/>
                <w:szCs w:val="22"/>
              </w:rPr>
            </w:pPr>
          </w:p>
        </w:tc>
        <w:tc>
          <w:tcPr>
            <w:tcW w:w="601" w:type="pct"/>
            <w:vMerge/>
          </w:tcPr>
          <w:p w14:paraId="1417A705" w14:textId="77777777" w:rsidR="007902C9" w:rsidRDefault="007902C9">
            <w:pPr>
              <w:keepNext/>
              <w:keepLines/>
              <w:widowControl w:val="0"/>
              <w:spacing w:after="0"/>
              <w:rPr>
                <w:sz w:val="22"/>
                <w:szCs w:val="22"/>
              </w:rPr>
            </w:pPr>
          </w:p>
        </w:tc>
        <w:tc>
          <w:tcPr>
            <w:tcW w:w="739" w:type="pct"/>
          </w:tcPr>
          <w:p w14:paraId="6A6F2D5A" w14:textId="77777777" w:rsidR="007902C9" w:rsidRDefault="00F728D2">
            <w:pPr>
              <w:keepNext/>
              <w:keepLines/>
              <w:widowControl w:val="0"/>
              <w:spacing w:after="0"/>
              <w:rPr>
                <w:sz w:val="22"/>
                <w:szCs w:val="22"/>
              </w:rPr>
            </w:pPr>
            <w:r>
              <w:rPr>
                <w:sz w:val="22"/>
                <w:szCs w:val="22"/>
              </w:rPr>
              <w:t>Работы по ВЛ</w:t>
            </w:r>
          </w:p>
        </w:tc>
        <w:tc>
          <w:tcPr>
            <w:tcW w:w="506" w:type="pct"/>
            <w:shd w:val="clear" w:color="auto" w:fill="auto"/>
          </w:tcPr>
          <w:p w14:paraId="462BBAEC" w14:textId="77777777" w:rsidR="007902C9" w:rsidRDefault="007902C9">
            <w:pPr>
              <w:keepNext/>
              <w:keepLines/>
              <w:widowControl w:val="0"/>
              <w:spacing w:after="0"/>
              <w:rPr>
                <w:sz w:val="22"/>
                <w:szCs w:val="22"/>
              </w:rPr>
            </w:pPr>
          </w:p>
        </w:tc>
        <w:tc>
          <w:tcPr>
            <w:tcW w:w="516" w:type="pct"/>
          </w:tcPr>
          <w:p w14:paraId="16AED8C9" w14:textId="77777777" w:rsidR="007902C9" w:rsidRDefault="007902C9">
            <w:pPr>
              <w:keepNext/>
              <w:keepLines/>
              <w:widowControl w:val="0"/>
              <w:spacing w:after="0"/>
              <w:rPr>
                <w:sz w:val="22"/>
                <w:szCs w:val="22"/>
              </w:rPr>
            </w:pPr>
          </w:p>
        </w:tc>
        <w:tc>
          <w:tcPr>
            <w:tcW w:w="330" w:type="pct"/>
            <w:vMerge/>
          </w:tcPr>
          <w:p w14:paraId="4CBF63D2" w14:textId="77777777" w:rsidR="007902C9" w:rsidRDefault="007902C9">
            <w:pPr>
              <w:keepNext/>
              <w:keepLines/>
              <w:widowControl w:val="0"/>
              <w:spacing w:after="0"/>
              <w:rPr>
                <w:sz w:val="22"/>
                <w:szCs w:val="22"/>
              </w:rPr>
            </w:pPr>
          </w:p>
        </w:tc>
        <w:tc>
          <w:tcPr>
            <w:tcW w:w="428" w:type="pct"/>
            <w:vMerge/>
          </w:tcPr>
          <w:p w14:paraId="65655018" w14:textId="77777777" w:rsidR="007902C9" w:rsidRDefault="007902C9">
            <w:pPr>
              <w:keepNext/>
              <w:keepLines/>
              <w:widowControl w:val="0"/>
              <w:spacing w:after="0"/>
              <w:rPr>
                <w:sz w:val="22"/>
                <w:szCs w:val="22"/>
              </w:rPr>
            </w:pPr>
          </w:p>
        </w:tc>
        <w:tc>
          <w:tcPr>
            <w:tcW w:w="581" w:type="pct"/>
          </w:tcPr>
          <w:p w14:paraId="7ABE9CA1" w14:textId="77777777" w:rsidR="007902C9" w:rsidRDefault="007902C9">
            <w:pPr>
              <w:keepNext/>
              <w:keepLines/>
              <w:widowControl w:val="0"/>
              <w:spacing w:after="0"/>
              <w:rPr>
                <w:sz w:val="22"/>
                <w:szCs w:val="22"/>
              </w:rPr>
            </w:pPr>
          </w:p>
        </w:tc>
        <w:tc>
          <w:tcPr>
            <w:tcW w:w="567" w:type="pct"/>
          </w:tcPr>
          <w:p w14:paraId="7D8BCC9D" w14:textId="77777777" w:rsidR="007902C9" w:rsidRDefault="007902C9">
            <w:pPr>
              <w:keepNext/>
              <w:keepLines/>
              <w:widowControl w:val="0"/>
              <w:spacing w:after="0"/>
              <w:rPr>
                <w:sz w:val="22"/>
                <w:szCs w:val="22"/>
              </w:rPr>
            </w:pPr>
          </w:p>
        </w:tc>
      </w:tr>
      <w:tr w:rsidR="007902C9" w14:paraId="6E1D6099" w14:textId="77777777">
        <w:trPr>
          <w:cantSplit/>
          <w:trHeight w:val="227"/>
        </w:trPr>
        <w:tc>
          <w:tcPr>
            <w:tcW w:w="180" w:type="pct"/>
            <w:vMerge/>
          </w:tcPr>
          <w:p w14:paraId="5D8546C5" w14:textId="77777777" w:rsidR="007902C9" w:rsidRDefault="007902C9">
            <w:pPr>
              <w:keepNext/>
              <w:keepLines/>
              <w:widowControl w:val="0"/>
              <w:spacing w:after="0"/>
              <w:rPr>
                <w:sz w:val="22"/>
                <w:szCs w:val="22"/>
              </w:rPr>
            </w:pPr>
          </w:p>
        </w:tc>
        <w:tc>
          <w:tcPr>
            <w:tcW w:w="552" w:type="pct"/>
            <w:vMerge/>
          </w:tcPr>
          <w:p w14:paraId="5CF8E694" w14:textId="77777777" w:rsidR="007902C9" w:rsidRDefault="007902C9">
            <w:pPr>
              <w:keepNext/>
              <w:keepLines/>
              <w:widowControl w:val="0"/>
              <w:spacing w:after="0"/>
              <w:rPr>
                <w:sz w:val="22"/>
                <w:szCs w:val="22"/>
              </w:rPr>
            </w:pPr>
          </w:p>
        </w:tc>
        <w:tc>
          <w:tcPr>
            <w:tcW w:w="601" w:type="pct"/>
            <w:vMerge/>
          </w:tcPr>
          <w:p w14:paraId="53B2B500" w14:textId="77777777" w:rsidR="007902C9" w:rsidRDefault="007902C9">
            <w:pPr>
              <w:keepNext/>
              <w:keepLines/>
              <w:widowControl w:val="0"/>
              <w:spacing w:after="0"/>
              <w:rPr>
                <w:sz w:val="22"/>
                <w:szCs w:val="22"/>
              </w:rPr>
            </w:pPr>
          </w:p>
        </w:tc>
        <w:tc>
          <w:tcPr>
            <w:tcW w:w="739" w:type="pct"/>
          </w:tcPr>
          <w:p w14:paraId="09D696CC" w14:textId="77777777" w:rsidR="007902C9" w:rsidRDefault="00F728D2">
            <w:pPr>
              <w:keepNext/>
              <w:keepLines/>
              <w:widowControl w:val="0"/>
              <w:spacing w:after="0"/>
              <w:rPr>
                <w:sz w:val="22"/>
                <w:szCs w:val="22"/>
              </w:rPr>
            </w:pPr>
            <w:r>
              <w:rPr>
                <w:sz w:val="22"/>
                <w:szCs w:val="22"/>
              </w:rPr>
              <w:t>Работы по монтажу основного оборудования</w:t>
            </w:r>
          </w:p>
        </w:tc>
        <w:tc>
          <w:tcPr>
            <w:tcW w:w="506" w:type="pct"/>
            <w:shd w:val="clear" w:color="auto" w:fill="auto"/>
          </w:tcPr>
          <w:p w14:paraId="0863C2C4" w14:textId="77777777" w:rsidR="007902C9" w:rsidRDefault="007902C9">
            <w:pPr>
              <w:keepNext/>
              <w:keepLines/>
              <w:widowControl w:val="0"/>
              <w:spacing w:after="0"/>
              <w:rPr>
                <w:sz w:val="22"/>
                <w:szCs w:val="22"/>
              </w:rPr>
            </w:pPr>
          </w:p>
        </w:tc>
        <w:tc>
          <w:tcPr>
            <w:tcW w:w="516" w:type="pct"/>
          </w:tcPr>
          <w:p w14:paraId="76338495" w14:textId="77777777" w:rsidR="007902C9" w:rsidRDefault="007902C9">
            <w:pPr>
              <w:keepNext/>
              <w:keepLines/>
              <w:widowControl w:val="0"/>
              <w:spacing w:after="0"/>
              <w:rPr>
                <w:sz w:val="22"/>
                <w:szCs w:val="22"/>
              </w:rPr>
            </w:pPr>
          </w:p>
        </w:tc>
        <w:tc>
          <w:tcPr>
            <w:tcW w:w="330" w:type="pct"/>
            <w:vMerge/>
          </w:tcPr>
          <w:p w14:paraId="31724EDA" w14:textId="77777777" w:rsidR="007902C9" w:rsidRDefault="007902C9">
            <w:pPr>
              <w:keepNext/>
              <w:keepLines/>
              <w:widowControl w:val="0"/>
              <w:spacing w:after="0"/>
              <w:rPr>
                <w:sz w:val="22"/>
                <w:szCs w:val="22"/>
              </w:rPr>
            </w:pPr>
          </w:p>
        </w:tc>
        <w:tc>
          <w:tcPr>
            <w:tcW w:w="428" w:type="pct"/>
            <w:vMerge/>
          </w:tcPr>
          <w:p w14:paraId="0947CB74" w14:textId="77777777" w:rsidR="007902C9" w:rsidRDefault="007902C9">
            <w:pPr>
              <w:keepNext/>
              <w:keepLines/>
              <w:widowControl w:val="0"/>
              <w:spacing w:after="0"/>
              <w:rPr>
                <w:sz w:val="22"/>
                <w:szCs w:val="22"/>
              </w:rPr>
            </w:pPr>
          </w:p>
        </w:tc>
        <w:tc>
          <w:tcPr>
            <w:tcW w:w="581" w:type="pct"/>
          </w:tcPr>
          <w:p w14:paraId="2254D4D8" w14:textId="77777777" w:rsidR="007902C9" w:rsidRDefault="007902C9">
            <w:pPr>
              <w:keepNext/>
              <w:keepLines/>
              <w:widowControl w:val="0"/>
              <w:spacing w:after="0"/>
              <w:rPr>
                <w:sz w:val="22"/>
                <w:szCs w:val="22"/>
              </w:rPr>
            </w:pPr>
          </w:p>
        </w:tc>
        <w:tc>
          <w:tcPr>
            <w:tcW w:w="567" w:type="pct"/>
          </w:tcPr>
          <w:p w14:paraId="2B7622AF" w14:textId="77777777" w:rsidR="007902C9" w:rsidRDefault="007902C9">
            <w:pPr>
              <w:keepNext/>
              <w:keepLines/>
              <w:widowControl w:val="0"/>
              <w:spacing w:after="0"/>
              <w:rPr>
                <w:sz w:val="22"/>
                <w:szCs w:val="22"/>
              </w:rPr>
            </w:pPr>
          </w:p>
        </w:tc>
      </w:tr>
      <w:tr w:rsidR="007902C9" w14:paraId="3F665334" w14:textId="77777777">
        <w:trPr>
          <w:cantSplit/>
          <w:trHeight w:val="233"/>
        </w:trPr>
        <w:tc>
          <w:tcPr>
            <w:tcW w:w="180" w:type="pct"/>
            <w:vMerge/>
          </w:tcPr>
          <w:p w14:paraId="780FC34B" w14:textId="77777777" w:rsidR="007902C9" w:rsidRDefault="007902C9">
            <w:pPr>
              <w:keepNext/>
              <w:keepLines/>
              <w:widowControl w:val="0"/>
              <w:spacing w:after="0"/>
              <w:rPr>
                <w:sz w:val="22"/>
                <w:szCs w:val="22"/>
              </w:rPr>
            </w:pPr>
          </w:p>
        </w:tc>
        <w:tc>
          <w:tcPr>
            <w:tcW w:w="552" w:type="pct"/>
            <w:vMerge/>
          </w:tcPr>
          <w:p w14:paraId="0FC3FBE0" w14:textId="77777777" w:rsidR="007902C9" w:rsidRDefault="007902C9">
            <w:pPr>
              <w:keepNext/>
              <w:keepLines/>
              <w:widowControl w:val="0"/>
              <w:spacing w:after="0"/>
              <w:rPr>
                <w:sz w:val="22"/>
                <w:szCs w:val="22"/>
              </w:rPr>
            </w:pPr>
          </w:p>
        </w:tc>
        <w:tc>
          <w:tcPr>
            <w:tcW w:w="601" w:type="pct"/>
            <w:vMerge/>
          </w:tcPr>
          <w:p w14:paraId="6CA27BF1" w14:textId="77777777" w:rsidR="007902C9" w:rsidRDefault="007902C9">
            <w:pPr>
              <w:keepNext/>
              <w:keepLines/>
              <w:widowControl w:val="0"/>
              <w:spacing w:after="0"/>
              <w:rPr>
                <w:sz w:val="22"/>
                <w:szCs w:val="22"/>
              </w:rPr>
            </w:pPr>
          </w:p>
        </w:tc>
        <w:tc>
          <w:tcPr>
            <w:tcW w:w="739" w:type="pct"/>
          </w:tcPr>
          <w:p w14:paraId="3079B5E7" w14:textId="77777777" w:rsidR="007902C9" w:rsidRDefault="00F728D2">
            <w:pPr>
              <w:keepNext/>
              <w:keepLines/>
              <w:widowControl w:val="0"/>
              <w:spacing w:after="0"/>
              <w:rPr>
                <w:sz w:val="22"/>
                <w:szCs w:val="22"/>
              </w:rPr>
            </w:pPr>
            <w:r>
              <w:rPr>
                <w:sz w:val="22"/>
                <w:szCs w:val="22"/>
              </w:rPr>
              <w:t>Работы по оборудованию вторичных коммутаций</w:t>
            </w:r>
          </w:p>
        </w:tc>
        <w:tc>
          <w:tcPr>
            <w:tcW w:w="506" w:type="pct"/>
            <w:shd w:val="clear" w:color="auto" w:fill="auto"/>
          </w:tcPr>
          <w:p w14:paraId="48442161" w14:textId="77777777" w:rsidR="007902C9" w:rsidRDefault="007902C9">
            <w:pPr>
              <w:keepNext/>
              <w:keepLines/>
              <w:widowControl w:val="0"/>
              <w:spacing w:after="0"/>
              <w:rPr>
                <w:sz w:val="22"/>
                <w:szCs w:val="22"/>
              </w:rPr>
            </w:pPr>
          </w:p>
        </w:tc>
        <w:tc>
          <w:tcPr>
            <w:tcW w:w="516" w:type="pct"/>
          </w:tcPr>
          <w:p w14:paraId="78C1647F" w14:textId="77777777" w:rsidR="007902C9" w:rsidRDefault="007902C9">
            <w:pPr>
              <w:keepNext/>
              <w:keepLines/>
              <w:widowControl w:val="0"/>
              <w:spacing w:after="0"/>
              <w:rPr>
                <w:sz w:val="22"/>
                <w:szCs w:val="22"/>
              </w:rPr>
            </w:pPr>
          </w:p>
        </w:tc>
        <w:tc>
          <w:tcPr>
            <w:tcW w:w="330" w:type="pct"/>
            <w:vMerge w:val="restart"/>
          </w:tcPr>
          <w:p w14:paraId="2E39494F" w14:textId="77777777" w:rsidR="007902C9" w:rsidRDefault="007902C9">
            <w:pPr>
              <w:keepNext/>
              <w:keepLines/>
              <w:widowControl w:val="0"/>
              <w:spacing w:after="0"/>
              <w:rPr>
                <w:sz w:val="22"/>
                <w:szCs w:val="22"/>
              </w:rPr>
            </w:pPr>
          </w:p>
        </w:tc>
        <w:tc>
          <w:tcPr>
            <w:tcW w:w="428" w:type="pct"/>
            <w:vMerge w:val="restart"/>
          </w:tcPr>
          <w:p w14:paraId="66BE2833" w14:textId="77777777" w:rsidR="007902C9" w:rsidRDefault="007902C9">
            <w:pPr>
              <w:keepNext/>
              <w:keepLines/>
              <w:widowControl w:val="0"/>
              <w:spacing w:after="0"/>
              <w:rPr>
                <w:sz w:val="22"/>
                <w:szCs w:val="22"/>
              </w:rPr>
            </w:pPr>
          </w:p>
        </w:tc>
        <w:tc>
          <w:tcPr>
            <w:tcW w:w="581" w:type="pct"/>
          </w:tcPr>
          <w:p w14:paraId="281917D4" w14:textId="77777777" w:rsidR="007902C9" w:rsidRDefault="007902C9">
            <w:pPr>
              <w:keepNext/>
              <w:keepLines/>
              <w:widowControl w:val="0"/>
              <w:spacing w:after="0"/>
              <w:rPr>
                <w:sz w:val="22"/>
                <w:szCs w:val="22"/>
              </w:rPr>
            </w:pPr>
          </w:p>
        </w:tc>
        <w:tc>
          <w:tcPr>
            <w:tcW w:w="567" w:type="pct"/>
          </w:tcPr>
          <w:p w14:paraId="65B3D7AF" w14:textId="77777777" w:rsidR="007902C9" w:rsidRDefault="007902C9">
            <w:pPr>
              <w:keepNext/>
              <w:keepLines/>
              <w:widowControl w:val="0"/>
              <w:spacing w:after="0"/>
              <w:rPr>
                <w:sz w:val="22"/>
                <w:szCs w:val="22"/>
              </w:rPr>
            </w:pPr>
          </w:p>
        </w:tc>
      </w:tr>
      <w:tr w:rsidR="007902C9" w14:paraId="7DDFAC7E" w14:textId="77777777">
        <w:trPr>
          <w:cantSplit/>
          <w:trHeight w:val="227"/>
        </w:trPr>
        <w:tc>
          <w:tcPr>
            <w:tcW w:w="180" w:type="pct"/>
            <w:vMerge/>
          </w:tcPr>
          <w:p w14:paraId="5392CAAE" w14:textId="77777777" w:rsidR="007902C9" w:rsidRDefault="007902C9">
            <w:pPr>
              <w:keepNext/>
              <w:keepLines/>
              <w:widowControl w:val="0"/>
              <w:spacing w:after="0"/>
              <w:rPr>
                <w:sz w:val="22"/>
                <w:szCs w:val="22"/>
              </w:rPr>
            </w:pPr>
          </w:p>
        </w:tc>
        <w:tc>
          <w:tcPr>
            <w:tcW w:w="552" w:type="pct"/>
            <w:vMerge/>
          </w:tcPr>
          <w:p w14:paraId="4176586B" w14:textId="77777777" w:rsidR="007902C9" w:rsidRDefault="007902C9">
            <w:pPr>
              <w:keepNext/>
              <w:keepLines/>
              <w:widowControl w:val="0"/>
              <w:spacing w:after="0"/>
              <w:rPr>
                <w:sz w:val="22"/>
                <w:szCs w:val="22"/>
              </w:rPr>
            </w:pPr>
          </w:p>
        </w:tc>
        <w:tc>
          <w:tcPr>
            <w:tcW w:w="601" w:type="pct"/>
            <w:vMerge/>
          </w:tcPr>
          <w:p w14:paraId="742AC73A" w14:textId="77777777" w:rsidR="007902C9" w:rsidRDefault="007902C9">
            <w:pPr>
              <w:keepNext/>
              <w:keepLines/>
              <w:widowControl w:val="0"/>
              <w:spacing w:after="0"/>
              <w:rPr>
                <w:sz w:val="22"/>
                <w:szCs w:val="22"/>
              </w:rPr>
            </w:pPr>
          </w:p>
        </w:tc>
        <w:tc>
          <w:tcPr>
            <w:tcW w:w="739" w:type="pct"/>
          </w:tcPr>
          <w:p w14:paraId="2829EB6A" w14:textId="77777777" w:rsidR="007902C9" w:rsidRDefault="00F728D2">
            <w:pPr>
              <w:keepNext/>
              <w:keepLines/>
              <w:widowControl w:val="0"/>
              <w:spacing w:after="0"/>
              <w:rPr>
                <w:sz w:val="22"/>
                <w:szCs w:val="22"/>
              </w:rPr>
            </w:pPr>
            <w:r>
              <w:rPr>
                <w:sz w:val="22"/>
                <w:szCs w:val="22"/>
              </w:rPr>
              <w:t>Проектные работы</w:t>
            </w:r>
          </w:p>
        </w:tc>
        <w:tc>
          <w:tcPr>
            <w:tcW w:w="506" w:type="pct"/>
            <w:shd w:val="clear" w:color="auto" w:fill="auto"/>
          </w:tcPr>
          <w:p w14:paraId="6B391859" w14:textId="77777777" w:rsidR="007902C9" w:rsidRDefault="007902C9">
            <w:pPr>
              <w:keepNext/>
              <w:keepLines/>
              <w:widowControl w:val="0"/>
              <w:spacing w:after="0"/>
              <w:rPr>
                <w:sz w:val="22"/>
                <w:szCs w:val="22"/>
              </w:rPr>
            </w:pPr>
          </w:p>
        </w:tc>
        <w:tc>
          <w:tcPr>
            <w:tcW w:w="516" w:type="pct"/>
          </w:tcPr>
          <w:p w14:paraId="0867FC2E" w14:textId="77777777" w:rsidR="007902C9" w:rsidRDefault="007902C9">
            <w:pPr>
              <w:keepNext/>
              <w:keepLines/>
              <w:widowControl w:val="0"/>
              <w:spacing w:after="0"/>
              <w:rPr>
                <w:sz w:val="22"/>
                <w:szCs w:val="22"/>
              </w:rPr>
            </w:pPr>
          </w:p>
        </w:tc>
        <w:tc>
          <w:tcPr>
            <w:tcW w:w="330" w:type="pct"/>
            <w:vMerge/>
          </w:tcPr>
          <w:p w14:paraId="18422F47" w14:textId="77777777" w:rsidR="007902C9" w:rsidRDefault="007902C9">
            <w:pPr>
              <w:keepNext/>
              <w:keepLines/>
              <w:widowControl w:val="0"/>
              <w:spacing w:after="0"/>
              <w:rPr>
                <w:sz w:val="22"/>
                <w:szCs w:val="22"/>
              </w:rPr>
            </w:pPr>
          </w:p>
        </w:tc>
        <w:tc>
          <w:tcPr>
            <w:tcW w:w="428" w:type="pct"/>
            <w:vMerge/>
          </w:tcPr>
          <w:p w14:paraId="3E1C83F8" w14:textId="77777777" w:rsidR="007902C9" w:rsidRDefault="007902C9">
            <w:pPr>
              <w:keepNext/>
              <w:keepLines/>
              <w:widowControl w:val="0"/>
              <w:spacing w:after="0"/>
              <w:rPr>
                <w:sz w:val="22"/>
                <w:szCs w:val="22"/>
              </w:rPr>
            </w:pPr>
          </w:p>
        </w:tc>
        <w:tc>
          <w:tcPr>
            <w:tcW w:w="581" w:type="pct"/>
          </w:tcPr>
          <w:p w14:paraId="66FF9E61" w14:textId="77777777" w:rsidR="007902C9" w:rsidRDefault="007902C9">
            <w:pPr>
              <w:keepNext/>
              <w:keepLines/>
              <w:widowControl w:val="0"/>
              <w:spacing w:after="0"/>
              <w:rPr>
                <w:sz w:val="22"/>
                <w:szCs w:val="22"/>
              </w:rPr>
            </w:pPr>
          </w:p>
        </w:tc>
        <w:tc>
          <w:tcPr>
            <w:tcW w:w="567" w:type="pct"/>
          </w:tcPr>
          <w:p w14:paraId="776BCE8B" w14:textId="77777777" w:rsidR="007902C9" w:rsidRDefault="007902C9">
            <w:pPr>
              <w:keepNext/>
              <w:keepLines/>
              <w:widowControl w:val="0"/>
              <w:spacing w:after="0"/>
              <w:rPr>
                <w:sz w:val="22"/>
                <w:szCs w:val="22"/>
              </w:rPr>
            </w:pPr>
          </w:p>
        </w:tc>
      </w:tr>
      <w:tr w:rsidR="007902C9" w14:paraId="6EDC6E67" w14:textId="77777777">
        <w:trPr>
          <w:cantSplit/>
          <w:trHeight w:val="233"/>
        </w:trPr>
        <w:tc>
          <w:tcPr>
            <w:tcW w:w="180" w:type="pct"/>
            <w:vMerge/>
          </w:tcPr>
          <w:p w14:paraId="08E963AD" w14:textId="77777777" w:rsidR="007902C9" w:rsidRDefault="007902C9">
            <w:pPr>
              <w:keepNext/>
              <w:keepLines/>
              <w:widowControl w:val="0"/>
              <w:spacing w:after="0"/>
              <w:rPr>
                <w:sz w:val="22"/>
                <w:szCs w:val="22"/>
              </w:rPr>
            </w:pPr>
          </w:p>
        </w:tc>
        <w:tc>
          <w:tcPr>
            <w:tcW w:w="552" w:type="pct"/>
            <w:vMerge/>
          </w:tcPr>
          <w:p w14:paraId="7CA187BC" w14:textId="77777777" w:rsidR="007902C9" w:rsidRDefault="007902C9">
            <w:pPr>
              <w:keepNext/>
              <w:keepLines/>
              <w:widowControl w:val="0"/>
              <w:spacing w:after="0"/>
              <w:rPr>
                <w:sz w:val="22"/>
                <w:szCs w:val="22"/>
              </w:rPr>
            </w:pPr>
          </w:p>
        </w:tc>
        <w:tc>
          <w:tcPr>
            <w:tcW w:w="601" w:type="pct"/>
            <w:vMerge/>
          </w:tcPr>
          <w:p w14:paraId="5BE137B9" w14:textId="77777777" w:rsidR="007902C9" w:rsidRDefault="007902C9">
            <w:pPr>
              <w:keepNext/>
              <w:keepLines/>
              <w:widowControl w:val="0"/>
              <w:spacing w:after="0"/>
              <w:rPr>
                <w:sz w:val="22"/>
                <w:szCs w:val="22"/>
              </w:rPr>
            </w:pPr>
          </w:p>
        </w:tc>
        <w:tc>
          <w:tcPr>
            <w:tcW w:w="739" w:type="pct"/>
          </w:tcPr>
          <w:p w14:paraId="6A239AEE" w14:textId="77777777" w:rsidR="007902C9" w:rsidRDefault="00F728D2">
            <w:pPr>
              <w:keepNext/>
              <w:keepLines/>
              <w:widowControl w:val="0"/>
              <w:spacing w:after="0"/>
              <w:rPr>
                <w:sz w:val="22"/>
                <w:szCs w:val="22"/>
              </w:rPr>
            </w:pPr>
            <w:r>
              <w:rPr>
                <w:sz w:val="22"/>
                <w:szCs w:val="22"/>
              </w:rPr>
              <w:t>Поставка аналогичной продукции</w:t>
            </w:r>
          </w:p>
        </w:tc>
        <w:tc>
          <w:tcPr>
            <w:tcW w:w="506" w:type="pct"/>
          </w:tcPr>
          <w:p w14:paraId="72FB9DC9" w14:textId="77777777" w:rsidR="007902C9" w:rsidRDefault="007902C9">
            <w:pPr>
              <w:keepNext/>
              <w:keepLines/>
              <w:widowControl w:val="0"/>
              <w:spacing w:after="0"/>
              <w:rPr>
                <w:sz w:val="22"/>
                <w:szCs w:val="22"/>
              </w:rPr>
            </w:pPr>
          </w:p>
        </w:tc>
        <w:tc>
          <w:tcPr>
            <w:tcW w:w="516" w:type="pct"/>
          </w:tcPr>
          <w:p w14:paraId="39E1157E" w14:textId="77777777" w:rsidR="007902C9" w:rsidRDefault="007902C9">
            <w:pPr>
              <w:keepNext/>
              <w:keepLines/>
              <w:widowControl w:val="0"/>
              <w:spacing w:after="0"/>
              <w:rPr>
                <w:sz w:val="22"/>
                <w:szCs w:val="22"/>
              </w:rPr>
            </w:pPr>
          </w:p>
        </w:tc>
        <w:tc>
          <w:tcPr>
            <w:tcW w:w="330" w:type="pct"/>
            <w:vMerge w:val="restart"/>
          </w:tcPr>
          <w:p w14:paraId="0B0244CA" w14:textId="77777777" w:rsidR="007902C9" w:rsidRDefault="007902C9">
            <w:pPr>
              <w:keepNext/>
              <w:keepLines/>
              <w:widowControl w:val="0"/>
              <w:spacing w:after="0"/>
              <w:rPr>
                <w:sz w:val="22"/>
                <w:szCs w:val="22"/>
              </w:rPr>
            </w:pPr>
          </w:p>
        </w:tc>
        <w:tc>
          <w:tcPr>
            <w:tcW w:w="428" w:type="pct"/>
            <w:vMerge w:val="restart"/>
          </w:tcPr>
          <w:p w14:paraId="7115ADD4" w14:textId="77777777" w:rsidR="007902C9" w:rsidRDefault="007902C9">
            <w:pPr>
              <w:keepNext/>
              <w:keepLines/>
              <w:widowControl w:val="0"/>
              <w:spacing w:after="0"/>
              <w:rPr>
                <w:sz w:val="22"/>
                <w:szCs w:val="22"/>
              </w:rPr>
            </w:pPr>
          </w:p>
        </w:tc>
        <w:tc>
          <w:tcPr>
            <w:tcW w:w="581" w:type="pct"/>
          </w:tcPr>
          <w:p w14:paraId="67BAA3E9" w14:textId="77777777" w:rsidR="007902C9" w:rsidRDefault="007902C9">
            <w:pPr>
              <w:keepNext/>
              <w:keepLines/>
              <w:widowControl w:val="0"/>
              <w:spacing w:after="0"/>
              <w:rPr>
                <w:sz w:val="22"/>
                <w:szCs w:val="22"/>
              </w:rPr>
            </w:pPr>
          </w:p>
        </w:tc>
        <w:tc>
          <w:tcPr>
            <w:tcW w:w="567" w:type="pct"/>
          </w:tcPr>
          <w:p w14:paraId="7E2F1242" w14:textId="77777777" w:rsidR="007902C9" w:rsidRDefault="007902C9">
            <w:pPr>
              <w:keepNext/>
              <w:keepLines/>
              <w:widowControl w:val="0"/>
              <w:spacing w:after="0"/>
              <w:rPr>
                <w:sz w:val="22"/>
                <w:szCs w:val="22"/>
              </w:rPr>
            </w:pPr>
          </w:p>
        </w:tc>
      </w:tr>
      <w:tr w:rsidR="007902C9" w14:paraId="13787C71" w14:textId="77777777">
        <w:trPr>
          <w:cantSplit/>
          <w:trHeight w:val="227"/>
        </w:trPr>
        <w:tc>
          <w:tcPr>
            <w:tcW w:w="180" w:type="pct"/>
            <w:vMerge/>
          </w:tcPr>
          <w:p w14:paraId="19844C26" w14:textId="77777777" w:rsidR="007902C9" w:rsidRDefault="007902C9">
            <w:pPr>
              <w:keepNext/>
              <w:keepLines/>
              <w:widowControl w:val="0"/>
              <w:spacing w:after="0"/>
              <w:rPr>
                <w:sz w:val="22"/>
                <w:szCs w:val="22"/>
              </w:rPr>
            </w:pPr>
          </w:p>
        </w:tc>
        <w:tc>
          <w:tcPr>
            <w:tcW w:w="552" w:type="pct"/>
            <w:vMerge/>
          </w:tcPr>
          <w:p w14:paraId="036A027C" w14:textId="77777777" w:rsidR="007902C9" w:rsidRDefault="007902C9">
            <w:pPr>
              <w:keepNext/>
              <w:keepLines/>
              <w:widowControl w:val="0"/>
              <w:spacing w:after="0"/>
              <w:rPr>
                <w:sz w:val="22"/>
                <w:szCs w:val="22"/>
              </w:rPr>
            </w:pPr>
          </w:p>
        </w:tc>
        <w:tc>
          <w:tcPr>
            <w:tcW w:w="601" w:type="pct"/>
            <w:vMerge/>
          </w:tcPr>
          <w:p w14:paraId="14EDF6C3" w14:textId="77777777" w:rsidR="007902C9" w:rsidRDefault="007902C9">
            <w:pPr>
              <w:keepNext/>
              <w:keepLines/>
              <w:widowControl w:val="0"/>
              <w:spacing w:after="0"/>
              <w:rPr>
                <w:sz w:val="22"/>
                <w:szCs w:val="22"/>
              </w:rPr>
            </w:pPr>
          </w:p>
        </w:tc>
        <w:tc>
          <w:tcPr>
            <w:tcW w:w="739" w:type="pct"/>
          </w:tcPr>
          <w:p w14:paraId="082054A9" w14:textId="77777777" w:rsidR="007902C9" w:rsidRDefault="00F728D2">
            <w:pPr>
              <w:keepNext/>
              <w:keepLines/>
              <w:widowControl w:val="0"/>
              <w:spacing w:after="0"/>
              <w:rPr>
                <w:sz w:val="22"/>
                <w:szCs w:val="22"/>
              </w:rPr>
            </w:pPr>
            <w:r>
              <w:rPr>
                <w:sz w:val="22"/>
                <w:szCs w:val="22"/>
              </w:rPr>
              <w:t>…</w:t>
            </w:r>
          </w:p>
        </w:tc>
        <w:tc>
          <w:tcPr>
            <w:tcW w:w="506" w:type="pct"/>
          </w:tcPr>
          <w:p w14:paraId="5B5C8540" w14:textId="77777777" w:rsidR="007902C9" w:rsidRDefault="007902C9">
            <w:pPr>
              <w:keepNext/>
              <w:keepLines/>
              <w:widowControl w:val="0"/>
              <w:spacing w:after="0"/>
              <w:rPr>
                <w:sz w:val="22"/>
                <w:szCs w:val="22"/>
              </w:rPr>
            </w:pPr>
          </w:p>
        </w:tc>
        <w:tc>
          <w:tcPr>
            <w:tcW w:w="516" w:type="pct"/>
          </w:tcPr>
          <w:p w14:paraId="0770C863" w14:textId="77777777" w:rsidR="007902C9" w:rsidRDefault="007902C9">
            <w:pPr>
              <w:keepNext/>
              <w:keepLines/>
              <w:widowControl w:val="0"/>
              <w:spacing w:after="0"/>
              <w:rPr>
                <w:sz w:val="22"/>
                <w:szCs w:val="22"/>
              </w:rPr>
            </w:pPr>
          </w:p>
        </w:tc>
        <w:tc>
          <w:tcPr>
            <w:tcW w:w="330" w:type="pct"/>
            <w:vMerge/>
          </w:tcPr>
          <w:p w14:paraId="0CC4332B" w14:textId="77777777" w:rsidR="007902C9" w:rsidRDefault="007902C9">
            <w:pPr>
              <w:keepNext/>
              <w:keepLines/>
              <w:widowControl w:val="0"/>
              <w:spacing w:after="0"/>
              <w:rPr>
                <w:sz w:val="22"/>
                <w:szCs w:val="22"/>
              </w:rPr>
            </w:pPr>
          </w:p>
        </w:tc>
        <w:tc>
          <w:tcPr>
            <w:tcW w:w="428" w:type="pct"/>
            <w:vMerge/>
          </w:tcPr>
          <w:p w14:paraId="5DEBAABF" w14:textId="77777777" w:rsidR="007902C9" w:rsidRDefault="007902C9">
            <w:pPr>
              <w:keepNext/>
              <w:keepLines/>
              <w:widowControl w:val="0"/>
              <w:spacing w:after="0"/>
              <w:rPr>
                <w:sz w:val="22"/>
                <w:szCs w:val="22"/>
              </w:rPr>
            </w:pPr>
          </w:p>
        </w:tc>
        <w:tc>
          <w:tcPr>
            <w:tcW w:w="581" w:type="pct"/>
          </w:tcPr>
          <w:p w14:paraId="35024F15" w14:textId="77777777" w:rsidR="007902C9" w:rsidRDefault="007902C9">
            <w:pPr>
              <w:keepNext/>
              <w:keepLines/>
              <w:widowControl w:val="0"/>
              <w:spacing w:after="0"/>
              <w:rPr>
                <w:sz w:val="22"/>
                <w:szCs w:val="22"/>
              </w:rPr>
            </w:pPr>
          </w:p>
        </w:tc>
        <w:tc>
          <w:tcPr>
            <w:tcW w:w="567" w:type="pct"/>
          </w:tcPr>
          <w:p w14:paraId="34A0AF79" w14:textId="77777777" w:rsidR="007902C9" w:rsidRDefault="007902C9">
            <w:pPr>
              <w:keepNext/>
              <w:keepLines/>
              <w:widowControl w:val="0"/>
              <w:spacing w:after="0"/>
              <w:rPr>
                <w:sz w:val="22"/>
                <w:szCs w:val="22"/>
              </w:rPr>
            </w:pPr>
          </w:p>
        </w:tc>
      </w:tr>
      <w:tr w:rsidR="007902C9" w14:paraId="5B4DA221" w14:textId="77777777">
        <w:trPr>
          <w:cantSplit/>
          <w:trHeight w:val="227"/>
        </w:trPr>
        <w:tc>
          <w:tcPr>
            <w:tcW w:w="180" w:type="pct"/>
            <w:vMerge/>
          </w:tcPr>
          <w:p w14:paraId="104AB978" w14:textId="77777777" w:rsidR="007902C9" w:rsidRDefault="007902C9">
            <w:pPr>
              <w:keepNext/>
              <w:keepLines/>
              <w:widowControl w:val="0"/>
              <w:spacing w:after="0"/>
              <w:rPr>
                <w:sz w:val="22"/>
                <w:szCs w:val="22"/>
              </w:rPr>
            </w:pPr>
          </w:p>
        </w:tc>
        <w:tc>
          <w:tcPr>
            <w:tcW w:w="552" w:type="pct"/>
            <w:vMerge/>
          </w:tcPr>
          <w:p w14:paraId="1DB9EFD6" w14:textId="77777777" w:rsidR="007902C9" w:rsidRDefault="007902C9">
            <w:pPr>
              <w:keepNext/>
              <w:keepLines/>
              <w:widowControl w:val="0"/>
              <w:spacing w:after="0"/>
              <w:rPr>
                <w:sz w:val="22"/>
                <w:szCs w:val="22"/>
              </w:rPr>
            </w:pPr>
          </w:p>
        </w:tc>
        <w:tc>
          <w:tcPr>
            <w:tcW w:w="601" w:type="pct"/>
            <w:vMerge/>
          </w:tcPr>
          <w:p w14:paraId="0132A3E9" w14:textId="77777777" w:rsidR="007902C9" w:rsidRDefault="007902C9">
            <w:pPr>
              <w:keepNext/>
              <w:keepLines/>
              <w:widowControl w:val="0"/>
              <w:spacing w:after="0"/>
              <w:rPr>
                <w:sz w:val="22"/>
                <w:szCs w:val="22"/>
              </w:rPr>
            </w:pPr>
          </w:p>
        </w:tc>
        <w:tc>
          <w:tcPr>
            <w:tcW w:w="739" w:type="pct"/>
          </w:tcPr>
          <w:p w14:paraId="0EC6D9D8" w14:textId="77777777" w:rsidR="007902C9" w:rsidRDefault="00F728D2">
            <w:pPr>
              <w:keepNext/>
              <w:keepLines/>
              <w:widowControl w:val="0"/>
              <w:spacing w:after="0"/>
              <w:rPr>
                <w:sz w:val="22"/>
                <w:szCs w:val="22"/>
              </w:rPr>
            </w:pPr>
            <w:r>
              <w:rPr>
                <w:sz w:val="22"/>
                <w:szCs w:val="22"/>
              </w:rPr>
              <w:t>…</w:t>
            </w:r>
          </w:p>
        </w:tc>
        <w:tc>
          <w:tcPr>
            <w:tcW w:w="506" w:type="pct"/>
          </w:tcPr>
          <w:p w14:paraId="7D9FEFC9" w14:textId="77777777" w:rsidR="007902C9" w:rsidRDefault="007902C9">
            <w:pPr>
              <w:keepNext/>
              <w:keepLines/>
              <w:widowControl w:val="0"/>
              <w:spacing w:after="0"/>
              <w:rPr>
                <w:sz w:val="22"/>
                <w:szCs w:val="22"/>
              </w:rPr>
            </w:pPr>
          </w:p>
        </w:tc>
        <w:tc>
          <w:tcPr>
            <w:tcW w:w="516" w:type="pct"/>
          </w:tcPr>
          <w:p w14:paraId="7BBEDFD3" w14:textId="77777777" w:rsidR="007902C9" w:rsidRDefault="007902C9">
            <w:pPr>
              <w:keepNext/>
              <w:keepLines/>
              <w:widowControl w:val="0"/>
              <w:spacing w:after="0"/>
              <w:rPr>
                <w:sz w:val="22"/>
                <w:szCs w:val="22"/>
              </w:rPr>
            </w:pPr>
          </w:p>
        </w:tc>
        <w:tc>
          <w:tcPr>
            <w:tcW w:w="330" w:type="pct"/>
            <w:vMerge/>
          </w:tcPr>
          <w:p w14:paraId="649D962A" w14:textId="77777777" w:rsidR="007902C9" w:rsidRDefault="007902C9">
            <w:pPr>
              <w:keepNext/>
              <w:keepLines/>
              <w:widowControl w:val="0"/>
              <w:spacing w:after="0"/>
              <w:rPr>
                <w:sz w:val="22"/>
                <w:szCs w:val="22"/>
              </w:rPr>
            </w:pPr>
          </w:p>
        </w:tc>
        <w:tc>
          <w:tcPr>
            <w:tcW w:w="428" w:type="pct"/>
            <w:vMerge/>
          </w:tcPr>
          <w:p w14:paraId="0C96B47C" w14:textId="77777777" w:rsidR="007902C9" w:rsidRDefault="007902C9">
            <w:pPr>
              <w:keepNext/>
              <w:keepLines/>
              <w:widowControl w:val="0"/>
              <w:spacing w:after="0"/>
              <w:rPr>
                <w:sz w:val="22"/>
                <w:szCs w:val="22"/>
              </w:rPr>
            </w:pPr>
          </w:p>
        </w:tc>
        <w:tc>
          <w:tcPr>
            <w:tcW w:w="581" w:type="pct"/>
          </w:tcPr>
          <w:p w14:paraId="0C96A9C1" w14:textId="77777777" w:rsidR="007902C9" w:rsidRDefault="007902C9">
            <w:pPr>
              <w:keepNext/>
              <w:keepLines/>
              <w:widowControl w:val="0"/>
              <w:spacing w:after="0"/>
              <w:rPr>
                <w:sz w:val="22"/>
                <w:szCs w:val="22"/>
              </w:rPr>
            </w:pPr>
          </w:p>
        </w:tc>
        <w:tc>
          <w:tcPr>
            <w:tcW w:w="567" w:type="pct"/>
          </w:tcPr>
          <w:p w14:paraId="0AFB0724" w14:textId="77777777" w:rsidR="007902C9" w:rsidRDefault="007902C9">
            <w:pPr>
              <w:keepNext/>
              <w:keepLines/>
              <w:widowControl w:val="0"/>
              <w:spacing w:after="0"/>
              <w:rPr>
                <w:sz w:val="22"/>
                <w:szCs w:val="22"/>
              </w:rPr>
            </w:pPr>
          </w:p>
        </w:tc>
      </w:tr>
      <w:tr w:rsidR="007902C9" w14:paraId="117307D5" w14:textId="77777777">
        <w:trPr>
          <w:cantSplit/>
          <w:trHeight w:val="227"/>
        </w:trPr>
        <w:tc>
          <w:tcPr>
            <w:tcW w:w="180" w:type="pct"/>
            <w:vMerge/>
          </w:tcPr>
          <w:p w14:paraId="4C51B2B7" w14:textId="77777777" w:rsidR="007902C9" w:rsidRDefault="007902C9">
            <w:pPr>
              <w:keepNext/>
              <w:keepLines/>
              <w:widowControl w:val="0"/>
              <w:spacing w:after="0"/>
              <w:rPr>
                <w:sz w:val="22"/>
                <w:szCs w:val="22"/>
              </w:rPr>
            </w:pPr>
          </w:p>
        </w:tc>
        <w:tc>
          <w:tcPr>
            <w:tcW w:w="552" w:type="pct"/>
            <w:vMerge/>
          </w:tcPr>
          <w:p w14:paraId="7541F171" w14:textId="77777777" w:rsidR="007902C9" w:rsidRDefault="007902C9">
            <w:pPr>
              <w:keepNext/>
              <w:keepLines/>
              <w:widowControl w:val="0"/>
              <w:spacing w:after="0"/>
              <w:rPr>
                <w:sz w:val="22"/>
                <w:szCs w:val="22"/>
              </w:rPr>
            </w:pPr>
          </w:p>
        </w:tc>
        <w:tc>
          <w:tcPr>
            <w:tcW w:w="601" w:type="pct"/>
            <w:vMerge/>
          </w:tcPr>
          <w:p w14:paraId="7DD86984" w14:textId="77777777" w:rsidR="007902C9" w:rsidRDefault="007902C9">
            <w:pPr>
              <w:keepNext/>
              <w:keepLines/>
              <w:widowControl w:val="0"/>
              <w:spacing w:after="0"/>
              <w:rPr>
                <w:sz w:val="22"/>
                <w:szCs w:val="22"/>
              </w:rPr>
            </w:pPr>
          </w:p>
        </w:tc>
        <w:tc>
          <w:tcPr>
            <w:tcW w:w="739" w:type="pct"/>
          </w:tcPr>
          <w:p w14:paraId="7254FBB0" w14:textId="77777777" w:rsidR="007902C9" w:rsidRDefault="00F728D2">
            <w:pPr>
              <w:keepNext/>
              <w:keepLines/>
              <w:widowControl w:val="0"/>
              <w:spacing w:after="0"/>
              <w:rPr>
                <w:sz w:val="22"/>
                <w:szCs w:val="22"/>
              </w:rPr>
            </w:pPr>
            <w:r>
              <w:rPr>
                <w:sz w:val="22"/>
                <w:szCs w:val="22"/>
              </w:rPr>
              <w:t>…</w:t>
            </w:r>
          </w:p>
        </w:tc>
        <w:tc>
          <w:tcPr>
            <w:tcW w:w="506" w:type="pct"/>
          </w:tcPr>
          <w:p w14:paraId="41489030" w14:textId="77777777" w:rsidR="007902C9" w:rsidRDefault="007902C9">
            <w:pPr>
              <w:keepNext/>
              <w:keepLines/>
              <w:widowControl w:val="0"/>
              <w:spacing w:after="0"/>
              <w:rPr>
                <w:sz w:val="22"/>
                <w:szCs w:val="22"/>
              </w:rPr>
            </w:pPr>
          </w:p>
        </w:tc>
        <w:tc>
          <w:tcPr>
            <w:tcW w:w="516" w:type="pct"/>
          </w:tcPr>
          <w:p w14:paraId="17D06804" w14:textId="77777777" w:rsidR="007902C9" w:rsidRDefault="007902C9">
            <w:pPr>
              <w:keepNext/>
              <w:keepLines/>
              <w:widowControl w:val="0"/>
              <w:spacing w:after="0"/>
              <w:rPr>
                <w:sz w:val="22"/>
                <w:szCs w:val="22"/>
              </w:rPr>
            </w:pPr>
          </w:p>
        </w:tc>
        <w:tc>
          <w:tcPr>
            <w:tcW w:w="330" w:type="pct"/>
            <w:vMerge/>
          </w:tcPr>
          <w:p w14:paraId="31332E7B" w14:textId="77777777" w:rsidR="007902C9" w:rsidRDefault="007902C9">
            <w:pPr>
              <w:keepNext/>
              <w:keepLines/>
              <w:widowControl w:val="0"/>
              <w:spacing w:after="0"/>
              <w:rPr>
                <w:sz w:val="22"/>
                <w:szCs w:val="22"/>
              </w:rPr>
            </w:pPr>
          </w:p>
        </w:tc>
        <w:tc>
          <w:tcPr>
            <w:tcW w:w="428" w:type="pct"/>
            <w:vMerge/>
          </w:tcPr>
          <w:p w14:paraId="138AF409" w14:textId="77777777" w:rsidR="007902C9" w:rsidRDefault="007902C9">
            <w:pPr>
              <w:keepNext/>
              <w:keepLines/>
              <w:widowControl w:val="0"/>
              <w:spacing w:after="0"/>
              <w:rPr>
                <w:sz w:val="22"/>
                <w:szCs w:val="22"/>
              </w:rPr>
            </w:pPr>
          </w:p>
        </w:tc>
        <w:tc>
          <w:tcPr>
            <w:tcW w:w="581" w:type="pct"/>
          </w:tcPr>
          <w:p w14:paraId="54C0BE75" w14:textId="77777777" w:rsidR="007902C9" w:rsidRDefault="007902C9">
            <w:pPr>
              <w:keepNext/>
              <w:keepLines/>
              <w:widowControl w:val="0"/>
              <w:spacing w:after="0"/>
              <w:rPr>
                <w:sz w:val="22"/>
                <w:szCs w:val="22"/>
              </w:rPr>
            </w:pPr>
          </w:p>
        </w:tc>
        <w:tc>
          <w:tcPr>
            <w:tcW w:w="567" w:type="pct"/>
          </w:tcPr>
          <w:p w14:paraId="01576965" w14:textId="77777777" w:rsidR="007902C9" w:rsidRDefault="007902C9">
            <w:pPr>
              <w:keepNext/>
              <w:keepLines/>
              <w:widowControl w:val="0"/>
              <w:spacing w:after="0"/>
              <w:rPr>
                <w:sz w:val="22"/>
                <w:szCs w:val="22"/>
              </w:rPr>
            </w:pPr>
          </w:p>
        </w:tc>
      </w:tr>
      <w:tr w:rsidR="007902C9" w14:paraId="11171127" w14:textId="77777777">
        <w:trPr>
          <w:cantSplit/>
          <w:trHeight w:val="227"/>
        </w:trPr>
        <w:tc>
          <w:tcPr>
            <w:tcW w:w="180" w:type="pct"/>
          </w:tcPr>
          <w:p w14:paraId="05003C71" w14:textId="77777777" w:rsidR="007902C9" w:rsidRDefault="00F728D2">
            <w:pPr>
              <w:keepNext/>
              <w:keepLines/>
              <w:widowControl w:val="0"/>
              <w:spacing w:after="0"/>
              <w:rPr>
                <w:sz w:val="22"/>
                <w:szCs w:val="22"/>
              </w:rPr>
            </w:pPr>
            <w:r>
              <w:rPr>
                <w:sz w:val="22"/>
                <w:szCs w:val="22"/>
              </w:rPr>
              <w:t xml:space="preserve">2. </w:t>
            </w:r>
          </w:p>
        </w:tc>
        <w:tc>
          <w:tcPr>
            <w:tcW w:w="1892" w:type="pct"/>
            <w:gridSpan w:val="3"/>
            <w:vAlign w:val="center"/>
          </w:tcPr>
          <w:p w14:paraId="751B73A8" w14:textId="77777777" w:rsidR="007902C9" w:rsidRDefault="00F728D2">
            <w:pPr>
              <w:keepNext/>
              <w:keepLines/>
              <w:widowControl w:val="0"/>
              <w:spacing w:after="0"/>
              <w:rPr>
                <w:sz w:val="22"/>
                <w:szCs w:val="22"/>
              </w:rPr>
            </w:pPr>
            <w:r>
              <w:rPr>
                <w:sz w:val="22"/>
                <w:szCs w:val="22"/>
              </w:rPr>
              <w:t>Договор 2</w:t>
            </w:r>
          </w:p>
        </w:tc>
        <w:tc>
          <w:tcPr>
            <w:tcW w:w="506" w:type="pct"/>
          </w:tcPr>
          <w:p w14:paraId="3930E9DB" w14:textId="77777777" w:rsidR="007902C9" w:rsidRDefault="007902C9">
            <w:pPr>
              <w:keepNext/>
              <w:keepLines/>
              <w:widowControl w:val="0"/>
              <w:spacing w:after="0"/>
              <w:rPr>
                <w:sz w:val="22"/>
                <w:szCs w:val="22"/>
              </w:rPr>
            </w:pPr>
          </w:p>
        </w:tc>
        <w:tc>
          <w:tcPr>
            <w:tcW w:w="516" w:type="pct"/>
          </w:tcPr>
          <w:p w14:paraId="2488557F" w14:textId="77777777" w:rsidR="007902C9" w:rsidRDefault="007902C9">
            <w:pPr>
              <w:keepNext/>
              <w:keepLines/>
              <w:widowControl w:val="0"/>
              <w:spacing w:after="0"/>
              <w:rPr>
                <w:sz w:val="22"/>
                <w:szCs w:val="22"/>
              </w:rPr>
            </w:pPr>
          </w:p>
        </w:tc>
        <w:tc>
          <w:tcPr>
            <w:tcW w:w="330" w:type="pct"/>
          </w:tcPr>
          <w:p w14:paraId="1D44A1EF" w14:textId="77777777" w:rsidR="007902C9" w:rsidRDefault="007902C9">
            <w:pPr>
              <w:keepNext/>
              <w:keepLines/>
              <w:widowControl w:val="0"/>
              <w:spacing w:after="0"/>
              <w:rPr>
                <w:sz w:val="22"/>
                <w:szCs w:val="22"/>
              </w:rPr>
            </w:pPr>
          </w:p>
        </w:tc>
        <w:tc>
          <w:tcPr>
            <w:tcW w:w="428" w:type="pct"/>
          </w:tcPr>
          <w:p w14:paraId="6D051B86" w14:textId="77777777" w:rsidR="007902C9" w:rsidRDefault="007902C9">
            <w:pPr>
              <w:keepNext/>
              <w:keepLines/>
              <w:widowControl w:val="0"/>
              <w:spacing w:after="0"/>
              <w:rPr>
                <w:sz w:val="22"/>
                <w:szCs w:val="22"/>
              </w:rPr>
            </w:pPr>
          </w:p>
        </w:tc>
        <w:tc>
          <w:tcPr>
            <w:tcW w:w="581" w:type="pct"/>
          </w:tcPr>
          <w:p w14:paraId="77FDCB61" w14:textId="77777777" w:rsidR="007902C9" w:rsidRDefault="007902C9">
            <w:pPr>
              <w:keepNext/>
              <w:keepLines/>
              <w:widowControl w:val="0"/>
              <w:spacing w:after="0"/>
              <w:rPr>
                <w:sz w:val="22"/>
                <w:szCs w:val="22"/>
              </w:rPr>
            </w:pPr>
          </w:p>
        </w:tc>
        <w:tc>
          <w:tcPr>
            <w:tcW w:w="567" w:type="pct"/>
          </w:tcPr>
          <w:p w14:paraId="5E703110" w14:textId="77777777" w:rsidR="007902C9" w:rsidRDefault="007902C9">
            <w:pPr>
              <w:keepNext/>
              <w:keepLines/>
              <w:widowControl w:val="0"/>
              <w:spacing w:after="0"/>
              <w:rPr>
                <w:sz w:val="22"/>
                <w:szCs w:val="22"/>
              </w:rPr>
            </w:pPr>
          </w:p>
        </w:tc>
      </w:tr>
      <w:tr w:rsidR="007902C9" w14:paraId="67CE3156" w14:textId="77777777">
        <w:trPr>
          <w:cantSplit/>
          <w:trHeight w:val="227"/>
        </w:trPr>
        <w:tc>
          <w:tcPr>
            <w:tcW w:w="180" w:type="pct"/>
          </w:tcPr>
          <w:p w14:paraId="3CF9AC95" w14:textId="77777777" w:rsidR="007902C9" w:rsidRDefault="007902C9">
            <w:pPr>
              <w:keepNext/>
              <w:keepLines/>
              <w:widowControl w:val="0"/>
              <w:spacing w:after="0"/>
              <w:rPr>
                <w:sz w:val="22"/>
                <w:szCs w:val="22"/>
              </w:rPr>
            </w:pPr>
          </w:p>
        </w:tc>
        <w:tc>
          <w:tcPr>
            <w:tcW w:w="552" w:type="pct"/>
          </w:tcPr>
          <w:p w14:paraId="515E986F" w14:textId="77777777" w:rsidR="007902C9" w:rsidRDefault="007902C9">
            <w:pPr>
              <w:keepNext/>
              <w:keepLines/>
              <w:widowControl w:val="0"/>
              <w:spacing w:after="0"/>
              <w:rPr>
                <w:sz w:val="22"/>
                <w:szCs w:val="22"/>
              </w:rPr>
            </w:pPr>
          </w:p>
        </w:tc>
        <w:tc>
          <w:tcPr>
            <w:tcW w:w="601" w:type="pct"/>
          </w:tcPr>
          <w:p w14:paraId="350ABF07" w14:textId="77777777" w:rsidR="007902C9" w:rsidRDefault="007902C9">
            <w:pPr>
              <w:keepNext/>
              <w:keepLines/>
              <w:widowControl w:val="0"/>
              <w:spacing w:after="0"/>
              <w:rPr>
                <w:sz w:val="22"/>
                <w:szCs w:val="22"/>
              </w:rPr>
            </w:pPr>
          </w:p>
        </w:tc>
        <w:tc>
          <w:tcPr>
            <w:tcW w:w="739" w:type="pct"/>
          </w:tcPr>
          <w:p w14:paraId="784F4E2D" w14:textId="77777777" w:rsidR="007902C9" w:rsidRDefault="00F728D2">
            <w:pPr>
              <w:keepNext/>
              <w:keepLines/>
              <w:widowControl w:val="0"/>
              <w:spacing w:after="0"/>
              <w:rPr>
                <w:sz w:val="22"/>
                <w:szCs w:val="22"/>
              </w:rPr>
            </w:pPr>
            <w:r>
              <w:rPr>
                <w:sz w:val="22"/>
                <w:szCs w:val="22"/>
              </w:rPr>
              <w:t>….</w:t>
            </w:r>
          </w:p>
        </w:tc>
        <w:tc>
          <w:tcPr>
            <w:tcW w:w="506" w:type="pct"/>
          </w:tcPr>
          <w:p w14:paraId="1576FE00" w14:textId="77777777" w:rsidR="007902C9" w:rsidRDefault="007902C9">
            <w:pPr>
              <w:keepNext/>
              <w:keepLines/>
              <w:widowControl w:val="0"/>
              <w:spacing w:after="0"/>
              <w:rPr>
                <w:sz w:val="22"/>
                <w:szCs w:val="22"/>
              </w:rPr>
            </w:pPr>
          </w:p>
        </w:tc>
        <w:tc>
          <w:tcPr>
            <w:tcW w:w="516" w:type="pct"/>
          </w:tcPr>
          <w:p w14:paraId="10FAFDFA" w14:textId="77777777" w:rsidR="007902C9" w:rsidRDefault="007902C9">
            <w:pPr>
              <w:keepNext/>
              <w:keepLines/>
              <w:widowControl w:val="0"/>
              <w:spacing w:after="0"/>
              <w:rPr>
                <w:sz w:val="22"/>
                <w:szCs w:val="22"/>
              </w:rPr>
            </w:pPr>
          </w:p>
        </w:tc>
        <w:tc>
          <w:tcPr>
            <w:tcW w:w="330" w:type="pct"/>
          </w:tcPr>
          <w:p w14:paraId="07EE073D" w14:textId="77777777" w:rsidR="007902C9" w:rsidRDefault="007902C9">
            <w:pPr>
              <w:keepNext/>
              <w:keepLines/>
              <w:widowControl w:val="0"/>
              <w:spacing w:after="0"/>
              <w:rPr>
                <w:sz w:val="22"/>
                <w:szCs w:val="22"/>
              </w:rPr>
            </w:pPr>
          </w:p>
        </w:tc>
        <w:tc>
          <w:tcPr>
            <w:tcW w:w="428" w:type="pct"/>
          </w:tcPr>
          <w:p w14:paraId="5198511A" w14:textId="77777777" w:rsidR="007902C9" w:rsidRDefault="007902C9">
            <w:pPr>
              <w:keepNext/>
              <w:keepLines/>
              <w:widowControl w:val="0"/>
              <w:spacing w:after="0"/>
              <w:rPr>
                <w:sz w:val="22"/>
                <w:szCs w:val="22"/>
              </w:rPr>
            </w:pPr>
          </w:p>
        </w:tc>
        <w:tc>
          <w:tcPr>
            <w:tcW w:w="581" w:type="pct"/>
          </w:tcPr>
          <w:p w14:paraId="5B6C3726" w14:textId="77777777" w:rsidR="007902C9" w:rsidRDefault="007902C9">
            <w:pPr>
              <w:keepNext/>
              <w:keepLines/>
              <w:widowControl w:val="0"/>
              <w:spacing w:after="0"/>
              <w:rPr>
                <w:sz w:val="22"/>
                <w:szCs w:val="22"/>
              </w:rPr>
            </w:pPr>
          </w:p>
        </w:tc>
        <w:tc>
          <w:tcPr>
            <w:tcW w:w="567" w:type="pct"/>
          </w:tcPr>
          <w:p w14:paraId="618C8B70" w14:textId="77777777" w:rsidR="007902C9" w:rsidRDefault="007902C9">
            <w:pPr>
              <w:keepNext/>
              <w:keepLines/>
              <w:widowControl w:val="0"/>
              <w:spacing w:after="0"/>
              <w:rPr>
                <w:sz w:val="22"/>
                <w:szCs w:val="22"/>
              </w:rPr>
            </w:pPr>
          </w:p>
        </w:tc>
      </w:tr>
      <w:tr w:rsidR="007902C9" w14:paraId="387829AB" w14:textId="77777777">
        <w:trPr>
          <w:cantSplit/>
          <w:trHeight w:val="227"/>
        </w:trPr>
        <w:tc>
          <w:tcPr>
            <w:tcW w:w="2072" w:type="pct"/>
            <w:gridSpan w:val="4"/>
          </w:tcPr>
          <w:p w14:paraId="6C478E6D" w14:textId="77777777" w:rsidR="007902C9" w:rsidRDefault="00F728D2">
            <w:pPr>
              <w:keepNext/>
              <w:keepLines/>
              <w:widowControl w:val="0"/>
              <w:spacing w:after="0"/>
              <w:rPr>
                <w:sz w:val="22"/>
                <w:szCs w:val="22"/>
              </w:rPr>
            </w:pPr>
            <w:r>
              <w:rPr>
                <w:sz w:val="22"/>
                <w:szCs w:val="22"/>
              </w:rPr>
              <w:t xml:space="preserve">ИТОГО за полный год </w:t>
            </w:r>
          </w:p>
        </w:tc>
        <w:tc>
          <w:tcPr>
            <w:tcW w:w="506" w:type="pct"/>
          </w:tcPr>
          <w:p w14:paraId="102FD1CE" w14:textId="77777777" w:rsidR="007902C9" w:rsidRDefault="007902C9">
            <w:pPr>
              <w:keepNext/>
              <w:keepLines/>
              <w:widowControl w:val="0"/>
              <w:spacing w:after="0"/>
              <w:rPr>
                <w:sz w:val="22"/>
                <w:szCs w:val="22"/>
              </w:rPr>
            </w:pPr>
          </w:p>
        </w:tc>
        <w:tc>
          <w:tcPr>
            <w:tcW w:w="516" w:type="pct"/>
          </w:tcPr>
          <w:p w14:paraId="15907606" w14:textId="77777777" w:rsidR="007902C9" w:rsidRDefault="007902C9">
            <w:pPr>
              <w:keepNext/>
              <w:keepLines/>
              <w:widowControl w:val="0"/>
              <w:spacing w:after="0"/>
              <w:rPr>
                <w:sz w:val="22"/>
                <w:szCs w:val="22"/>
              </w:rPr>
            </w:pPr>
          </w:p>
        </w:tc>
        <w:tc>
          <w:tcPr>
            <w:tcW w:w="330" w:type="pct"/>
          </w:tcPr>
          <w:p w14:paraId="620C81C5" w14:textId="77777777" w:rsidR="007902C9" w:rsidRDefault="007902C9">
            <w:pPr>
              <w:keepNext/>
              <w:keepLines/>
              <w:widowControl w:val="0"/>
              <w:spacing w:after="0"/>
              <w:rPr>
                <w:sz w:val="22"/>
                <w:szCs w:val="22"/>
              </w:rPr>
            </w:pPr>
          </w:p>
        </w:tc>
        <w:tc>
          <w:tcPr>
            <w:tcW w:w="428" w:type="pct"/>
          </w:tcPr>
          <w:p w14:paraId="14DB483F" w14:textId="77777777" w:rsidR="007902C9" w:rsidRDefault="007902C9">
            <w:pPr>
              <w:keepNext/>
              <w:keepLines/>
              <w:widowControl w:val="0"/>
              <w:spacing w:after="0"/>
              <w:rPr>
                <w:sz w:val="22"/>
                <w:szCs w:val="22"/>
              </w:rPr>
            </w:pPr>
          </w:p>
        </w:tc>
        <w:tc>
          <w:tcPr>
            <w:tcW w:w="581" w:type="pct"/>
          </w:tcPr>
          <w:p w14:paraId="3B6F5F05" w14:textId="77777777" w:rsidR="007902C9" w:rsidRDefault="007902C9">
            <w:pPr>
              <w:keepNext/>
              <w:keepLines/>
              <w:widowControl w:val="0"/>
              <w:spacing w:after="0"/>
              <w:rPr>
                <w:sz w:val="22"/>
                <w:szCs w:val="22"/>
              </w:rPr>
            </w:pPr>
          </w:p>
        </w:tc>
        <w:tc>
          <w:tcPr>
            <w:tcW w:w="567" w:type="pct"/>
          </w:tcPr>
          <w:p w14:paraId="3A9D1D41" w14:textId="77777777" w:rsidR="007902C9" w:rsidRDefault="007902C9">
            <w:pPr>
              <w:keepNext/>
              <w:keepLines/>
              <w:widowControl w:val="0"/>
              <w:spacing w:after="0"/>
              <w:rPr>
                <w:sz w:val="22"/>
                <w:szCs w:val="22"/>
              </w:rPr>
            </w:pPr>
          </w:p>
        </w:tc>
      </w:tr>
      <w:tr w:rsidR="007902C9" w14:paraId="54E285EC" w14:textId="77777777">
        <w:trPr>
          <w:cantSplit/>
          <w:trHeight w:val="227"/>
        </w:trPr>
        <w:tc>
          <w:tcPr>
            <w:tcW w:w="180" w:type="pct"/>
          </w:tcPr>
          <w:p w14:paraId="74E363E7" w14:textId="77777777" w:rsidR="007902C9" w:rsidRDefault="00F728D2">
            <w:pPr>
              <w:keepNext/>
              <w:keepLines/>
              <w:widowControl w:val="0"/>
              <w:spacing w:after="0"/>
              <w:rPr>
                <w:sz w:val="22"/>
                <w:szCs w:val="22"/>
              </w:rPr>
            </w:pPr>
            <w:r>
              <w:rPr>
                <w:sz w:val="22"/>
                <w:szCs w:val="22"/>
              </w:rPr>
              <w:t>…</w:t>
            </w:r>
          </w:p>
        </w:tc>
        <w:tc>
          <w:tcPr>
            <w:tcW w:w="552" w:type="pct"/>
          </w:tcPr>
          <w:p w14:paraId="527C8C81" w14:textId="77777777" w:rsidR="007902C9" w:rsidRDefault="007902C9">
            <w:pPr>
              <w:keepNext/>
              <w:keepLines/>
              <w:widowControl w:val="0"/>
              <w:spacing w:after="0"/>
              <w:rPr>
                <w:sz w:val="22"/>
                <w:szCs w:val="22"/>
              </w:rPr>
            </w:pPr>
          </w:p>
        </w:tc>
        <w:tc>
          <w:tcPr>
            <w:tcW w:w="601" w:type="pct"/>
          </w:tcPr>
          <w:p w14:paraId="0F2706CF" w14:textId="77777777" w:rsidR="007902C9" w:rsidRDefault="007902C9">
            <w:pPr>
              <w:keepNext/>
              <w:keepLines/>
              <w:widowControl w:val="0"/>
              <w:spacing w:after="0"/>
              <w:rPr>
                <w:sz w:val="22"/>
                <w:szCs w:val="22"/>
              </w:rPr>
            </w:pPr>
          </w:p>
        </w:tc>
        <w:tc>
          <w:tcPr>
            <w:tcW w:w="739" w:type="pct"/>
          </w:tcPr>
          <w:p w14:paraId="673CF3C9" w14:textId="77777777" w:rsidR="007902C9" w:rsidRDefault="007902C9">
            <w:pPr>
              <w:keepNext/>
              <w:keepLines/>
              <w:widowControl w:val="0"/>
              <w:spacing w:after="0"/>
              <w:rPr>
                <w:sz w:val="22"/>
                <w:szCs w:val="22"/>
              </w:rPr>
            </w:pPr>
          </w:p>
        </w:tc>
        <w:tc>
          <w:tcPr>
            <w:tcW w:w="506" w:type="pct"/>
          </w:tcPr>
          <w:p w14:paraId="286155E4" w14:textId="77777777" w:rsidR="007902C9" w:rsidRDefault="007902C9">
            <w:pPr>
              <w:keepNext/>
              <w:keepLines/>
              <w:widowControl w:val="0"/>
              <w:spacing w:after="0"/>
              <w:rPr>
                <w:sz w:val="22"/>
                <w:szCs w:val="22"/>
              </w:rPr>
            </w:pPr>
          </w:p>
        </w:tc>
        <w:tc>
          <w:tcPr>
            <w:tcW w:w="516" w:type="pct"/>
          </w:tcPr>
          <w:p w14:paraId="3928C693" w14:textId="77777777" w:rsidR="007902C9" w:rsidRDefault="007902C9">
            <w:pPr>
              <w:keepNext/>
              <w:keepLines/>
              <w:widowControl w:val="0"/>
              <w:spacing w:after="0"/>
              <w:rPr>
                <w:sz w:val="22"/>
                <w:szCs w:val="22"/>
              </w:rPr>
            </w:pPr>
          </w:p>
        </w:tc>
        <w:tc>
          <w:tcPr>
            <w:tcW w:w="330" w:type="pct"/>
          </w:tcPr>
          <w:p w14:paraId="6C56B876" w14:textId="77777777" w:rsidR="007902C9" w:rsidRDefault="007902C9">
            <w:pPr>
              <w:keepNext/>
              <w:keepLines/>
              <w:widowControl w:val="0"/>
              <w:spacing w:after="0"/>
              <w:rPr>
                <w:sz w:val="22"/>
                <w:szCs w:val="22"/>
              </w:rPr>
            </w:pPr>
          </w:p>
        </w:tc>
        <w:tc>
          <w:tcPr>
            <w:tcW w:w="428" w:type="pct"/>
          </w:tcPr>
          <w:p w14:paraId="55EF7682" w14:textId="77777777" w:rsidR="007902C9" w:rsidRDefault="007902C9">
            <w:pPr>
              <w:keepNext/>
              <w:keepLines/>
              <w:widowControl w:val="0"/>
              <w:spacing w:after="0"/>
              <w:rPr>
                <w:sz w:val="22"/>
                <w:szCs w:val="22"/>
              </w:rPr>
            </w:pPr>
          </w:p>
        </w:tc>
        <w:tc>
          <w:tcPr>
            <w:tcW w:w="581" w:type="pct"/>
          </w:tcPr>
          <w:p w14:paraId="5EA24BF1" w14:textId="77777777" w:rsidR="007902C9" w:rsidRDefault="007902C9">
            <w:pPr>
              <w:keepNext/>
              <w:keepLines/>
              <w:widowControl w:val="0"/>
              <w:spacing w:after="0"/>
              <w:rPr>
                <w:sz w:val="22"/>
                <w:szCs w:val="22"/>
              </w:rPr>
            </w:pPr>
          </w:p>
        </w:tc>
        <w:tc>
          <w:tcPr>
            <w:tcW w:w="567" w:type="pct"/>
          </w:tcPr>
          <w:p w14:paraId="134839EA" w14:textId="77777777" w:rsidR="007902C9" w:rsidRDefault="007902C9">
            <w:pPr>
              <w:keepNext/>
              <w:keepLines/>
              <w:widowControl w:val="0"/>
              <w:spacing w:after="0"/>
              <w:rPr>
                <w:sz w:val="22"/>
                <w:szCs w:val="22"/>
              </w:rPr>
            </w:pPr>
          </w:p>
        </w:tc>
      </w:tr>
      <w:tr w:rsidR="007902C9" w14:paraId="31C3CA48" w14:textId="77777777">
        <w:trPr>
          <w:cantSplit/>
          <w:trHeight w:val="227"/>
        </w:trPr>
        <w:tc>
          <w:tcPr>
            <w:tcW w:w="2072" w:type="pct"/>
            <w:gridSpan w:val="4"/>
          </w:tcPr>
          <w:p w14:paraId="11388641" w14:textId="77777777" w:rsidR="007902C9" w:rsidRDefault="00F728D2">
            <w:pPr>
              <w:keepNext/>
              <w:keepLines/>
              <w:widowControl w:val="0"/>
              <w:spacing w:after="0"/>
              <w:rPr>
                <w:sz w:val="22"/>
                <w:szCs w:val="22"/>
              </w:rPr>
            </w:pPr>
            <w:r>
              <w:rPr>
                <w:sz w:val="22"/>
                <w:szCs w:val="22"/>
              </w:rPr>
              <w:t xml:space="preserve">ИТОГО за полный год </w:t>
            </w:r>
          </w:p>
        </w:tc>
        <w:tc>
          <w:tcPr>
            <w:tcW w:w="506" w:type="pct"/>
          </w:tcPr>
          <w:p w14:paraId="40832515" w14:textId="77777777" w:rsidR="007902C9" w:rsidRDefault="007902C9">
            <w:pPr>
              <w:keepNext/>
              <w:keepLines/>
              <w:widowControl w:val="0"/>
              <w:spacing w:after="0"/>
              <w:rPr>
                <w:sz w:val="22"/>
                <w:szCs w:val="22"/>
              </w:rPr>
            </w:pPr>
          </w:p>
        </w:tc>
        <w:tc>
          <w:tcPr>
            <w:tcW w:w="516" w:type="pct"/>
          </w:tcPr>
          <w:p w14:paraId="02327CAF" w14:textId="77777777" w:rsidR="007902C9" w:rsidRDefault="007902C9">
            <w:pPr>
              <w:keepNext/>
              <w:keepLines/>
              <w:widowControl w:val="0"/>
              <w:spacing w:after="0"/>
              <w:rPr>
                <w:sz w:val="22"/>
                <w:szCs w:val="22"/>
              </w:rPr>
            </w:pPr>
          </w:p>
        </w:tc>
        <w:tc>
          <w:tcPr>
            <w:tcW w:w="330" w:type="pct"/>
          </w:tcPr>
          <w:p w14:paraId="65E6082F" w14:textId="77777777" w:rsidR="007902C9" w:rsidRDefault="007902C9">
            <w:pPr>
              <w:keepNext/>
              <w:keepLines/>
              <w:widowControl w:val="0"/>
              <w:spacing w:after="0"/>
              <w:rPr>
                <w:sz w:val="22"/>
                <w:szCs w:val="22"/>
              </w:rPr>
            </w:pPr>
          </w:p>
        </w:tc>
        <w:tc>
          <w:tcPr>
            <w:tcW w:w="428" w:type="pct"/>
          </w:tcPr>
          <w:p w14:paraId="44D4DF46" w14:textId="77777777" w:rsidR="007902C9" w:rsidRDefault="007902C9">
            <w:pPr>
              <w:keepNext/>
              <w:keepLines/>
              <w:widowControl w:val="0"/>
              <w:spacing w:after="0"/>
              <w:rPr>
                <w:sz w:val="22"/>
                <w:szCs w:val="22"/>
              </w:rPr>
            </w:pPr>
          </w:p>
        </w:tc>
        <w:tc>
          <w:tcPr>
            <w:tcW w:w="581" w:type="pct"/>
          </w:tcPr>
          <w:p w14:paraId="35865600" w14:textId="77777777" w:rsidR="007902C9" w:rsidRDefault="007902C9">
            <w:pPr>
              <w:keepNext/>
              <w:keepLines/>
              <w:widowControl w:val="0"/>
              <w:spacing w:after="0"/>
              <w:rPr>
                <w:sz w:val="22"/>
                <w:szCs w:val="22"/>
              </w:rPr>
            </w:pPr>
          </w:p>
        </w:tc>
        <w:tc>
          <w:tcPr>
            <w:tcW w:w="567" w:type="pct"/>
          </w:tcPr>
          <w:p w14:paraId="7D9E021B" w14:textId="77777777" w:rsidR="007902C9" w:rsidRDefault="007902C9">
            <w:pPr>
              <w:keepNext/>
              <w:keepLines/>
              <w:widowControl w:val="0"/>
              <w:spacing w:after="0"/>
              <w:rPr>
                <w:sz w:val="22"/>
                <w:szCs w:val="22"/>
              </w:rPr>
            </w:pPr>
          </w:p>
        </w:tc>
      </w:tr>
      <w:tr w:rsidR="007902C9" w14:paraId="09F6FECA" w14:textId="77777777">
        <w:trPr>
          <w:cantSplit/>
          <w:trHeight w:val="227"/>
        </w:trPr>
        <w:tc>
          <w:tcPr>
            <w:tcW w:w="2072" w:type="pct"/>
            <w:gridSpan w:val="4"/>
          </w:tcPr>
          <w:p w14:paraId="3F340B64" w14:textId="77777777" w:rsidR="007902C9" w:rsidRDefault="00F728D2">
            <w:pPr>
              <w:keepNext/>
              <w:keepLines/>
              <w:widowControl w:val="0"/>
              <w:spacing w:after="0"/>
              <w:rPr>
                <w:sz w:val="22"/>
                <w:szCs w:val="22"/>
              </w:rPr>
            </w:pPr>
            <w:r>
              <w:rPr>
                <w:sz w:val="22"/>
                <w:szCs w:val="22"/>
              </w:rPr>
              <w:t xml:space="preserve">ИТОГО </w:t>
            </w:r>
          </w:p>
        </w:tc>
        <w:tc>
          <w:tcPr>
            <w:tcW w:w="506" w:type="pct"/>
          </w:tcPr>
          <w:p w14:paraId="4AA5CFFF" w14:textId="77777777" w:rsidR="007902C9" w:rsidRDefault="007902C9">
            <w:pPr>
              <w:keepNext/>
              <w:keepLines/>
              <w:widowControl w:val="0"/>
              <w:spacing w:after="0"/>
              <w:rPr>
                <w:sz w:val="22"/>
                <w:szCs w:val="22"/>
              </w:rPr>
            </w:pPr>
          </w:p>
        </w:tc>
        <w:tc>
          <w:tcPr>
            <w:tcW w:w="516" w:type="pct"/>
          </w:tcPr>
          <w:p w14:paraId="56294D37" w14:textId="77777777" w:rsidR="007902C9" w:rsidRDefault="007902C9">
            <w:pPr>
              <w:keepNext/>
              <w:keepLines/>
              <w:widowControl w:val="0"/>
              <w:spacing w:after="0"/>
              <w:rPr>
                <w:sz w:val="22"/>
                <w:szCs w:val="22"/>
              </w:rPr>
            </w:pPr>
          </w:p>
        </w:tc>
        <w:tc>
          <w:tcPr>
            <w:tcW w:w="330" w:type="pct"/>
          </w:tcPr>
          <w:p w14:paraId="0984202F" w14:textId="77777777" w:rsidR="007902C9" w:rsidRDefault="007902C9">
            <w:pPr>
              <w:keepNext/>
              <w:keepLines/>
              <w:widowControl w:val="0"/>
              <w:spacing w:after="0"/>
              <w:rPr>
                <w:sz w:val="22"/>
                <w:szCs w:val="22"/>
              </w:rPr>
            </w:pPr>
          </w:p>
        </w:tc>
        <w:tc>
          <w:tcPr>
            <w:tcW w:w="428" w:type="pct"/>
          </w:tcPr>
          <w:p w14:paraId="2CD35F73" w14:textId="77777777" w:rsidR="007902C9" w:rsidRDefault="007902C9">
            <w:pPr>
              <w:keepNext/>
              <w:keepLines/>
              <w:widowControl w:val="0"/>
              <w:spacing w:after="0"/>
              <w:rPr>
                <w:sz w:val="22"/>
                <w:szCs w:val="22"/>
              </w:rPr>
            </w:pPr>
          </w:p>
        </w:tc>
        <w:tc>
          <w:tcPr>
            <w:tcW w:w="581" w:type="pct"/>
          </w:tcPr>
          <w:p w14:paraId="44019758" w14:textId="77777777" w:rsidR="007902C9" w:rsidRDefault="007902C9">
            <w:pPr>
              <w:keepNext/>
              <w:keepLines/>
              <w:widowControl w:val="0"/>
              <w:spacing w:after="0"/>
              <w:rPr>
                <w:sz w:val="22"/>
                <w:szCs w:val="22"/>
              </w:rPr>
            </w:pPr>
          </w:p>
        </w:tc>
        <w:tc>
          <w:tcPr>
            <w:tcW w:w="567" w:type="pct"/>
          </w:tcPr>
          <w:p w14:paraId="0C17D946" w14:textId="77777777" w:rsidR="007902C9" w:rsidRDefault="007902C9">
            <w:pPr>
              <w:keepNext/>
              <w:keepLines/>
              <w:widowControl w:val="0"/>
              <w:spacing w:after="0"/>
              <w:rPr>
                <w:sz w:val="22"/>
                <w:szCs w:val="22"/>
              </w:rPr>
            </w:pPr>
          </w:p>
        </w:tc>
      </w:tr>
      <w:tr w:rsidR="007902C9" w14:paraId="3A8FF48A" w14:textId="77777777">
        <w:trPr>
          <w:cantSplit/>
          <w:trHeight w:val="227"/>
        </w:trPr>
        <w:tc>
          <w:tcPr>
            <w:tcW w:w="2072" w:type="pct"/>
            <w:gridSpan w:val="4"/>
          </w:tcPr>
          <w:p w14:paraId="6399533D" w14:textId="77777777" w:rsidR="007902C9" w:rsidRDefault="00F728D2">
            <w:pPr>
              <w:keepNext/>
              <w:keepLines/>
              <w:widowControl w:val="0"/>
              <w:spacing w:after="0"/>
              <w:rPr>
                <w:sz w:val="22"/>
                <w:szCs w:val="22"/>
              </w:rPr>
            </w:pPr>
            <w:r>
              <w:rPr>
                <w:sz w:val="22"/>
                <w:szCs w:val="22"/>
              </w:rPr>
              <w:t xml:space="preserve">В т.ч. ИТОГО по договорам, </w:t>
            </w:r>
            <w:r>
              <w:rPr>
                <w:rFonts w:eastAsiaTheme="minorHAnsi"/>
                <w:bCs/>
                <w:sz w:val="22"/>
                <w:szCs w:val="22"/>
                <w:lang w:eastAsia="en-US"/>
              </w:rPr>
              <w:t>заключенным с использованием конкурентных способов заключения договоров.</w:t>
            </w:r>
          </w:p>
        </w:tc>
        <w:tc>
          <w:tcPr>
            <w:tcW w:w="506" w:type="pct"/>
            <w:shd w:val="clear" w:color="auto" w:fill="auto"/>
          </w:tcPr>
          <w:p w14:paraId="0C1B2C6C" w14:textId="77777777" w:rsidR="007902C9" w:rsidRDefault="007902C9">
            <w:pPr>
              <w:keepNext/>
              <w:keepLines/>
              <w:widowControl w:val="0"/>
              <w:spacing w:after="0"/>
              <w:rPr>
                <w:sz w:val="22"/>
                <w:szCs w:val="22"/>
              </w:rPr>
            </w:pPr>
          </w:p>
        </w:tc>
        <w:tc>
          <w:tcPr>
            <w:tcW w:w="516" w:type="pct"/>
            <w:shd w:val="clear" w:color="auto" w:fill="auto"/>
          </w:tcPr>
          <w:p w14:paraId="0983D5DF" w14:textId="77777777" w:rsidR="007902C9" w:rsidRDefault="007902C9">
            <w:pPr>
              <w:keepNext/>
              <w:keepLines/>
              <w:widowControl w:val="0"/>
              <w:spacing w:after="0"/>
              <w:rPr>
                <w:sz w:val="22"/>
                <w:szCs w:val="22"/>
              </w:rPr>
            </w:pPr>
          </w:p>
        </w:tc>
        <w:tc>
          <w:tcPr>
            <w:tcW w:w="330" w:type="pct"/>
          </w:tcPr>
          <w:p w14:paraId="21B08D0D" w14:textId="77777777" w:rsidR="007902C9" w:rsidRDefault="007902C9">
            <w:pPr>
              <w:keepNext/>
              <w:keepLines/>
              <w:widowControl w:val="0"/>
              <w:spacing w:after="0"/>
              <w:rPr>
                <w:sz w:val="22"/>
                <w:szCs w:val="22"/>
              </w:rPr>
            </w:pPr>
          </w:p>
        </w:tc>
        <w:tc>
          <w:tcPr>
            <w:tcW w:w="428" w:type="pct"/>
          </w:tcPr>
          <w:p w14:paraId="0D1FF8AD" w14:textId="77777777" w:rsidR="007902C9" w:rsidRDefault="007902C9">
            <w:pPr>
              <w:keepNext/>
              <w:keepLines/>
              <w:widowControl w:val="0"/>
              <w:spacing w:after="0"/>
              <w:rPr>
                <w:sz w:val="22"/>
                <w:szCs w:val="22"/>
              </w:rPr>
            </w:pPr>
          </w:p>
        </w:tc>
        <w:tc>
          <w:tcPr>
            <w:tcW w:w="581" w:type="pct"/>
          </w:tcPr>
          <w:p w14:paraId="1E93CD3B" w14:textId="77777777" w:rsidR="007902C9" w:rsidRDefault="007902C9">
            <w:pPr>
              <w:keepNext/>
              <w:keepLines/>
              <w:widowControl w:val="0"/>
              <w:spacing w:after="0"/>
              <w:rPr>
                <w:sz w:val="22"/>
                <w:szCs w:val="22"/>
              </w:rPr>
            </w:pPr>
          </w:p>
        </w:tc>
        <w:tc>
          <w:tcPr>
            <w:tcW w:w="567" w:type="pct"/>
          </w:tcPr>
          <w:p w14:paraId="273515BE" w14:textId="77777777" w:rsidR="007902C9" w:rsidRDefault="007902C9">
            <w:pPr>
              <w:keepNext/>
              <w:keepLines/>
              <w:widowControl w:val="0"/>
              <w:spacing w:after="0"/>
              <w:rPr>
                <w:sz w:val="22"/>
                <w:szCs w:val="22"/>
              </w:rPr>
            </w:pPr>
          </w:p>
        </w:tc>
      </w:tr>
    </w:tbl>
    <w:p w14:paraId="3FA515CB" w14:textId="77777777" w:rsidR="007902C9" w:rsidRDefault="007902C9">
      <w:pPr>
        <w:keepNext/>
        <w:keepLines/>
        <w:widowControl w:val="0"/>
        <w:spacing w:after="0"/>
      </w:pPr>
    </w:p>
    <w:tbl>
      <w:tblPr>
        <w:tblW w:w="5000" w:type="pct"/>
        <w:tblLook w:val="01E0" w:firstRow="1" w:lastRow="1" w:firstColumn="1" w:lastColumn="1" w:noHBand="0" w:noVBand="0"/>
      </w:tblPr>
      <w:tblGrid>
        <w:gridCol w:w="6324"/>
        <w:gridCol w:w="2513"/>
        <w:gridCol w:w="5945"/>
      </w:tblGrid>
      <w:tr w:rsidR="007902C9" w14:paraId="34855EC3" w14:textId="77777777">
        <w:tc>
          <w:tcPr>
            <w:tcW w:w="2139" w:type="pct"/>
            <w:tcBorders>
              <w:bottom w:val="single" w:sz="4" w:space="0" w:color="auto"/>
            </w:tcBorders>
          </w:tcPr>
          <w:p w14:paraId="3B41E769" w14:textId="77777777" w:rsidR="007902C9" w:rsidRDefault="007902C9">
            <w:pPr>
              <w:keepNext/>
              <w:keepLines/>
              <w:widowControl w:val="0"/>
              <w:spacing w:after="0"/>
            </w:pPr>
          </w:p>
        </w:tc>
        <w:tc>
          <w:tcPr>
            <w:tcW w:w="850" w:type="pct"/>
          </w:tcPr>
          <w:p w14:paraId="6A5778BD" w14:textId="77777777" w:rsidR="007902C9" w:rsidRDefault="007902C9">
            <w:pPr>
              <w:keepNext/>
              <w:keepLines/>
              <w:widowControl w:val="0"/>
              <w:spacing w:after="0"/>
            </w:pPr>
          </w:p>
        </w:tc>
        <w:tc>
          <w:tcPr>
            <w:tcW w:w="2011" w:type="pct"/>
            <w:tcBorders>
              <w:bottom w:val="single" w:sz="4" w:space="0" w:color="auto"/>
            </w:tcBorders>
          </w:tcPr>
          <w:p w14:paraId="38BFE372" w14:textId="77777777" w:rsidR="007902C9" w:rsidRDefault="007902C9">
            <w:pPr>
              <w:keepNext/>
              <w:keepLines/>
              <w:widowControl w:val="0"/>
              <w:spacing w:after="0"/>
            </w:pPr>
          </w:p>
        </w:tc>
      </w:tr>
      <w:tr w:rsidR="007902C9" w14:paraId="172FAFBD" w14:textId="77777777">
        <w:tc>
          <w:tcPr>
            <w:tcW w:w="2139" w:type="pct"/>
            <w:tcBorders>
              <w:top w:val="single" w:sz="4" w:space="0" w:color="auto"/>
            </w:tcBorders>
          </w:tcPr>
          <w:p w14:paraId="7B912A37" w14:textId="77777777" w:rsidR="007902C9" w:rsidRDefault="00F728D2">
            <w:pPr>
              <w:keepNext/>
              <w:keepLines/>
              <w:widowControl w:val="0"/>
              <w:spacing w:after="0"/>
            </w:pPr>
            <w:r>
              <w:t>(подпись уполномоченного представителя)*</w:t>
            </w:r>
          </w:p>
        </w:tc>
        <w:tc>
          <w:tcPr>
            <w:tcW w:w="850" w:type="pct"/>
          </w:tcPr>
          <w:p w14:paraId="0B0D75D9" w14:textId="77777777" w:rsidR="007902C9" w:rsidRDefault="007902C9">
            <w:pPr>
              <w:keepNext/>
              <w:keepLines/>
              <w:widowControl w:val="0"/>
              <w:spacing w:after="0"/>
            </w:pPr>
          </w:p>
        </w:tc>
        <w:tc>
          <w:tcPr>
            <w:tcW w:w="2011" w:type="pct"/>
            <w:tcBorders>
              <w:top w:val="single" w:sz="4" w:space="0" w:color="auto"/>
            </w:tcBorders>
          </w:tcPr>
          <w:p w14:paraId="1E6EAEAC" w14:textId="77777777" w:rsidR="007902C9" w:rsidRDefault="00F728D2">
            <w:pPr>
              <w:keepNext/>
              <w:keepLines/>
              <w:widowControl w:val="0"/>
              <w:spacing w:after="0"/>
            </w:pPr>
            <w:r>
              <w:t>(фамилия, имя, отчество подписавшего, должность)*</w:t>
            </w:r>
          </w:p>
        </w:tc>
      </w:tr>
    </w:tbl>
    <w:p w14:paraId="1B75A26E" w14:textId="77777777" w:rsidR="007902C9" w:rsidRDefault="007902C9">
      <w:pPr>
        <w:keepNext/>
        <w:keepLines/>
        <w:widowControl w:val="0"/>
        <w:spacing w:after="0"/>
      </w:pPr>
    </w:p>
    <w:p w14:paraId="0AE5155B" w14:textId="77777777" w:rsidR="007902C9" w:rsidRDefault="00F728D2">
      <w:pPr>
        <w:keepNext/>
        <w:keepLines/>
        <w:widowControl w:val="0"/>
        <w:spacing w:after="0"/>
      </w:pPr>
      <w:r>
        <w:t>М.П.</w:t>
      </w:r>
    </w:p>
    <w:p w14:paraId="1170EACD" w14:textId="77777777" w:rsidR="007902C9" w:rsidRDefault="007902C9">
      <w:pPr>
        <w:keepNext/>
        <w:keepLines/>
        <w:widowControl w:val="0"/>
        <w:spacing w:after="0"/>
        <w:rPr>
          <w:b/>
          <w:sz w:val="20"/>
          <w:szCs w:val="20"/>
        </w:rPr>
      </w:pPr>
    </w:p>
    <w:p w14:paraId="33EC6A6E" w14:textId="77777777" w:rsidR="007902C9" w:rsidRDefault="00F728D2">
      <w:pPr>
        <w:keepNext/>
        <w:keepLines/>
        <w:widowControl w:val="0"/>
        <w:spacing w:after="0"/>
        <w:rPr>
          <w:b/>
          <w:sz w:val="20"/>
          <w:szCs w:val="20"/>
        </w:rPr>
      </w:pPr>
      <w:r>
        <w:rPr>
          <w:b/>
          <w:sz w:val="20"/>
          <w:szCs w:val="20"/>
        </w:rPr>
        <w:t>Инструкции по заполнению:</w:t>
      </w:r>
    </w:p>
    <w:p w14:paraId="0FBBBB08" w14:textId="77777777" w:rsidR="007902C9" w:rsidRDefault="00F728D2">
      <w:pPr>
        <w:keepNext/>
        <w:keepLines/>
        <w:widowControl w:val="0"/>
        <w:tabs>
          <w:tab w:val="left" w:pos="0"/>
          <w:tab w:val="left" w:pos="993"/>
        </w:tabs>
        <w:spacing w:after="0"/>
        <w:rPr>
          <w:sz w:val="20"/>
        </w:rPr>
      </w:pPr>
      <w:r>
        <w:rPr>
          <w:sz w:val="20"/>
        </w:rPr>
        <w:t>Данные инструкции не следует воспроизводить в документах, подготовленных Участником закупки.</w:t>
      </w:r>
    </w:p>
    <w:p w14:paraId="3002D6CF" w14:textId="77777777" w:rsidR="007902C9" w:rsidRDefault="00F728D2">
      <w:pPr>
        <w:keepNext/>
        <w:keepLines/>
        <w:widowControl w:val="0"/>
        <w:tabs>
          <w:tab w:val="left" w:pos="0"/>
          <w:tab w:val="left" w:pos="993"/>
        </w:tabs>
        <w:spacing w:after="0"/>
        <w:rPr>
          <w:sz w:val="20"/>
        </w:rPr>
      </w:pPr>
      <w:r>
        <w:rPr>
          <w:sz w:val="20"/>
        </w:rPr>
        <w:t>Участник закупки приводит номер и дату письма о подаче оферты, приложением к которому является данная справка.</w:t>
      </w:r>
    </w:p>
    <w:p w14:paraId="77F77FD0" w14:textId="77777777" w:rsidR="007902C9" w:rsidRDefault="00F728D2">
      <w:pPr>
        <w:keepNext/>
        <w:keepLines/>
        <w:widowControl w:val="0"/>
        <w:tabs>
          <w:tab w:val="left" w:pos="0"/>
          <w:tab w:val="left" w:pos="993"/>
        </w:tabs>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CEF4CBD" w14:textId="77777777" w:rsidR="007902C9" w:rsidRDefault="00F728D2">
      <w:pPr>
        <w:keepNext/>
        <w:keepLines/>
        <w:widowControl w:val="0"/>
        <w:tabs>
          <w:tab w:val="left" w:pos="0"/>
          <w:tab w:val="left" w:pos="993"/>
        </w:tabs>
        <w:spacing w:after="0"/>
        <w:rPr>
          <w:sz w:val="20"/>
        </w:rPr>
      </w:pPr>
      <w:r>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35FEA5E" w14:textId="77777777" w:rsidR="007902C9" w:rsidRDefault="00F728D2">
      <w:pPr>
        <w:keepNext/>
        <w:keepLines/>
        <w:widowControl w:val="0"/>
        <w:tabs>
          <w:tab w:val="left" w:pos="0"/>
          <w:tab w:val="left" w:pos="993"/>
        </w:tabs>
        <w:spacing w:after="0"/>
        <w:rPr>
          <w:sz w:val="20"/>
        </w:rPr>
      </w:pPr>
      <w:r>
        <w:rPr>
          <w:sz w:val="20"/>
        </w:rPr>
        <w:t xml:space="preserve">Для основного персонала, привлеченного к выполнению договора, указать количество и объем загруженности. </w:t>
      </w:r>
    </w:p>
    <w:p w14:paraId="01AEEDCC" w14:textId="352FF35A"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значение, указанное в соответствующих строчках, где не заполнены значения не учитывается Комиссией при рассмотрении заявки участника.</w:t>
      </w:r>
    </w:p>
    <w:p w14:paraId="2EE54FD3"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E342BA5" w14:textId="77777777" w:rsidR="007902C9" w:rsidRDefault="007902C9">
      <w:pPr>
        <w:keepNext/>
        <w:keepLines/>
        <w:tabs>
          <w:tab w:val="left" w:pos="0"/>
          <w:tab w:val="left" w:pos="993"/>
        </w:tabs>
        <w:spacing w:after="0"/>
        <w:rPr>
          <w:sz w:val="20"/>
        </w:rPr>
        <w:sectPr w:rsidR="007902C9">
          <w:footnotePr>
            <w:numRestart w:val="eachPage"/>
          </w:footnotePr>
          <w:pgSz w:w="16834" w:h="11909" w:orient="landscape"/>
          <w:pgMar w:top="1134" w:right="1134" w:bottom="1134" w:left="1134" w:header="720" w:footer="567" w:gutter="0"/>
          <w:cols w:space="60"/>
          <w:docGrid w:linePitch="360"/>
        </w:sectPr>
      </w:pPr>
    </w:p>
    <w:p w14:paraId="227B2931" w14:textId="77777777" w:rsidR="007902C9" w:rsidRDefault="00F728D2">
      <w:pPr>
        <w:rPr>
          <w:b/>
        </w:rPr>
      </w:pPr>
      <w:bookmarkStart w:id="84" w:name="_Справка_о_материально-технических_р"/>
      <w:bookmarkStart w:id="85" w:name="_Ref96861029"/>
      <w:bookmarkStart w:id="86" w:name="форма12"/>
      <w:bookmarkEnd w:id="83"/>
      <w:bookmarkEnd w:id="84"/>
      <w:r>
        <w:rPr>
          <w:b/>
        </w:rPr>
        <w:lastRenderedPageBreak/>
        <w:t xml:space="preserve">Форма </w:t>
      </w:r>
      <w:bookmarkEnd w:id="85"/>
      <w:bookmarkEnd w:id="86"/>
    </w:p>
    <w:p w14:paraId="69E804E1" w14:textId="77777777" w:rsidR="007902C9" w:rsidRDefault="00F728D2">
      <w:pPr>
        <w:rPr>
          <w:b/>
        </w:rPr>
      </w:pPr>
      <w:r>
        <w:rPr>
          <w:b/>
        </w:rPr>
        <w:t>Приложение № ___ к Заявке на участие</w:t>
      </w:r>
    </w:p>
    <w:p w14:paraId="051021E7" w14:textId="77777777" w:rsidR="007902C9" w:rsidRDefault="00F728D2">
      <w:pPr>
        <w:rPr>
          <w:b/>
        </w:rPr>
      </w:pPr>
      <w:r>
        <w:rPr>
          <w:b/>
        </w:rPr>
        <w:t>от «____» _____________ г. №__________</w:t>
      </w:r>
    </w:p>
    <w:p w14:paraId="56F15F8D" w14:textId="77777777" w:rsidR="007902C9" w:rsidRDefault="007902C9"/>
    <w:p w14:paraId="04EB8CC0" w14:textId="77777777" w:rsidR="007902C9" w:rsidRDefault="007902C9"/>
    <w:p w14:paraId="5B836423" w14:textId="3BF54B1A" w:rsidR="007902C9" w:rsidRDefault="00F728D2">
      <w:pPr>
        <w:jc w:val="center"/>
        <w:rPr>
          <w:b/>
        </w:rPr>
      </w:pPr>
      <w:r>
        <w:rPr>
          <w:b/>
        </w:rPr>
        <w:t>Справка о наличии конфликта интересов и/или связей, носящих характер аффилированности</w:t>
      </w:r>
      <w:r w:rsidR="00C51EF4">
        <w:rPr>
          <w:b/>
        </w:rPr>
        <w:t xml:space="preserve"> </w:t>
      </w:r>
      <w:r>
        <w:rPr>
          <w:b/>
        </w:rPr>
        <w:t>с сотрудниками Заказчика или Организатора закупки</w:t>
      </w:r>
    </w:p>
    <w:p w14:paraId="5AA56A01" w14:textId="77777777" w:rsidR="007902C9" w:rsidRDefault="007902C9"/>
    <w:p w14:paraId="16E099A8" w14:textId="77777777" w:rsidR="007902C9" w:rsidRDefault="00F728D2">
      <w:r>
        <w:t>Уважаемые господа!</w:t>
      </w:r>
    </w:p>
    <w:p w14:paraId="41738E15" w14:textId="77777777" w:rsidR="007902C9" w:rsidRDefault="00F728D2">
      <w:r>
        <w:t>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аффилированности с лицами, являющимися [указывается кем являются эти лица, пример: учредители, сотрудники, и т.д.] Заказчика [и/или Организатора закупки], а именно:</w:t>
      </w:r>
    </w:p>
    <w:p w14:paraId="091EA37C" w14:textId="77777777" w:rsidR="007902C9" w:rsidRDefault="00F728D2">
      <w: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14:paraId="77727614" w14:textId="77777777" w:rsidR="007902C9" w:rsidRDefault="00F728D2">
      <w:r>
        <w:t>{указывается Ф.И.О. лица, его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14:paraId="7D28D9A5" w14:textId="77777777" w:rsidR="007902C9" w:rsidRDefault="00F728D2">
      <w:r>
        <w:t>……</w:t>
      </w:r>
    </w:p>
    <w:tbl>
      <w:tblPr>
        <w:tblW w:w="0" w:type="auto"/>
        <w:tblInd w:w="108" w:type="dxa"/>
        <w:tblLook w:val="01E0" w:firstRow="1" w:lastRow="1" w:firstColumn="1" w:lastColumn="1" w:noHBand="0" w:noVBand="0"/>
      </w:tblPr>
      <w:tblGrid>
        <w:gridCol w:w="3960"/>
        <w:gridCol w:w="718"/>
        <w:gridCol w:w="4961"/>
      </w:tblGrid>
      <w:tr w:rsidR="007902C9" w14:paraId="0707E7BE" w14:textId="77777777">
        <w:tc>
          <w:tcPr>
            <w:tcW w:w="3960" w:type="dxa"/>
            <w:tcBorders>
              <w:bottom w:val="single" w:sz="4" w:space="0" w:color="auto"/>
            </w:tcBorders>
          </w:tcPr>
          <w:p w14:paraId="23327CDD" w14:textId="77777777" w:rsidR="007902C9" w:rsidRDefault="007902C9"/>
        </w:tc>
        <w:tc>
          <w:tcPr>
            <w:tcW w:w="718" w:type="dxa"/>
          </w:tcPr>
          <w:p w14:paraId="62ECEFBE" w14:textId="77777777" w:rsidR="007902C9" w:rsidRDefault="007902C9"/>
        </w:tc>
        <w:tc>
          <w:tcPr>
            <w:tcW w:w="4961" w:type="dxa"/>
            <w:tcBorders>
              <w:bottom w:val="single" w:sz="4" w:space="0" w:color="auto"/>
            </w:tcBorders>
          </w:tcPr>
          <w:p w14:paraId="36B63479" w14:textId="77777777" w:rsidR="007902C9" w:rsidRDefault="007902C9"/>
        </w:tc>
      </w:tr>
      <w:tr w:rsidR="007902C9" w14:paraId="46E6455C" w14:textId="77777777">
        <w:tc>
          <w:tcPr>
            <w:tcW w:w="3960" w:type="dxa"/>
            <w:tcBorders>
              <w:top w:val="single" w:sz="4" w:space="0" w:color="auto"/>
            </w:tcBorders>
          </w:tcPr>
          <w:p w14:paraId="55521912" w14:textId="77777777" w:rsidR="007902C9" w:rsidRDefault="00F728D2">
            <w:r>
              <w:t>(подпись уполномоченного представителя)*</w:t>
            </w:r>
          </w:p>
        </w:tc>
        <w:tc>
          <w:tcPr>
            <w:tcW w:w="718" w:type="dxa"/>
          </w:tcPr>
          <w:p w14:paraId="4998B875" w14:textId="77777777" w:rsidR="007902C9" w:rsidRDefault="007902C9"/>
        </w:tc>
        <w:tc>
          <w:tcPr>
            <w:tcW w:w="4961" w:type="dxa"/>
            <w:tcBorders>
              <w:top w:val="single" w:sz="4" w:space="0" w:color="auto"/>
            </w:tcBorders>
          </w:tcPr>
          <w:p w14:paraId="02E93015" w14:textId="77777777" w:rsidR="007902C9" w:rsidRDefault="00F728D2">
            <w:r>
              <w:t>(фамилия, имя, отчество подписавшего, должность)*</w:t>
            </w:r>
          </w:p>
        </w:tc>
      </w:tr>
    </w:tbl>
    <w:p w14:paraId="0AFFA8F4" w14:textId="77777777" w:rsidR="007902C9" w:rsidRDefault="00F728D2">
      <w:r>
        <w:t>М.П.</w:t>
      </w:r>
    </w:p>
    <w:p w14:paraId="0D014A8C" w14:textId="77777777" w:rsidR="007902C9" w:rsidRDefault="007902C9"/>
    <w:p w14:paraId="05958F4A" w14:textId="77777777" w:rsidR="007902C9" w:rsidRDefault="007902C9"/>
    <w:p w14:paraId="55A6C6B9" w14:textId="77777777" w:rsidR="007902C9" w:rsidRDefault="00F728D2">
      <w:pPr>
        <w:rPr>
          <w:b/>
          <w:sz w:val="20"/>
          <w:szCs w:val="20"/>
        </w:rPr>
      </w:pPr>
      <w:r>
        <w:rPr>
          <w:b/>
          <w:sz w:val="20"/>
          <w:szCs w:val="20"/>
        </w:rPr>
        <w:t>Инструкции по заполнению</w:t>
      </w:r>
    </w:p>
    <w:p w14:paraId="7A2293ED" w14:textId="77777777" w:rsidR="007902C9" w:rsidRDefault="00F728D2">
      <w:pPr>
        <w:keepNext/>
        <w:keepLines/>
        <w:tabs>
          <w:tab w:val="left" w:pos="0"/>
          <w:tab w:val="left" w:pos="993"/>
        </w:tabs>
        <w:spacing w:after="0"/>
        <w:rPr>
          <w:sz w:val="20"/>
        </w:rPr>
      </w:pPr>
      <w:r>
        <w:rPr>
          <w:sz w:val="20"/>
        </w:rPr>
        <w:t>Участник приводит номер и дату письма о подаче оферты, приложением к которому является данное Информационное письмо.</w:t>
      </w:r>
    </w:p>
    <w:p w14:paraId="1B91DA72" w14:textId="77777777" w:rsidR="007902C9" w:rsidRDefault="00F728D2">
      <w:pPr>
        <w:keepNext/>
        <w:keepLines/>
        <w:tabs>
          <w:tab w:val="left" w:pos="0"/>
          <w:tab w:val="left" w:pos="993"/>
        </w:tabs>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4575F7E5" w14:textId="77777777" w:rsidR="007902C9" w:rsidRDefault="00F728D2">
      <w:pPr>
        <w:keepNext/>
        <w:keepLines/>
        <w:tabs>
          <w:tab w:val="left" w:pos="0"/>
          <w:tab w:val="left" w:pos="993"/>
        </w:tabs>
        <w:spacing w:after="0"/>
        <w:rPr>
          <w:sz w:val="20"/>
        </w:rPr>
      </w:pPr>
      <w:r>
        <w:rPr>
          <w:sz w:val="20"/>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59B3D3AC" w14:textId="0EB75A19" w:rsidR="007902C9" w:rsidRDefault="00F728D2">
      <w:pPr>
        <w:keepNext/>
        <w:keepLines/>
        <w:tabs>
          <w:tab w:val="left" w:pos="0"/>
          <w:tab w:val="left" w:pos="993"/>
        </w:tabs>
        <w:spacing w:after="0"/>
        <w:rPr>
          <w:sz w:val="20"/>
        </w:rPr>
      </w:pPr>
      <w:r>
        <w:rPr>
          <w:sz w:val="20"/>
        </w:rPr>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конкурсной</w:t>
      </w:r>
      <w:r w:rsidR="00C51EF4">
        <w:rPr>
          <w:sz w:val="20"/>
        </w:rPr>
        <w:t xml:space="preserve"> </w:t>
      </w:r>
      <w:r>
        <w:rPr>
          <w:sz w:val="20"/>
        </w:rPr>
        <w:t xml:space="preserve">комиссией существенным нарушением условий данной закупки, и повлечь отклонение Заявки такого Участника. </w:t>
      </w:r>
    </w:p>
    <w:p w14:paraId="62CC5243" w14:textId="740A6120"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37CB9F1"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72F63813" w14:textId="77777777" w:rsidR="007902C9" w:rsidRDefault="007902C9">
      <w:pPr>
        <w:keepNext/>
        <w:keepLines/>
        <w:tabs>
          <w:tab w:val="left" w:pos="0"/>
          <w:tab w:val="left" w:pos="993"/>
        </w:tabs>
        <w:spacing w:after="0"/>
        <w:rPr>
          <w:sz w:val="20"/>
        </w:rPr>
        <w:sectPr w:rsidR="007902C9">
          <w:footnotePr>
            <w:numRestart w:val="eachPage"/>
          </w:footnotePr>
          <w:pgSz w:w="11909" w:h="16834"/>
          <w:pgMar w:top="1134" w:right="1134" w:bottom="1134" w:left="1134" w:header="720" w:footer="567" w:gutter="0"/>
          <w:cols w:space="60"/>
          <w:docGrid w:linePitch="360"/>
        </w:sectPr>
      </w:pPr>
    </w:p>
    <w:p w14:paraId="6AD235D3" w14:textId="77777777" w:rsidR="008E4AEC" w:rsidRPr="00157C86" w:rsidRDefault="008E4AEC" w:rsidP="008E4AEC">
      <w:pPr>
        <w:keepNext/>
        <w:keepLines/>
        <w:widowControl w:val="0"/>
        <w:spacing w:after="0"/>
        <w:rPr>
          <w:b/>
        </w:rPr>
      </w:pPr>
      <w:bookmarkStart w:id="87" w:name="форма15"/>
      <w:r w:rsidRPr="00157C86">
        <w:rPr>
          <w:b/>
        </w:rPr>
        <w:lastRenderedPageBreak/>
        <w:t>Форма </w:t>
      </w:r>
    </w:p>
    <w:bookmarkEnd w:id="87"/>
    <w:p w14:paraId="1D67C27C" w14:textId="77777777" w:rsidR="008E4AEC" w:rsidRPr="00157C86" w:rsidRDefault="008E4AEC" w:rsidP="008E4AEC">
      <w:pPr>
        <w:keepNext/>
        <w:keepLines/>
        <w:widowControl w:val="0"/>
        <w:spacing w:after="0"/>
        <w:rPr>
          <w:b/>
        </w:rPr>
      </w:pPr>
      <w:r w:rsidRPr="00157C86">
        <w:rPr>
          <w:b/>
        </w:rPr>
        <w:t>Приложение № ___ к Заявке на участие</w:t>
      </w:r>
    </w:p>
    <w:p w14:paraId="309CD901" w14:textId="77777777" w:rsidR="008E4AEC" w:rsidRPr="00157C86" w:rsidRDefault="008E4AEC" w:rsidP="008E4AEC">
      <w:pPr>
        <w:keepNext/>
        <w:keepLines/>
        <w:widowControl w:val="0"/>
        <w:spacing w:after="0"/>
        <w:rPr>
          <w:b/>
        </w:rPr>
      </w:pPr>
      <w:r w:rsidRPr="00157C86">
        <w:rPr>
          <w:b/>
        </w:rPr>
        <w:t>от «____»</w:t>
      </w:r>
      <w:r>
        <w:rPr>
          <w:b/>
        </w:rPr>
        <w:t xml:space="preserve"> </w:t>
      </w:r>
      <w:r w:rsidRPr="00157C86">
        <w:rPr>
          <w:b/>
        </w:rPr>
        <w:t>_____________ г. №__________</w:t>
      </w:r>
    </w:p>
    <w:p w14:paraId="0C3DB98F" w14:textId="77777777" w:rsidR="008E4AEC" w:rsidRPr="00157C86" w:rsidRDefault="008E4AEC" w:rsidP="008E4AEC">
      <w:pPr>
        <w:keepNext/>
        <w:keepLines/>
        <w:widowControl w:val="0"/>
        <w:spacing w:after="0"/>
      </w:pPr>
    </w:p>
    <w:p w14:paraId="37044D49" w14:textId="77777777" w:rsidR="008E4AEC" w:rsidRPr="00157C86" w:rsidRDefault="008E4AEC" w:rsidP="008E4AEC">
      <w:pPr>
        <w:keepNext/>
        <w:keepLines/>
        <w:widowControl w:val="0"/>
        <w:spacing w:after="0"/>
        <w:jc w:val="center"/>
        <w:rPr>
          <w:b/>
        </w:rPr>
      </w:pPr>
      <w:bookmarkStart w:id="88" w:name="_Toc432676463"/>
      <w:bookmarkStart w:id="89" w:name="_Toc441156214"/>
      <w:bookmarkStart w:id="90" w:name="_Toc459577606"/>
      <w:bookmarkStart w:id="91" w:name="_Toc460329979"/>
      <w:bookmarkStart w:id="92" w:name="_Toc464479829"/>
      <w:bookmarkStart w:id="93" w:name="_Toc477787605"/>
      <w:bookmarkStart w:id="94" w:name="_Toc307936285"/>
      <w:r w:rsidRPr="00157C86">
        <w:rPr>
          <w:b/>
        </w:rPr>
        <w:t xml:space="preserve">План распределения выполнения объемов работ/услуг </w:t>
      </w:r>
      <w:r w:rsidRPr="00157C86">
        <w:rPr>
          <w:b/>
        </w:rPr>
        <w:br/>
        <w:t>между Участником закупки и субподрядчиками/соисполнителями</w:t>
      </w:r>
      <w:bookmarkEnd w:id="88"/>
      <w:bookmarkEnd w:id="89"/>
      <w:bookmarkEnd w:id="90"/>
      <w:bookmarkEnd w:id="91"/>
      <w:bookmarkEnd w:id="92"/>
      <w:bookmarkEnd w:id="93"/>
      <w:bookmarkEnd w:id="94"/>
    </w:p>
    <w:p w14:paraId="3B15B50C" w14:textId="77777777" w:rsidR="008E4AEC" w:rsidRPr="00157C86" w:rsidRDefault="008E4AEC" w:rsidP="008E4AEC">
      <w:pPr>
        <w:keepNext/>
        <w:keepLines/>
        <w:widowControl w:val="0"/>
        <w:spacing w:after="0"/>
      </w:pPr>
    </w:p>
    <w:p w14:paraId="4ACF6ACB" w14:textId="77777777" w:rsidR="008E4AEC" w:rsidRPr="00157C86" w:rsidRDefault="008E4AEC" w:rsidP="008E4AEC">
      <w:pPr>
        <w:keepNext/>
        <w:keepLines/>
        <w:widowControl w:val="0"/>
        <w:spacing w:after="0"/>
      </w:pPr>
      <w:r w:rsidRPr="00157C86">
        <w:t>Наименование закупки _______________________________________ *</w:t>
      </w:r>
    </w:p>
    <w:p w14:paraId="1240DAFF" w14:textId="77777777" w:rsidR="008E4AEC" w:rsidRPr="00157C86" w:rsidRDefault="008E4AEC" w:rsidP="008E4AEC">
      <w:pPr>
        <w:keepNext/>
        <w:keepLines/>
        <w:widowControl w:val="0"/>
        <w:spacing w:after="0"/>
      </w:pPr>
      <w:r w:rsidRPr="00157C86">
        <w:t>Лот ___</w:t>
      </w:r>
    </w:p>
    <w:p w14:paraId="5D1E15AB" w14:textId="77777777" w:rsidR="008E4AEC" w:rsidRPr="00157C86" w:rsidRDefault="008E4AEC" w:rsidP="008E4AEC">
      <w:pPr>
        <w:keepNext/>
        <w:keepLines/>
        <w:widowControl w:val="0"/>
        <w:spacing w:after="0"/>
      </w:pPr>
      <w:r w:rsidRPr="00157C86">
        <w:t>Участник закупки: ________________________________ *</w:t>
      </w:r>
    </w:p>
    <w:p w14:paraId="66322154" w14:textId="77777777" w:rsidR="008E4AEC" w:rsidRPr="00157C86" w:rsidRDefault="008E4AEC" w:rsidP="008E4AEC">
      <w:pPr>
        <w:keepNext/>
        <w:keepLines/>
        <w:widowControl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598"/>
        <w:gridCol w:w="1889"/>
        <w:gridCol w:w="1236"/>
        <w:gridCol w:w="1109"/>
        <w:gridCol w:w="2404"/>
      </w:tblGrid>
      <w:tr w:rsidR="008E4AEC" w:rsidRPr="00157C86" w14:paraId="3AAB95F4" w14:textId="77777777" w:rsidTr="0076210C">
        <w:trPr>
          <w:cantSplit/>
          <w:trHeight w:val="1002"/>
        </w:trPr>
        <w:tc>
          <w:tcPr>
            <w:tcW w:w="621" w:type="dxa"/>
            <w:vMerge w:val="restart"/>
            <w:tcBorders>
              <w:bottom w:val="single" w:sz="4" w:space="0" w:color="auto"/>
            </w:tcBorders>
            <w:vAlign w:val="center"/>
          </w:tcPr>
          <w:p w14:paraId="2C35760C" w14:textId="77777777" w:rsidR="008E4AEC" w:rsidRPr="00157C86" w:rsidRDefault="008E4AEC" w:rsidP="0076210C">
            <w:pPr>
              <w:keepNext/>
              <w:keepLines/>
              <w:widowControl w:val="0"/>
              <w:spacing w:after="0"/>
              <w:jc w:val="center"/>
              <w:rPr>
                <w:sz w:val="20"/>
                <w:szCs w:val="20"/>
              </w:rPr>
            </w:pPr>
            <w:r w:rsidRPr="00157C86">
              <w:rPr>
                <w:sz w:val="20"/>
                <w:szCs w:val="20"/>
              </w:rPr>
              <w:t>№</w:t>
            </w:r>
          </w:p>
          <w:p w14:paraId="19FE7EBB" w14:textId="77777777" w:rsidR="008E4AEC" w:rsidRPr="00157C86" w:rsidRDefault="008E4AEC" w:rsidP="0076210C">
            <w:pPr>
              <w:keepNext/>
              <w:keepLines/>
              <w:widowControl w:val="0"/>
              <w:spacing w:after="0"/>
              <w:jc w:val="center"/>
              <w:rPr>
                <w:sz w:val="20"/>
                <w:szCs w:val="20"/>
              </w:rPr>
            </w:pPr>
            <w:r w:rsidRPr="00157C86">
              <w:rPr>
                <w:sz w:val="20"/>
                <w:szCs w:val="20"/>
              </w:rPr>
              <w:t>п/п</w:t>
            </w:r>
          </w:p>
        </w:tc>
        <w:tc>
          <w:tcPr>
            <w:tcW w:w="2598" w:type="dxa"/>
            <w:vMerge w:val="restart"/>
            <w:tcBorders>
              <w:bottom w:val="single" w:sz="4" w:space="0" w:color="auto"/>
            </w:tcBorders>
            <w:vAlign w:val="center"/>
          </w:tcPr>
          <w:p w14:paraId="535093A4" w14:textId="77777777" w:rsidR="008E4AEC" w:rsidRPr="00157C86" w:rsidRDefault="008E4AEC" w:rsidP="0076210C">
            <w:pPr>
              <w:keepNext/>
              <w:keepLines/>
              <w:widowControl w:val="0"/>
              <w:spacing w:after="0"/>
              <w:jc w:val="center"/>
              <w:rPr>
                <w:sz w:val="20"/>
                <w:szCs w:val="20"/>
              </w:rPr>
            </w:pPr>
          </w:p>
          <w:p w14:paraId="553CCDE6" w14:textId="77777777" w:rsidR="008E4AEC" w:rsidRPr="00157C86" w:rsidRDefault="008E4AEC" w:rsidP="0076210C">
            <w:pPr>
              <w:keepNext/>
              <w:keepLines/>
              <w:widowControl w:val="0"/>
              <w:spacing w:after="0"/>
              <w:jc w:val="center"/>
              <w:rPr>
                <w:sz w:val="20"/>
                <w:szCs w:val="20"/>
              </w:rPr>
            </w:pPr>
            <w:r w:rsidRPr="00157C86">
              <w:rPr>
                <w:sz w:val="20"/>
                <w:szCs w:val="20"/>
              </w:rPr>
              <w:t>Наименование работ, услуг*</w:t>
            </w:r>
          </w:p>
        </w:tc>
        <w:tc>
          <w:tcPr>
            <w:tcW w:w="1889" w:type="dxa"/>
            <w:vMerge w:val="restart"/>
            <w:tcBorders>
              <w:bottom w:val="single" w:sz="4" w:space="0" w:color="auto"/>
            </w:tcBorders>
            <w:vAlign w:val="center"/>
          </w:tcPr>
          <w:p w14:paraId="18B3C9CC" w14:textId="77777777" w:rsidR="008E4AEC" w:rsidRPr="00157C86" w:rsidRDefault="008E4AEC" w:rsidP="0076210C">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p>
        </w:tc>
        <w:tc>
          <w:tcPr>
            <w:tcW w:w="2345" w:type="dxa"/>
            <w:gridSpan w:val="2"/>
            <w:tcBorders>
              <w:bottom w:val="single" w:sz="4" w:space="0" w:color="auto"/>
            </w:tcBorders>
            <w:vAlign w:val="center"/>
          </w:tcPr>
          <w:p w14:paraId="44515766" w14:textId="77777777" w:rsidR="008E4AEC" w:rsidRPr="00157C86" w:rsidRDefault="008E4AEC" w:rsidP="0076210C">
            <w:pPr>
              <w:keepNext/>
              <w:keepLines/>
              <w:widowControl w:val="0"/>
              <w:spacing w:after="0"/>
              <w:jc w:val="center"/>
              <w:rPr>
                <w:sz w:val="20"/>
                <w:szCs w:val="20"/>
              </w:rPr>
            </w:pPr>
            <w:r w:rsidRPr="00157C86">
              <w:rPr>
                <w:sz w:val="20"/>
                <w:szCs w:val="20"/>
              </w:rPr>
              <w:t>Объем выполняемых работ, услуг (стоимость)</w:t>
            </w:r>
          </w:p>
        </w:tc>
        <w:tc>
          <w:tcPr>
            <w:tcW w:w="2404" w:type="dxa"/>
            <w:vMerge w:val="restart"/>
            <w:tcBorders>
              <w:bottom w:val="single" w:sz="4" w:space="0" w:color="auto"/>
            </w:tcBorders>
            <w:vAlign w:val="center"/>
          </w:tcPr>
          <w:p w14:paraId="7F92B80C" w14:textId="77777777" w:rsidR="008E4AEC" w:rsidRPr="00157C86" w:rsidRDefault="008E4AEC" w:rsidP="0076210C">
            <w:pPr>
              <w:keepNext/>
              <w:keepLines/>
              <w:widowControl w:val="0"/>
              <w:spacing w:after="0"/>
              <w:rPr>
                <w:sz w:val="20"/>
                <w:szCs w:val="20"/>
              </w:rPr>
            </w:pPr>
            <w:r w:rsidRPr="00157C86">
              <w:rPr>
                <w:sz w:val="20"/>
                <w:szCs w:val="20"/>
              </w:rPr>
              <w:t>Сроки выполнения (начало и окончание)</w:t>
            </w:r>
          </w:p>
        </w:tc>
      </w:tr>
      <w:tr w:rsidR="008E4AEC" w:rsidRPr="00157C86" w14:paraId="4CDC655D" w14:textId="77777777" w:rsidTr="0076210C">
        <w:trPr>
          <w:cantSplit/>
          <w:trHeight w:val="1793"/>
        </w:trPr>
        <w:tc>
          <w:tcPr>
            <w:tcW w:w="621" w:type="dxa"/>
            <w:vMerge/>
          </w:tcPr>
          <w:p w14:paraId="63A47333" w14:textId="77777777" w:rsidR="008E4AEC" w:rsidRPr="00157C86" w:rsidRDefault="008E4AEC" w:rsidP="0076210C">
            <w:pPr>
              <w:keepNext/>
              <w:keepLines/>
              <w:widowControl w:val="0"/>
              <w:spacing w:after="0"/>
              <w:rPr>
                <w:sz w:val="20"/>
                <w:szCs w:val="20"/>
              </w:rPr>
            </w:pPr>
          </w:p>
        </w:tc>
        <w:tc>
          <w:tcPr>
            <w:tcW w:w="2598" w:type="dxa"/>
            <w:vMerge/>
          </w:tcPr>
          <w:p w14:paraId="36E46942" w14:textId="77777777" w:rsidR="008E4AEC" w:rsidRPr="00157C86" w:rsidRDefault="008E4AEC" w:rsidP="0076210C">
            <w:pPr>
              <w:keepNext/>
              <w:keepLines/>
              <w:widowControl w:val="0"/>
              <w:spacing w:after="0"/>
              <w:rPr>
                <w:sz w:val="20"/>
                <w:szCs w:val="20"/>
              </w:rPr>
            </w:pPr>
          </w:p>
        </w:tc>
        <w:tc>
          <w:tcPr>
            <w:tcW w:w="1889" w:type="dxa"/>
            <w:vMerge/>
          </w:tcPr>
          <w:p w14:paraId="73A6DADF" w14:textId="77777777" w:rsidR="008E4AEC" w:rsidRPr="00157C86" w:rsidRDefault="008E4AEC" w:rsidP="0076210C">
            <w:pPr>
              <w:keepNext/>
              <w:keepLines/>
              <w:widowControl w:val="0"/>
              <w:spacing w:after="0"/>
              <w:rPr>
                <w:sz w:val="20"/>
                <w:szCs w:val="20"/>
              </w:rPr>
            </w:pPr>
          </w:p>
        </w:tc>
        <w:tc>
          <w:tcPr>
            <w:tcW w:w="1236" w:type="dxa"/>
            <w:vAlign w:val="center"/>
          </w:tcPr>
          <w:p w14:paraId="63278B4E" w14:textId="77777777" w:rsidR="008E4AEC" w:rsidRPr="00157C86" w:rsidRDefault="008E4AEC" w:rsidP="0076210C">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09" w:type="dxa"/>
            <w:vAlign w:val="center"/>
          </w:tcPr>
          <w:p w14:paraId="7F18178F" w14:textId="77777777" w:rsidR="008E4AEC" w:rsidRPr="00157C86" w:rsidRDefault="008E4AEC" w:rsidP="0076210C">
            <w:pPr>
              <w:keepNext/>
              <w:keepLines/>
              <w:widowControl w:val="0"/>
              <w:spacing w:after="0"/>
              <w:jc w:val="center"/>
              <w:rPr>
                <w:sz w:val="20"/>
                <w:szCs w:val="20"/>
              </w:rPr>
            </w:pPr>
            <w:r w:rsidRPr="00157C86">
              <w:rPr>
                <w:sz w:val="20"/>
                <w:szCs w:val="20"/>
              </w:rPr>
              <w:t>в % от общей стоимости договора</w:t>
            </w:r>
            <w:r w:rsidRPr="00157C86">
              <w:rPr>
                <w:b/>
                <w:sz w:val="20"/>
                <w:szCs w:val="20"/>
              </w:rPr>
              <w:t xml:space="preserve"> (цены заявки))*</w:t>
            </w:r>
          </w:p>
        </w:tc>
        <w:tc>
          <w:tcPr>
            <w:tcW w:w="2404" w:type="dxa"/>
            <w:vMerge/>
          </w:tcPr>
          <w:p w14:paraId="5A4CBC30" w14:textId="77777777" w:rsidR="008E4AEC" w:rsidRPr="00157C86" w:rsidRDefault="008E4AEC" w:rsidP="0076210C">
            <w:pPr>
              <w:keepNext/>
              <w:keepLines/>
              <w:widowControl w:val="0"/>
              <w:spacing w:after="0"/>
              <w:rPr>
                <w:sz w:val="20"/>
                <w:szCs w:val="20"/>
              </w:rPr>
            </w:pPr>
          </w:p>
        </w:tc>
      </w:tr>
      <w:tr w:rsidR="008E4AEC" w:rsidRPr="00157C86" w14:paraId="48F53CC6" w14:textId="77777777" w:rsidTr="0076210C">
        <w:tc>
          <w:tcPr>
            <w:tcW w:w="621" w:type="dxa"/>
          </w:tcPr>
          <w:p w14:paraId="3E297827" w14:textId="77777777" w:rsidR="008E4AEC" w:rsidRPr="00157C86" w:rsidRDefault="008E4AEC" w:rsidP="0076210C">
            <w:pPr>
              <w:keepNext/>
              <w:keepLines/>
              <w:widowControl w:val="0"/>
              <w:spacing w:after="0"/>
              <w:rPr>
                <w:sz w:val="20"/>
                <w:szCs w:val="20"/>
              </w:rPr>
            </w:pPr>
          </w:p>
        </w:tc>
        <w:tc>
          <w:tcPr>
            <w:tcW w:w="2598" w:type="dxa"/>
          </w:tcPr>
          <w:p w14:paraId="57F34210" w14:textId="77777777" w:rsidR="008E4AEC" w:rsidRPr="00157C86" w:rsidRDefault="008E4AEC" w:rsidP="0076210C">
            <w:pPr>
              <w:keepNext/>
              <w:keepLines/>
              <w:widowControl w:val="0"/>
              <w:spacing w:after="0"/>
              <w:rPr>
                <w:sz w:val="20"/>
                <w:szCs w:val="20"/>
              </w:rPr>
            </w:pPr>
          </w:p>
        </w:tc>
        <w:tc>
          <w:tcPr>
            <w:tcW w:w="1889" w:type="dxa"/>
          </w:tcPr>
          <w:p w14:paraId="2A3A4E1C" w14:textId="77777777" w:rsidR="008E4AEC" w:rsidRPr="00157C86" w:rsidRDefault="008E4AEC" w:rsidP="0076210C">
            <w:pPr>
              <w:keepNext/>
              <w:keepLines/>
              <w:widowControl w:val="0"/>
              <w:spacing w:after="0"/>
              <w:rPr>
                <w:sz w:val="20"/>
                <w:szCs w:val="20"/>
              </w:rPr>
            </w:pPr>
          </w:p>
        </w:tc>
        <w:tc>
          <w:tcPr>
            <w:tcW w:w="1236" w:type="dxa"/>
          </w:tcPr>
          <w:p w14:paraId="19D34A09" w14:textId="77777777" w:rsidR="008E4AEC" w:rsidRPr="00157C86" w:rsidRDefault="008E4AEC" w:rsidP="0076210C">
            <w:pPr>
              <w:keepNext/>
              <w:keepLines/>
              <w:widowControl w:val="0"/>
              <w:spacing w:after="0"/>
              <w:rPr>
                <w:sz w:val="20"/>
                <w:szCs w:val="20"/>
              </w:rPr>
            </w:pPr>
          </w:p>
        </w:tc>
        <w:tc>
          <w:tcPr>
            <w:tcW w:w="1109" w:type="dxa"/>
          </w:tcPr>
          <w:p w14:paraId="59CC0825" w14:textId="77777777" w:rsidR="008E4AEC" w:rsidRPr="00157C86" w:rsidRDefault="008E4AEC" w:rsidP="0076210C">
            <w:pPr>
              <w:keepNext/>
              <w:keepLines/>
              <w:widowControl w:val="0"/>
              <w:spacing w:after="0"/>
            </w:pPr>
            <w:r w:rsidRPr="00157C86">
              <w:rPr>
                <w:sz w:val="20"/>
                <w:szCs w:val="20"/>
              </w:rPr>
              <w:t>…%</w:t>
            </w:r>
          </w:p>
        </w:tc>
        <w:tc>
          <w:tcPr>
            <w:tcW w:w="2404" w:type="dxa"/>
          </w:tcPr>
          <w:p w14:paraId="03615B39" w14:textId="77777777" w:rsidR="008E4AEC" w:rsidRPr="00157C86" w:rsidRDefault="008E4AEC" w:rsidP="0076210C">
            <w:pPr>
              <w:keepNext/>
              <w:keepLines/>
              <w:widowControl w:val="0"/>
              <w:spacing w:after="0"/>
              <w:rPr>
                <w:sz w:val="20"/>
                <w:szCs w:val="20"/>
              </w:rPr>
            </w:pPr>
          </w:p>
        </w:tc>
      </w:tr>
      <w:tr w:rsidR="008E4AEC" w:rsidRPr="00157C86" w14:paraId="657C4359" w14:textId="77777777" w:rsidTr="0076210C">
        <w:tc>
          <w:tcPr>
            <w:tcW w:w="621" w:type="dxa"/>
          </w:tcPr>
          <w:p w14:paraId="03295213" w14:textId="77777777" w:rsidR="008E4AEC" w:rsidRPr="00157C86" w:rsidRDefault="008E4AEC" w:rsidP="0076210C">
            <w:pPr>
              <w:keepNext/>
              <w:keepLines/>
              <w:widowControl w:val="0"/>
              <w:spacing w:after="0"/>
              <w:rPr>
                <w:sz w:val="20"/>
                <w:szCs w:val="20"/>
              </w:rPr>
            </w:pPr>
          </w:p>
        </w:tc>
        <w:tc>
          <w:tcPr>
            <w:tcW w:w="2598" w:type="dxa"/>
          </w:tcPr>
          <w:p w14:paraId="633E43B8" w14:textId="77777777" w:rsidR="008E4AEC" w:rsidRPr="00157C86" w:rsidRDefault="008E4AEC" w:rsidP="0076210C">
            <w:pPr>
              <w:keepNext/>
              <w:keepLines/>
              <w:widowControl w:val="0"/>
              <w:spacing w:after="0"/>
              <w:rPr>
                <w:sz w:val="20"/>
                <w:szCs w:val="20"/>
              </w:rPr>
            </w:pPr>
          </w:p>
        </w:tc>
        <w:tc>
          <w:tcPr>
            <w:tcW w:w="1889" w:type="dxa"/>
          </w:tcPr>
          <w:p w14:paraId="66B8D91D" w14:textId="77777777" w:rsidR="008E4AEC" w:rsidRPr="00157C86" w:rsidRDefault="008E4AEC" w:rsidP="0076210C">
            <w:pPr>
              <w:keepNext/>
              <w:keepLines/>
              <w:widowControl w:val="0"/>
              <w:spacing w:after="0"/>
              <w:rPr>
                <w:sz w:val="20"/>
                <w:szCs w:val="20"/>
              </w:rPr>
            </w:pPr>
          </w:p>
        </w:tc>
        <w:tc>
          <w:tcPr>
            <w:tcW w:w="1236" w:type="dxa"/>
          </w:tcPr>
          <w:p w14:paraId="5C6E1443" w14:textId="77777777" w:rsidR="008E4AEC" w:rsidRPr="00157C86" w:rsidRDefault="008E4AEC" w:rsidP="0076210C">
            <w:pPr>
              <w:keepNext/>
              <w:keepLines/>
              <w:widowControl w:val="0"/>
              <w:spacing w:after="0"/>
              <w:rPr>
                <w:sz w:val="20"/>
                <w:szCs w:val="20"/>
              </w:rPr>
            </w:pPr>
          </w:p>
        </w:tc>
        <w:tc>
          <w:tcPr>
            <w:tcW w:w="1109" w:type="dxa"/>
          </w:tcPr>
          <w:p w14:paraId="060C294F" w14:textId="77777777" w:rsidR="008E4AEC" w:rsidRPr="00157C86" w:rsidRDefault="008E4AEC" w:rsidP="0076210C">
            <w:pPr>
              <w:keepNext/>
              <w:keepLines/>
              <w:widowControl w:val="0"/>
              <w:spacing w:after="0"/>
            </w:pPr>
            <w:r w:rsidRPr="00157C86">
              <w:rPr>
                <w:sz w:val="20"/>
                <w:szCs w:val="20"/>
              </w:rPr>
              <w:t>…%</w:t>
            </w:r>
          </w:p>
        </w:tc>
        <w:tc>
          <w:tcPr>
            <w:tcW w:w="2404" w:type="dxa"/>
          </w:tcPr>
          <w:p w14:paraId="1B995C72" w14:textId="77777777" w:rsidR="008E4AEC" w:rsidRPr="00157C86" w:rsidRDefault="008E4AEC" w:rsidP="0076210C">
            <w:pPr>
              <w:keepNext/>
              <w:keepLines/>
              <w:widowControl w:val="0"/>
              <w:spacing w:after="0"/>
              <w:rPr>
                <w:sz w:val="20"/>
                <w:szCs w:val="20"/>
              </w:rPr>
            </w:pPr>
          </w:p>
        </w:tc>
      </w:tr>
      <w:tr w:rsidR="008E4AEC" w:rsidRPr="00157C86" w14:paraId="1B85ED02" w14:textId="77777777" w:rsidTr="0076210C">
        <w:tc>
          <w:tcPr>
            <w:tcW w:w="621" w:type="dxa"/>
          </w:tcPr>
          <w:p w14:paraId="6B30A78A" w14:textId="77777777" w:rsidR="008E4AEC" w:rsidRPr="00157C86" w:rsidRDefault="008E4AEC" w:rsidP="0076210C">
            <w:pPr>
              <w:keepNext/>
              <w:keepLines/>
              <w:widowControl w:val="0"/>
              <w:spacing w:after="0"/>
              <w:rPr>
                <w:sz w:val="20"/>
                <w:szCs w:val="20"/>
              </w:rPr>
            </w:pPr>
            <w:r w:rsidRPr="00157C86">
              <w:rPr>
                <w:sz w:val="20"/>
                <w:szCs w:val="20"/>
              </w:rPr>
              <w:t>…</w:t>
            </w:r>
          </w:p>
        </w:tc>
        <w:tc>
          <w:tcPr>
            <w:tcW w:w="2598" w:type="dxa"/>
          </w:tcPr>
          <w:p w14:paraId="44983CCA" w14:textId="77777777" w:rsidR="008E4AEC" w:rsidRPr="00157C86" w:rsidRDefault="008E4AEC" w:rsidP="0076210C">
            <w:pPr>
              <w:keepNext/>
              <w:keepLines/>
              <w:widowControl w:val="0"/>
              <w:spacing w:after="0"/>
              <w:rPr>
                <w:sz w:val="20"/>
                <w:szCs w:val="20"/>
              </w:rPr>
            </w:pPr>
          </w:p>
        </w:tc>
        <w:tc>
          <w:tcPr>
            <w:tcW w:w="1889" w:type="dxa"/>
          </w:tcPr>
          <w:p w14:paraId="1F60DB57" w14:textId="77777777" w:rsidR="008E4AEC" w:rsidRPr="00157C86" w:rsidRDefault="008E4AEC" w:rsidP="0076210C">
            <w:pPr>
              <w:keepNext/>
              <w:keepLines/>
              <w:widowControl w:val="0"/>
              <w:spacing w:after="0"/>
              <w:rPr>
                <w:sz w:val="20"/>
                <w:szCs w:val="20"/>
              </w:rPr>
            </w:pPr>
          </w:p>
        </w:tc>
        <w:tc>
          <w:tcPr>
            <w:tcW w:w="1236" w:type="dxa"/>
          </w:tcPr>
          <w:p w14:paraId="61CB56CB" w14:textId="77777777" w:rsidR="008E4AEC" w:rsidRPr="00157C86" w:rsidRDefault="008E4AEC" w:rsidP="0076210C">
            <w:pPr>
              <w:keepNext/>
              <w:keepLines/>
              <w:widowControl w:val="0"/>
              <w:spacing w:after="0"/>
              <w:rPr>
                <w:sz w:val="20"/>
                <w:szCs w:val="20"/>
              </w:rPr>
            </w:pPr>
          </w:p>
        </w:tc>
        <w:tc>
          <w:tcPr>
            <w:tcW w:w="1109" w:type="dxa"/>
          </w:tcPr>
          <w:p w14:paraId="50CDA0CE" w14:textId="77777777" w:rsidR="008E4AEC" w:rsidRPr="00157C86" w:rsidRDefault="008E4AEC" w:rsidP="0076210C">
            <w:pPr>
              <w:keepNext/>
              <w:keepLines/>
              <w:widowControl w:val="0"/>
              <w:spacing w:after="0"/>
            </w:pPr>
            <w:r w:rsidRPr="00157C86">
              <w:rPr>
                <w:sz w:val="20"/>
                <w:szCs w:val="20"/>
              </w:rPr>
              <w:t>…%</w:t>
            </w:r>
          </w:p>
        </w:tc>
        <w:tc>
          <w:tcPr>
            <w:tcW w:w="2404" w:type="dxa"/>
          </w:tcPr>
          <w:p w14:paraId="7B9EF0B9" w14:textId="77777777" w:rsidR="008E4AEC" w:rsidRPr="00157C86" w:rsidRDefault="008E4AEC" w:rsidP="0076210C">
            <w:pPr>
              <w:keepNext/>
              <w:keepLines/>
              <w:widowControl w:val="0"/>
              <w:spacing w:after="0"/>
              <w:rPr>
                <w:sz w:val="20"/>
                <w:szCs w:val="20"/>
              </w:rPr>
            </w:pPr>
          </w:p>
        </w:tc>
      </w:tr>
      <w:tr w:rsidR="008E4AEC" w:rsidRPr="00157C86" w14:paraId="74765DDE" w14:textId="77777777" w:rsidTr="0076210C">
        <w:tc>
          <w:tcPr>
            <w:tcW w:w="5108" w:type="dxa"/>
            <w:gridSpan w:val="3"/>
          </w:tcPr>
          <w:p w14:paraId="7BE22CAE" w14:textId="77777777" w:rsidR="008E4AEC" w:rsidRPr="00157C86" w:rsidRDefault="008E4AEC" w:rsidP="0076210C">
            <w:pPr>
              <w:keepNext/>
              <w:keepLines/>
              <w:widowControl w:val="0"/>
              <w:spacing w:after="0"/>
              <w:rPr>
                <w:sz w:val="20"/>
                <w:szCs w:val="20"/>
              </w:rPr>
            </w:pPr>
            <w:r w:rsidRPr="00157C86">
              <w:rPr>
                <w:sz w:val="20"/>
                <w:szCs w:val="20"/>
              </w:rPr>
              <w:t>ИТОГО</w:t>
            </w:r>
          </w:p>
        </w:tc>
        <w:tc>
          <w:tcPr>
            <w:tcW w:w="1236" w:type="dxa"/>
            <w:tcBorders>
              <w:bottom w:val="single" w:sz="4" w:space="0" w:color="auto"/>
            </w:tcBorders>
          </w:tcPr>
          <w:p w14:paraId="2ED90FF0" w14:textId="77777777" w:rsidR="008E4AEC" w:rsidRPr="00157C86" w:rsidRDefault="008E4AEC" w:rsidP="0076210C">
            <w:pPr>
              <w:keepNext/>
              <w:keepLines/>
              <w:widowControl w:val="0"/>
              <w:spacing w:after="0"/>
              <w:rPr>
                <w:sz w:val="20"/>
                <w:szCs w:val="20"/>
              </w:rPr>
            </w:pPr>
          </w:p>
        </w:tc>
        <w:tc>
          <w:tcPr>
            <w:tcW w:w="1109" w:type="dxa"/>
          </w:tcPr>
          <w:p w14:paraId="5845466C" w14:textId="77777777" w:rsidR="008E4AEC" w:rsidRPr="00157C86" w:rsidRDefault="008E4AEC" w:rsidP="0076210C">
            <w:pPr>
              <w:keepNext/>
              <w:keepLines/>
              <w:widowControl w:val="0"/>
              <w:spacing w:after="0"/>
              <w:rPr>
                <w:sz w:val="20"/>
                <w:szCs w:val="20"/>
              </w:rPr>
            </w:pPr>
            <w:r w:rsidRPr="00157C86">
              <w:rPr>
                <w:sz w:val="20"/>
                <w:szCs w:val="20"/>
              </w:rPr>
              <w:t>100%</w:t>
            </w:r>
          </w:p>
        </w:tc>
        <w:tc>
          <w:tcPr>
            <w:tcW w:w="2404" w:type="dxa"/>
          </w:tcPr>
          <w:p w14:paraId="74AB8E13" w14:textId="77777777" w:rsidR="008E4AEC" w:rsidRPr="00157C86" w:rsidRDefault="008E4AEC" w:rsidP="0076210C">
            <w:pPr>
              <w:keepNext/>
              <w:keepLines/>
              <w:widowControl w:val="0"/>
              <w:spacing w:after="0"/>
              <w:rPr>
                <w:sz w:val="20"/>
                <w:szCs w:val="20"/>
              </w:rPr>
            </w:pPr>
            <w:r w:rsidRPr="00157C86">
              <w:rPr>
                <w:sz w:val="20"/>
                <w:szCs w:val="20"/>
              </w:rPr>
              <w:t>Х</w:t>
            </w:r>
          </w:p>
        </w:tc>
      </w:tr>
    </w:tbl>
    <w:p w14:paraId="7BFC0E4C" w14:textId="77777777" w:rsidR="008E4AEC" w:rsidRPr="00157C86" w:rsidRDefault="008E4AEC" w:rsidP="008E4AEC">
      <w:pPr>
        <w:keepNext/>
        <w:keepLines/>
        <w:widowControl w:val="0"/>
        <w:spacing w:after="0"/>
      </w:pPr>
    </w:p>
    <w:p w14:paraId="0FBD752B" w14:textId="77777777" w:rsidR="008E4AEC" w:rsidRPr="00157C86" w:rsidRDefault="008E4AEC" w:rsidP="008E4AEC">
      <w:pPr>
        <w:keepNext/>
        <w:keepLines/>
        <w:widowControl w:val="0"/>
        <w:spacing w:after="0"/>
      </w:pPr>
    </w:p>
    <w:tbl>
      <w:tblPr>
        <w:tblW w:w="0" w:type="auto"/>
        <w:tblInd w:w="106" w:type="dxa"/>
        <w:tblLook w:val="01E0" w:firstRow="1" w:lastRow="1" w:firstColumn="1" w:lastColumn="1" w:noHBand="0" w:noVBand="0"/>
      </w:tblPr>
      <w:tblGrid>
        <w:gridCol w:w="5531"/>
        <w:gridCol w:w="567"/>
        <w:gridCol w:w="3653"/>
      </w:tblGrid>
      <w:tr w:rsidR="008E4AEC" w:rsidRPr="00157C86" w14:paraId="405F98D6" w14:textId="77777777" w:rsidTr="0076210C">
        <w:tc>
          <w:tcPr>
            <w:tcW w:w="5531" w:type="dxa"/>
            <w:tcBorders>
              <w:top w:val="single" w:sz="4" w:space="0" w:color="auto"/>
            </w:tcBorders>
          </w:tcPr>
          <w:p w14:paraId="7244BA53" w14:textId="77777777" w:rsidR="008E4AEC" w:rsidRPr="00157C86" w:rsidRDefault="008E4AEC" w:rsidP="0076210C">
            <w:pPr>
              <w:keepNext/>
              <w:keepLines/>
              <w:widowControl w:val="0"/>
              <w:spacing w:after="0"/>
            </w:pPr>
            <w:r w:rsidRPr="00157C86">
              <w:t>(подпись уполномоченного представителя)*</w:t>
            </w:r>
          </w:p>
        </w:tc>
        <w:tc>
          <w:tcPr>
            <w:tcW w:w="567" w:type="dxa"/>
          </w:tcPr>
          <w:p w14:paraId="51ACFBD6" w14:textId="77777777" w:rsidR="008E4AEC" w:rsidRPr="00157C86" w:rsidRDefault="008E4AEC" w:rsidP="0076210C">
            <w:pPr>
              <w:keepNext/>
              <w:keepLines/>
              <w:widowControl w:val="0"/>
              <w:spacing w:after="0"/>
            </w:pPr>
          </w:p>
        </w:tc>
        <w:tc>
          <w:tcPr>
            <w:tcW w:w="3653" w:type="dxa"/>
            <w:tcBorders>
              <w:top w:val="single" w:sz="4" w:space="0" w:color="auto"/>
            </w:tcBorders>
          </w:tcPr>
          <w:p w14:paraId="744619FB" w14:textId="77777777" w:rsidR="008E4AEC" w:rsidRPr="00157C86" w:rsidRDefault="008E4AEC" w:rsidP="0076210C">
            <w:pPr>
              <w:keepNext/>
              <w:keepLines/>
              <w:widowControl w:val="0"/>
              <w:spacing w:after="0"/>
            </w:pPr>
            <w:r w:rsidRPr="00157C86">
              <w:t>(фамилия, имя, отчество подписавшего, должность)*</w:t>
            </w:r>
          </w:p>
        </w:tc>
      </w:tr>
    </w:tbl>
    <w:p w14:paraId="2E771DE3" w14:textId="77777777" w:rsidR="008E4AEC" w:rsidRPr="00157C86" w:rsidRDefault="008E4AEC" w:rsidP="008E4AEC">
      <w:pPr>
        <w:keepNext/>
        <w:keepLines/>
        <w:widowControl w:val="0"/>
        <w:spacing w:after="0"/>
      </w:pPr>
      <w:r w:rsidRPr="00157C86">
        <w:t>М.П.</w:t>
      </w:r>
    </w:p>
    <w:p w14:paraId="2AC266A2" w14:textId="77777777" w:rsidR="008E4AEC" w:rsidRPr="00157C86" w:rsidRDefault="008E4AEC" w:rsidP="008E4AEC">
      <w:pPr>
        <w:keepNext/>
        <w:keepLines/>
        <w:widowControl w:val="0"/>
        <w:spacing w:after="0"/>
      </w:pPr>
    </w:p>
    <w:p w14:paraId="7EE80E2B" w14:textId="77777777" w:rsidR="008E4AEC" w:rsidRPr="00157C86" w:rsidRDefault="008E4AEC" w:rsidP="008E4AEC">
      <w:pPr>
        <w:keepNext/>
        <w:keepLines/>
        <w:widowControl w:val="0"/>
        <w:spacing w:after="0"/>
        <w:rPr>
          <w:b/>
          <w:sz w:val="20"/>
          <w:szCs w:val="20"/>
        </w:rPr>
      </w:pPr>
      <w:r w:rsidRPr="00157C86">
        <w:rPr>
          <w:b/>
          <w:sz w:val="20"/>
          <w:szCs w:val="20"/>
        </w:rPr>
        <w:t>Инструкции по заполнению</w:t>
      </w:r>
      <w:r>
        <w:rPr>
          <w:b/>
          <w:sz w:val="20"/>
          <w:szCs w:val="20"/>
        </w:rPr>
        <w:t>:</w:t>
      </w:r>
    </w:p>
    <w:p w14:paraId="2774861A" w14:textId="77777777" w:rsidR="008E4AEC" w:rsidRPr="00157C86" w:rsidRDefault="008E4AEC" w:rsidP="008E4AEC">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3C495E4D" w14:textId="77777777" w:rsidR="008E4AEC" w:rsidRPr="00157C86" w:rsidRDefault="008E4AEC" w:rsidP="008E4AEC">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65B3750E" w14:textId="77777777" w:rsidR="008E4AEC" w:rsidRPr="00157C86" w:rsidRDefault="008E4AEC" w:rsidP="008E4AEC">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w:t>
      </w:r>
      <w:r>
        <w:rPr>
          <w:sz w:val="20"/>
        </w:rPr>
        <w:t xml:space="preserve">но-правовой формы) и адрес места </w:t>
      </w:r>
      <w:r w:rsidRPr="00157C86">
        <w:rPr>
          <w:sz w:val="20"/>
        </w:rPr>
        <w:t>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309E860F" w14:textId="77777777" w:rsidR="008E4AEC" w:rsidRPr="00157C86" w:rsidRDefault="008E4AEC" w:rsidP="008E4AEC">
      <w:pPr>
        <w:keepNext/>
        <w:keepLines/>
        <w:widowControl w:val="0"/>
        <w:spacing w:after="0"/>
        <w:rPr>
          <w:sz w:val="20"/>
        </w:rPr>
      </w:pPr>
      <w:r w:rsidRPr="00157C86">
        <w:rPr>
          <w:sz w:val="20"/>
        </w:rPr>
        <w:t>В данной форме Участник закупки указывает:</w:t>
      </w:r>
    </w:p>
    <w:p w14:paraId="4C89BD79" w14:textId="77777777" w:rsidR="008E4AEC" w:rsidRPr="00157C86" w:rsidRDefault="008E4AEC" w:rsidP="008E4AEC">
      <w:pPr>
        <w:keepNext/>
        <w:keepLines/>
        <w:widowControl w:val="0"/>
        <w:spacing w:after="0"/>
        <w:rPr>
          <w:sz w:val="20"/>
        </w:rPr>
      </w:pPr>
      <w:r w:rsidRPr="00157C86">
        <w:rPr>
          <w:sz w:val="20"/>
        </w:rPr>
        <w:t>-перечень выполняемых Участником закупки и каждым субподрядчиком</w:t>
      </w:r>
      <w:r>
        <w:rPr>
          <w:sz w:val="20"/>
        </w:rPr>
        <w:t>/соисполнителем</w:t>
      </w:r>
      <w:r w:rsidRPr="00157C86">
        <w:rPr>
          <w:sz w:val="20"/>
        </w:rPr>
        <w:t xml:space="preserve"> работ, услуг;</w:t>
      </w:r>
    </w:p>
    <w:p w14:paraId="5B36A47F" w14:textId="77777777" w:rsidR="008E4AEC" w:rsidRPr="00157C86" w:rsidRDefault="008E4AEC" w:rsidP="008E4AEC">
      <w:pPr>
        <w:keepNext/>
        <w:keepLines/>
        <w:widowControl w:val="0"/>
        <w:spacing w:after="0"/>
        <w:rPr>
          <w:sz w:val="20"/>
        </w:rPr>
      </w:pPr>
      <w:r w:rsidRPr="00157C86">
        <w:rPr>
          <w:sz w:val="20"/>
        </w:rPr>
        <w:t>-объем выполняемых работ, услуг (стоимость работ/услуг в процентном и денежном выражении в соответствии с офертой участника закупки</w:t>
      </w:r>
      <w:r>
        <w:rPr>
          <w:sz w:val="20"/>
        </w:rPr>
        <w:t>);</w:t>
      </w:r>
    </w:p>
    <w:p w14:paraId="5A51784C" w14:textId="77777777" w:rsidR="008E4AEC" w:rsidRPr="00157C86" w:rsidRDefault="008E4AEC" w:rsidP="008E4AEC">
      <w:pPr>
        <w:keepNext/>
        <w:keepLines/>
        <w:widowControl w:val="0"/>
        <w:spacing w:after="0"/>
        <w:rPr>
          <w:sz w:val="20"/>
        </w:rPr>
      </w:pPr>
      <w:r w:rsidRPr="00157C86">
        <w:rPr>
          <w:sz w:val="20"/>
        </w:rPr>
        <w:t xml:space="preserve">-сроки выполнения работ, услуг Участником </w:t>
      </w:r>
      <w:r>
        <w:rPr>
          <w:sz w:val="20"/>
        </w:rPr>
        <w:t>закупки и каждым субподрядчиком/соисполнителем.</w:t>
      </w:r>
    </w:p>
    <w:p w14:paraId="0280E57D" w14:textId="77777777" w:rsidR="008E4AEC" w:rsidRPr="00157C86" w:rsidRDefault="008E4AEC" w:rsidP="008E4AEC">
      <w:pPr>
        <w:keepNext/>
        <w:keepLines/>
        <w:widowControl w:val="0"/>
        <w:spacing w:after="0"/>
        <w:rPr>
          <w:sz w:val="20"/>
        </w:rPr>
      </w:pPr>
      <w:r w:rsidRPr="00157C86">
        <w:rPr>
          <w:sz w:val="20"/>
        </w:rPr>
        <w:t>Данная форма заполняется как в случае привлечения Участником субподрядчиков</w:t>
      </w:r>
      <w:r>
        <w:rPr>
          <w:sz w:val="20"/>
        </w:rPr>
        <w:t>/соисполнителей</w:t>
      </w:r>
      <w:r w:rsidRPr="00157C86">
        <w:rPr>
          <w:sz w:val="20"/>
        </w:rPr>
        <w:t>, так и в случае непривлечения субподрядчиков</w:t>
      </w:r>
      <w:r>
        <w:rPr>
          <w:sz w:val="20"/>
        </w:rPr>
        <w:t>/соисполнителей</w:t>
      </w:r>
      <w:r w:rsidRPr="00157C86">
        <w:rPr>
          <w:sz w:val="20"/>
        </w:rPr>
        <w:t>; в последнем случае в таблицах приводятся слова «Субподрядчики</w:t>
      </w:r>
      <w:r>
        <w:rPr>
          <w:sz w:val="20"/>
        </w:rPr>
        <w:t>/соисполнители</w:t>
      </w:r>
      <w:r w:rsidRPr="00157C86">
        <w:rPr>
          <w:sz w:val="20"/>
        </w:rPr>
        <w:t xml:space="preserve"> не привлекаются».</w:t>
      </w:r>
    </w:p>
    <w:p w14:paraId="25F092C6" w14:textId="77777777" w:rsidR="008E4AEC" w:rsidRPr="00157C86" w:rsidRDefault="008E4AEC" w:rsidP="008E4AEC">
      <w:pPr>
        <w:pStyle w:val="afffff"/>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193B8FC6" w14:textId="77777777" w:rsidR="007902C9" w:rsidRDefault="008E4AEC" w:rsidP="008E4AEC">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1D07613E" w14:textId="77777777" w:rsidR="007902C9" w:rsidRDefault="00F728D2">
      <w:pPr>
        <w:rPr>
          <w:b/>
        </w:rPr>
      </w:pPr>
      <w:r>
        <w:br w:type="page" w:clear="all"/>
      </w:r>
      <w:bookmarkStart w:id="95" w:name="форма16"/>
      <w:r>
        <w:rPr>
          <w:b/>
        </w:rPr>
        <w:lastRenderedPageBreak/>
        <w:t>Форма </w:t>
      </w:r>
    </w:p>
    <w:p w14:paraId="3F2A57D9" w14:textId="77777777" w:rsidR="007902C9" w:rsidRDefault="00F728D2">
      <w:pPr>
        <w:rPr>
          <w:b/>
        </w:rPr>
      </w:pPr>
      <w:r>
        <w:rPr>
          <w:b/>
        </w:rPr>
        <w:t>Приложение № ___ к Заявке на участие</w:t>
      </w:r>
    </w:p>
    <w:p w14:paraId="5678EEE1" w14:textId="77777777" w:rsidR="007902C9" w:rsidRDefault="00F728D2">
      <w:pPr>
        <w:rPr>
          <w:b/>
        </w:rPr>
      </w:pPr>
      <w:r>
        <w:rPr>
          <w:b/>
        </w:rPr>
        <w:t>от «____» _____________ г. №__________</w:t>
      </w:r>
    </w:p>
    <w:p w14:paraId="78711FC7" w14:textId="77777777" w:rsidR="007902C9" w:rsidRDefault="007902C9"/>
    <w:p w14:paraId="26DD00AB" w14:textId="77777777" w:rsidR="007902C9" w:rsidRDefault="00F728D2">
      <w:pPr>
        <w:jc w:val="center"/>
        <w:rPr>
          <w:b/>
        </w:rPr>
      </w:pPr>
      <w:r>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076F5ED7" w14:textId="77777777" w:rsidR="007902C9" w:rsidRDefault="007902C9"/>
    <w:p w14:paraId="569612DB" w14:textId="77777777" w:rsidR="007902C9" w:rsidRDefault="00F728D2">
      <w:r>
        <w:t>Я, нижеподписавшийся, настоящим удостоверяю, что________________________* (Наименование субподрядчика/соисполнителя) на момент подписания Заявки участником закупки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установленным в Документации о закупке и в частности:</w:t>
      </w:r>
    </w:p>
    <w:p w14:paraId="565E309A" w14:textId="77777777" w:rsidR="007902C9" w:rsidRDefault="00F728D2">
      <w:r>
        <w:t>-является полностью правоспособным;</w:t>
      </w:r>
    </w:p>
    <w:p w14:paraId="767B6400" w14:textId="77777777" w:rsidR="007902C9" w:rsidRDefault="00F728D2">
      <w:r>
        <w:t>-является полностью дееспособным;</w:t>
      </w:r>
    </w:p>
    <w:p w14:paraId="76B84EF4" w14:textId="77777777" w:rsidR="007902C9" w:rsidRDefault="00F728D2">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17B9E9B1" w14:textId="66459EB0" w:rsidR="007902C9" w:rsidRDefault="00F728D2">
      <w:r>
        <w:t>-не находится</w:t>
      </w:r>
      <w:r w:rsidR="00C51EF4">
        <w:t xml:space="preserve"> </w:t>
      </w:r>
      <w:r>
        <w:t>в процессе ликвидации, не имеет вступившего в силу решения арбитражного суда о признании ________________________*(Наименование субподрядчика/соисполнителя)</w:t>
      </w:r>
      <w:r w:rsidR="00C51EF4">
        <w:t xml:space="preserve"> </w:t>
      </w:r>
      <w:r>
        <w:t>банкротом и об открытии конкурсного производства, на имущество ________________________*(Наименование субподрядчика/соисполнителя), в части необходимой для исполнения договора, не наложен арест, экономическая деятельность</w:t>
      </w:r>
      <w:r w:rsidR="00C51EF4">
        <w:t xml:space="preserve"> </w:t>
      </w:r>
      <w:r>
        <w:t>________________________*(Наименование субподрядчика/соисполнителя)</w:t>
      </w:r>
      <w:r w:rsidR="00C51EF4">
        <w:t xml:space="preserve"> </w:t>
      </w:r>
      <w:r>
        <w:t>не приостановлена.</w:t>
      </w:r>
    </w:p>
    <w:p w14:paraId="5246F94D" w14:textId="77777777" w:rsidR="007902C9" w:rsidRDefault="007902C9"/>
    <w:tbl>
      <w:tblPr>
        <w:tblW w:w="5000" w:type="pct"/>
        <w:tblLook w:val="01E0" w:firstRow="1" w:lastRow="1" w:firstColumn="1" w:lastColumn="1" w:noHBand="0" w:noVBand="0"/>
      </w:tblPr>
      <w:tblGrid>
        <w:gridCol w:w="3902"/>
        <w:gridCol w:w="835"/>
        <w:gridCol w:w="5120"/>
      </w:tblGrid>
      <w:tr w:rsidR="007902C9" w14:paraId="5E9C10C9" w14:textId="77777777">
        <w:tc>
          <w:tcPr>
            <w:tcW w:w="1958" w:type="pct"/>
            <w:tcBorders>
              <w:bottom w:val="single" w:sz="4" w:space="0" w:color="auto"/>
            </w:tcBorders>
          </w:tcPr>
          <w:p w14:paraId="07D6DC30" w14:textId="77777777" w:rsidR="007902C9" w:rsidRDefault="007902C9">
            <w:pPr>
              <w:spacing w:after="0"/>
            </w:pPr>
          </w:p>
        </w:tc>
        <w:tc>
          <w:tcPr>
            <w:tcW w:w="419" w:type="pct"/>
          </w:tcPr>
          <w:p w14:paraId="58C9CF6A" w14:textId="77777777" w:rsidR="007902C9" w:rsidRDefault="007902C9"/>
        </w:tc>
        <w:tc>
          <w:tcPr>
            <w:tcW w:w="2568" w:type="pct"/>
            <w:tcBorders>
              <w:bottom w:val="single" w:sz="4" w:space="0" w:color="auto"/>
            </w:tcBorders>
          </w:tcPr>
          <w:p w14:paraId="5126F544" w14:textId="77777777" w:rsidR="007902C9" w:rsidRDefault="007902C9"/>
        </w:tc>
      </w:tr>
      <w:tr w:rsidR="007902C9" w14:paraId="35398C02" w14:textId="77777777">
        <w:tc>
          <w:tcPr>
            <w:tcW w:w="1958" w:type="pct"/>
            <w:tcBorders>
              <w:top w:val="single" w:sz="4" w:space="0" w:color="auto"/>
            </w:tcBorders>
          </w:tcPr>
          <w:p w14:paraId="243CDC1E" w14:textId="77777777" w:rsidR="007902C9" w:rsidRDefault="00F728D2">
            <w:r>
              <w:t>(подпись уполномоченного представителя субподрядчика/соисполнителя)*</w:t>
            </w:r>
          </w:p>
        </w:tc>
        <w:tc>
          <w:tcPr>
            <w:tcW w:w="419" w:type="pct"/>
          </w:tcPr>
          <w:p w14:paraId="4DD5305B" w14:textId="77777777" w:rsidR="007902C9" w:rsidRDefault="007902C9"/>
        </w:tc>
        <w:tc>
          <w:tcPr>
            <w:tcW w:w="2568" w:type="pct"/>
            <w:tcBorders>
              <w:top w:val="single" w:sz="4" w:space="0" w:color="auto"/>
            </w:tcBorders>
          </w:tcPr>
          <w:p w14:paraId="06ACFB83" w14:textId="77777777" w:rsidR="007902C9" w:rsidRDefault="00F728D2">
            <w:r>
              <w:t>(фамилия, имя, отчество подписавшего, должность)*</w:t>
            </w:r>
          </w:p>
        </w:tc>
      </w:tr>
    </w:tbl>
    <w:p w14:paraId="7BBD0423" w14:textId="77777777" w:rsidR="007902C9" w:rsidRDefault="007902C9">
      <w:pPr>
        <w:rPr>
          <w:b/>
        </w:rPr>
      </w:pPr>
    </w:p>
    <w:p w14:paraId="1D54A3A2" w14:textId="77777777" w:rsidR="007902C9" w:rsidRDefault="007902C9">
      <w:pPr>
        <w:rPr>
          <w:b/>
        </w:rPr>
      </w:pPr>
    </w:p>
    <w:p w14:paraId="53164D80" w14:textId="77777777" w:rsidR="007902C9" w:rsidRDefault="007902C9">
      <w:pPr>
        <w:rPr>
          <w:b/>
        </w:rPr>
      </w:pPr>
    </w:p>
    <w:p w14:paraId="19A80490" w14:textId="77777777" w:rsidR="007902C9" w:rsidRDefault="007902C9">
      <w:pPr>
        <w:rPr>
          <w:b/>
        </w:rPr>
      </w:pPr>
    </w:p>
    <w:p w14:paraId="5DC3D2B7" w14:textId="77777777" w:rsidR="007902C9" w:rsidRDefault="007902C9">
      <w:pPr>
        <w:rPr>
          <w:b/>
        </w:rPr>
      </w:pPr>
    </w:p>
    <w:p w14:paraId="3C779E7B" w14:textId="77777777" w:rsidR="007902C9" w:rsidRDefault="007902C9">
      <w:pPr>
        <w:rPr>
          <w:b/>
        </w:rPr>
      </w:pPr>
    </w:p>
    <w:p w14:paraId="5407B304" w14:textId="77777777" w:rsidR="007902C9" w:rsidRDefault="007902C9">
      <w:pPr>
        <w:rPr>
          <w:b/>
        </w:rPr>
      </w:pPr>
    </w:p>
    <w:p w14:paraId="466B9498" w14:textId="77777777" w:rsidR="007902C9" w:rsidRDefault="007902C9">
      <w:pPr>
        <w:rPr>
          <w:b/>
        </w:rPr>
      </w:pPr>
    </w:p>
    <w:p w14:paraId="28305387" w14:textId="77777777" w:rsidR="007902C9" w:rsidRDefault="007902C9">
      <w:pPr>
        <w:rPr>
          <w:b/>
        </w:rPr>
      </w:pPr>
    </w:p>
    <w:p w14:paraId="61012062" w14:textId="77777777" w:rsidR="007902C9" w:rsidRDefault="007902C9">
      <w:pPr>
        <w:rPr>
          <w:b/>
        </w:rPr>
      </w:pPr>
    </w:p>
    <w:p w14:paraId="03442E3D" w14:textId="77777777" w:rsidR="007902C9" w:rsidRDefault="00F728D2">
      <w:pPr>
        <w:rPr>
          <w:b/>
          <w:sz w:val="20"/>
          <w:szCs w:val="20"/>
        </w:rPr>
      </w:pPr>
      <w:r>
        <w:rPr>
          <w:b/>
          <w:sz w:val="20"/>
          <w:szCs w:val="20"/>
        </w:rPr>
        <w:t>Инструкции по заполнению:</w:t>
      </w:r>
    </w:p>
    <w:p w14:paraId="69AE9D72"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6ADAFC99" w14:textId="77777777" w:rsidR="007902C9" w:rsidRDefault="00F728D2">
      <w:pPr>
        <w:rPr>
          <w:sz w:val="20"/>
          <w:szCs w:val="20"/>
        </w:rPr>
      </w:pPr>
      <w:r>
        <w:rPr>
          <w:sz w:val="20"/>
          <w:szCs w:val="20"/>
        </w:rPr>
        <w:t>Письмо следует оформить на официальном бланке субподрядчика/соисполнителя, если он является юридическим лицом. В случае, если субподрядчик/соисполнител</w:t>
      </w:r>
      <w:r w:rsidR="008E4AEC">
        <w:rPr>
          <w:sz w:val="20"/>
          <w:szCs w:val="20"/>
        </w:rPr>
        <w:t>ь</w:t>
      </w:r>
      <w:r>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6E1976C9" w14:textId="5F68E460"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1EEEAF0"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5B7E503" w14:textId="77777777" w:rsidR="007902C9" w:rsidRDefault="00F728D2">
      <w:pPr>
        <w:keepNext/>
        <w:keepLines/>
        <w:widowControl w:val="0"/>
        <w:spacing w:after="0"/>
        <w:rPr>
          <w:b/>
        </w:rPr>
      </w:pPr>
      <w:r>
        <w:rPr>
          <w:b/>
        </w:rPr>
        <w:lastRenderedPageBreak/>
        <w:t xml:space="preserve">Форма </w:t>
      </w:r>
      <w:bookmarkEnd w:id="95"/>
    </w:p>
    <w:p w14:paraId="1AD9662E" w14:textId="77777777" w:rsidR="007902C9" w:rsidRDefault="00F728D2">
      <w:pPr>
        <w:keepNext/>
        <w:keepLines/>
        <w:widowControl w:val="0"/>
        <w:spacing w:after="0"/>
        <w:rPr>
          <w:b/>
        </w:rPr>
      </w:pPr>
      <w:r>
        <w:rPr>
          <w:b/>
        </w:rPr>
        <w:t>Приложение № ___ к Заявке на участие</w:t>
      </w:r>
    </w:p>
    <w:p w14:paraId="2131AE22" w14:textId="77777777" w:rsidR="007902C9" w:rsidRDefault="00F728D2">
      <w:pPr>
        <w:keepNext/>
        <w:keepLines/>
        <w:widowControl w:val="0"/>
        <w:spacing w:after="0"/>
        <w:rPr>
          <w:b/>
        </w:rPr>
      </w:pPr>
      <w:r>
        <w:rPr>
          <w:b/>
        </w:rPr>
        <w:t>от «____» _____________ г. №__________</w:t>
      </w:r>
    </w:p>
    <w:p w14:paraId="09F20368" w14:textId="77777777" w:rsidR="007902C9" w:rsidRDefault="007902C9">
      <w:pPr>
        <w:keepNext/>
        <w:keepLines/>
        <w:widowControl w:val="0"/>
        <w:spacing w:after="0"/>
      </w:pPr>
    </w:p>
    <w:p w14:paraId="247950F9" w14:textId="77777777" w:rsidR="007902C9" w:rsidRDefault="00F728D2">
      <w:pPr>
        <w:keepNext/>
        <w:keepLines/>
        <w:widowControl w:val="0"/>
        <w:spacing w:after="0"/>
        <w:jc w:val="center"/>
        <w:rPr>
          <w:b/>
        </w:rPr>
      </w:pPr>
      <w:r>
        <w:rPr>
          <w:b/>
        </w:rPr>
        <w:t xml:space="preserve">План распределения выполнения объемов работ/услуг </w:t>
      </w:r>
      <w:r>
        <w:rPr>
          <w:b/>
        </w:rPr>
        <w:br/>
        <w:t>между членами коллективного участника</w:t>
      </w:r>
    </w:p>
    <w:p w14:paraId="5D243008" w14:textId="77777777" w:rsidR="007902C9" w:rsidRDefault="007902C9">
      <w:pPr>
        <w:keepNext/>
        <w:keepLines/>
        <w:widowControl w:val="0"/>
        <w:spacing w:after="0"/>
      </w:pPr>
    </w:p>
    <w:p w14:paraId="50537900" w14:textId="77777777" w:rsidR="007902C9" w:rsidRDefault="00F728D2">
      <w:pPr>
        <w:keepNext/>
        <w:keepLines/>
        <w:widowControl w:val="0"/>
        <w:spacing w:after="0"/>
      </w:pPr>
      <w:r>
        <w:t>Наименование закупки _______________________________________ *</w:t>
      </w:r>
    </w:p>
    <w:p w14:paraId="2D55C387" w14:textId="77777777" w:rsidR="007902C9" w:rsidRDefault="00F728D2">
      <w:pPr>
        <w:keepNext/>
        <w:keepLines/>
        <w:widowControl w:val="0"/>
        <w:spacing w:after="0"/>
      </w:pPr>
      <w:r>
        <w:t>Лот ___</w:t>
      </w:r>
    </w:p>
    <w:p w14:paraId="4E3AD34E" w14:textId="77777777" w:rsidR="007902C9" w:rsidRDefault="00F728D2">
      <w:pPr>
        <w:keepNext/>
        <w:keepLines/>
        <w:widowControl w:val="0"/>
        <w:spacing w:after="0"/>
      </w:pPr>
      <w:r>
        <w:t>Участник закупки (лидер коллективного Участника): ________________________________ *</w:t>
      </w:r>
    </w:p>
    <w:p w14:paraId="41C93931" w14:textId="77777777" w:rsidR="007902C9" w:rsidRDefault="00F728D2">
      <w:pPr>
        <w:keepNext/>
        <w:keepLines/>
        <w:widowControl w:val="0"/>
        <w:spacing w:after="0"/>
      </w:pPr>
      <w: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7902C9" w14:paraId="00AB76E0" w14:textId="77777777">
        <w:trPr>
          <w:cantSplit/>
          <w:trHeight w:val="1127"/>
        </w:trPr>
        <w:tc>
          <w:tcPr>
            <w:tcW w:w="637" w:type="dxa"/>
            <w:vMerge w:val="restart"/>
            <w:vAlign w:val="center"/>
          </w:tcPr>
          <w:p w14:paraId="5FA3EF2E" w14:textId="77777777" w:rsidR="007902C9" w:rsidRDefault="00F728D2">
            <w:pPr>
              <w:keepNext/>
              <w:keepLines/>
              <w:widowControl w:val="0"/>
              <w:spacing w:after="0"/>
              <w:jc w:val="center"/>
              <w:rPr>
                <w:sz w:val="20"/>
                <w:szCs w:val="20"/>
              </w:rPr>
            </w:pPr>
            <w:r>
              <w:rPr>
                <w:sz w:val="20"/>
                <w:szCs w:val="20"/>
              </w:rPr>
              <w:t>№</w:t>
            </w:r>
          </w:p>
          <w:p w14:paraId="2F1BA482" w14:textId="77777777" w:rsidR="007902C9" w:rsidRDefault="00F728D2">
            <w:pPr>
              <w:keepNext/>
              <w:keepLines/>
              <w:widowControl w:val="0"/>
              <w:spacing w:after="0"/>
              <w:jc w:val="center"/>
              <w:rPr>
                <w:sz w:val="20"/>
                <w:szCs w:val="20"/>
              </w:rPr>
            </w:pPr>
            <w:r>
              <w:rPr>
                <w:sz w:val="20"/>
                <w:szCs w:val="20"/>
              </w:rPr>
              <w:t>п/п</w:t>
            </w:r>
          </w:p>
        </w:tc>
        <w:tc>
          <w:tcPr>
            <w:tcW w:w="2792" w:type="dxa"/>
            <w:vMerge w:val="restart"/>
            <w:vAlign w:val="center"/>
          </w:tcPr>
          <w:p w14:paraId="5282DF2D" w14:textId="77777777" w:rsidR="007902C9" w:rsidRDefault="00F728D2">
            <w:pPr>
              <w:keepNext/>
              <w:keepLines/>
              <w:widowControl w:val="0"/>
              <w:spacing w:after="0"/>
              <w:jc w:val="center"/>
              <w:rPr>
                <w:sz w:val="20"/>
                <w:szCs w:val="20"/>
              </w:rPr>
            </w:pPr>
            <w:r>
              <w:rPr>
                <w:sz w:val="20"/>
                <w:szCs w:val="20"/>
              </w:rPr>
              <w:t>Наименование работ, услуг*</w:t>
            </w:r>
          </w:p>
        </w:tc>
        <w:tc>
          <w:tcPr>
            <w:tcW w:w="1881" w:type="dxa"/>
            <w:vMerge w:val="restart"/>
            <w:vAlign w:val="center"/>
          </w:tcPr>
          <w:p w14:paraId="01B893EC" w14:textId="77777777" w:rsidR="007902C9" w:rsidRDefault="00F728D2">
            <w:pPr>
              <w:keepNext/>
              <w:keepLines/>
              <w:widowControl w:val="0"/>
              <w:spacing w:after="0"/>
              <w:jc w:val="center"/>
              <w:rPr>
                <w:sz w:val="20"/>
                <w:szCs w:val="20"/>
              </w:rPr>
            </w:pPr>
            <w:r>
              <w:rPr>
                <w:sz w:val="20"/>
                <w:szCs w:val="20"/>
              </w:rPr>
              <w:t>Наименование организации, выполняющей данный объем работ, услуг*</w:t>
            </w:r>
          </w:p>
        </w:tc>
        <w:tc>
          <w:tcPr>
            <w:tcW w:w="2311" w:type="dxa"/>
            <w:gridSpan w:val="2"/>
            <w:vAlign w:val="center"/>
          </w:tcPr>
          <w:p w14:paraId="210F7EA8" w14:textId="77777777" w:rsidR="007902C9" w:rsidRDefault="00F728D2">
            <w:pPr>
              <w:keepNext/>
              <w:keepLines/>
              <w:widowControl w:val="0"/>
              <w:spacing w:after="0"/>
              <w:jc w:val="center"/>
              <w:rPr>
                <w:sz w:val="20"/>
                <w:szCs w:val="20"/>
              </w:rPr>
            </w:pPr>
            <w:r>
              <w:rPr>
                <w:sz w:val="20"/>
                <w:szCs w:val="20"/>
              </w:rPr>
              <w:t>Объем выполняемых работ, услуг (стоимость</w:t>
            </w:r>
          </w:p>
        </w:tc>
        <w:tc>
          <w:tcPr>
            <w:tcW w:w="1985" w:type="dxa"/>
            <w:vMerge w:val="restart"/>
            <w:vAlign w:val="center"/>
          </w:tcPr>
          <w:p w14:paraId="6A7AB62B" w14:textId="77777777" w:rsidR="007902C9" w:rsidRDefault="00F728D2">
            <w:pPr>
              <w:keepNext/>
              <w:keepLines/>
              <w:widowControl w:val="0"/>
              <w:spacing w:after="0"/>
              <w:jc w:val="center"/>
              <w:rPr>
                <w:sz w:val="20"/>
                <w:szCs w:val="20"/>
              </w:rPr>
            </w:pPr>
            <w:r>
              <w:rPr>
                <w:sz w:val="20"/>
                <w:szCs w:val="20"/>
              </w:rPr>
              <w:t>Сроки выполнения (начало и окончание)</w:t>
            </w:r>
          </w:p>
        </w:tc>
      </w:tr>
      <w:tr w:rsidR="007902C9" w14:paraId="78F6DC55" w14:textId="77777777">
        <w:trPr>
          <w:cantSplit/>
          <w:trHeight w:val="1467"/>
        </w:trPr>
        <w:tc>
          <w:tcPr>
            <w:tcW w:w="637" w:type="dxa"/>
            <w:vMerge/>
            <w:vAlign w:val="center"/>
          </w:tcPr>
          <w:p w14:paraId="4CFC2E64" w14:textId="77777777" w:rsidR="007902C9" w:rsidRDefault="007902C9">
            <w:pPr>
              <w:keepNext/>
              <w:keepLines/>
              <w:widowControl w:val="0"/>
              <w:spacing w:after="0"/>
              <w:rPr>
                <w:sz w:val="20"/>
                <w:szCs w:val="20"/>
              </w:rPr>
            </w:pPr>
          </w:p>
        </w:tc>
        <w:tc>
          <w:tcPr>
            <w:tcW w:w="2792" w:type="dxa"/>
            <w:vMerge/>
            <w:vAlign w:val="center"/>
          </w:tcPr>
          <w:p w14:paraId="018C82F5" w14:textId="77777777" w:rsidR="007902C9" w:rsidRDefault="007902C9">
            <w:pPr>
              <w:keepNext/>
              <w:keepLines/>
              <w:widowControl w:val="0"/>
              <w:spacing w:after="0"/>
              <w:rPr>
                <w:sz w:val="20"/>
                <w:szCs w:val="20"/>
              </w:rPr>
            </w:pPr>
          </w:p>
        </w:tc>
        <w:tc>
          <w:tcPr>
            <w:tcW w:w="1881" w:type="dxa"/>
            <w:vMerge/>
            <w:vAlign w:val="center"/>
          </w:tcPr>
          <w:p w14:paraId="06889AAB" w14:textId="77777777" w:rsidR="007902C9" w:rsidRDefault="007902C9">
            <w:pPr>
              <w:keepNext/>
              <w:keepLines/>
              <w:widowControl w:val="0"/>
              <w:spacing w:after="0"/>
              <w:rPr>
                <w:sz w:val="20"/>
                <w:szCs w:val="20"/>
              </w:rPr>
            </w:pPr>
          </w:p>
        </w:tc>
        <w:tc>
          <w:tcPr>
            <w:tcW w:w="1114" w:type="dxa"/>
            <w:vAlign w:val="center"/>
          </w:tcPr>
          <w:p w14:paraId="41A2454C" w14:textId="77777777" w:rsidR="007902C9" w:rsidRDefault="00F728D2">
            <w:pPr>
              <w:keepNext/>
              <w:keepLines/>
              <w:widowControl w:val="0"/>
              <w:spacing w:after="0"/>
              <w:jc w:val="center"/>
              <w:rPr>
                <w:sz w:val="20"/>
                <w:szCs w:val="20"/>
              </w:rPr>
            </w:pPr>
            <w:r>
              <w:rPr>
                <w:sz w:val="20"/>
                <w:szCs w:val="20"/>
              </w:rPr>
              <w:t>в денежном выражении, руб. от общей стоимости договора</w:t>
            </w:r>
            <w:r>
              <w:rPr>
                <w:b/>
                <w:sz w:val="20"/>
                <w:szCs w:val="20"/>
              </w:rPr>
              <w:t xml:space="preserve"> (цены заявки))</w:t>
            </w:r>
          </w:p>
        </w:tc>
        <w:tc>
          <w:tcPr>
            <w:tcW w:w="1197" w:type="dxa"/>
            <w:vAlign w:val="center"/>
          </w:tcPr>
          <w:p w14:paraId="09495C46" w14:textId="77777777" w:rsidR="007902C9" w:rsidRDefault="00F728D2">
            <w:pPr>
              <w:keepNext/>
              <w:keepLines/>
              <w:widowControl w:val="0"/>
              <w:spacing w:after="0"/>
              <w:jc w:val="center"/>
              <w:rPr>
                <w:sz w:val="20"/>
                <w:szCs w:val="20"/>
              </w:rPr>
            </w:pPr>
            <w:r>
              <w:rPr>
                <w:sz w:val="20"/>
                <w:szCs w:val="20"/>
              </w:rPr>
              <w:t>в % от общей стоимости договора</w:t>
            </w:r>
            <w:r>
              <w:rPr>
                <w:b/>
                <w:sz w:val="20"/>
                <w:szCs w:val="20"/>
              </w:rPr>
              <w:t xml:space="preserve"> (цены заявки))*</w:t>
            </w:r>
          </w:p>
        </w:tc>
        <w:tc>
          <w:tcPr>
            <w:tcW w:w="1985" w:type="dxa"/>
            <w:vMerge/>
            <w:vAlign w:val="center"/>
          </w:tcPr>
          <w:p w14:paraId="5E658D9E" w14:textId="77777777" w:rsidR="007902C9" w:rsidRDefault="007902C9">
            <w:pPr>
              <w:keepNext/>
              <w:keepLines/>
              <w:widowControl w:val="0"/>
              <w:spacing w:after="0"/>
              <w:rPr>
                <w:sz w:val="20"/>
                <w:szCs w:val="20"/>
              </w:rPr>
            </w:pPr>
          </w:p>
        </w:tc>
      </w:tr>
      <w:tr w:rsidR="007902C9" w14:paraId="0B5D567C" w14:textId="77777777">
        <w:tc>
          <w:tcPr>
            <w:tcW w:w="637" w:type="dxa"/>
          </w:tcPr>
          <w:p w14:paraId="316FA556" w14:textId="77777777" w:rsidR="007902C9" w:rsidRDefault="007902C9">
            <w:pPr>
              <w:keepNext/>
              <w:keepLines/>
              <w:widowControl w:val="0"/>
              <w:spacing w:after="0"/>
              <w:rPr>
                <w:sz w:val="20"/>
                <w:szCs w:val="20"/>
              </w:rPr>
            </w:pPr>
          </w:p>
        </w:tc>
        <w:tc>
          <w:tcPr>
            <w:tcW w:w="2792" w:type="dxa"/>
          </w:tcPr>
          <w:p w14:paraId="2326A2D8" w14:textId="77777777" w:rsidR="007902C9" w:rsidRDefault="007902C9">
            <w:pPr>
              <w:keepNext/>
              <w:keepLines/>
              <w:widowControl w:val="0"/>
              <w:spacing w:after="0"/>
              <w:rPr>
                <w:sz w:val="20"/>
                <w:szCs w:val="20"/>
              </w:rPr>
            </w:pPr>
          </w:p>
        </w:tc>
        <w:tc>
          <w:tcPr>
            <w:tcW w:w="1881" w:type="dxa"/>
          </w:tcPr>
          <w:p w14:paraId="1C4200B4" w14:textId="77777777" w:rsidR="007902C9" w:rsidRDefault="007902C9">
            <w:pPr>
              <w:keepNext/>
              <w:keepLines/>
              <w:widowControl w:val="0"/>
              <w:spacing w:after="0"/>
              <w:rPr>
                <w:sz w:val="20"/>
                <w:szCs w:val="20"/>
              </w:rPr>
            </w:pPr>
          </w:p>
        </w:tc>
        <w:tc>
          <w:tcPr>
            <w:tcW w:w="1114" w:type="dxa"/>
          </w:tcPr>
          <w:p w14:paraId="2B21B0C4" w14:textId="77777777" w:rsidR="007902C9" w:rsidRDefault="007902C9">
            <w:pPr>
              <w:keepNext/>
              <w:keepLines/>
              <w:widowControl w:val="0"/>
              <w:spacing w:after="0"/>
              <w:rPr>
                <w:sz w:val="20"/>
                <w:szCs w:val="20"/>
              </w:rPr>
            </w:pPr>
          </w:p>
        </w:tc>
        <w:tc>
          <w:tcPr>
            <w:tcW w:w="1197" w:type="dxa"/>
          </w:tcPr>
          <w:p w14:paraId="46870B98" w14:textId="77777777" w:rsidR="007902C9" w:rsidRDefault="00F728D2">
            <w:pPr>
              <w:keepNext/>
              <w:keepLines/>
              <w:widowControl w:val="0"/>
              <w:spacing w:after="0"/>
              <w:rPr>
                <w:sz w:val="20"/>
                <w:szCs w:val="20"/>
              </w:rPr>
            </w:pPr>
            <w:r>
              <w:rPr>
                <w:sz w:val="20"/>
                <w:szCs w:val="20"/>
              </w:rPr>
              <w:t>…%</w:t>
            </w:r>
          </w:p>
        </w:tc>
        <w:tc>
          <w:tcPr>
            <w:tcW w:w="1985" w:type="dxa"/>
          </w:tcPr>
          <w:p w14:paraId="45D4AF7E" w14:textId="77777777" w:rsidR="007902C9" w:rsidRDefault="007902C9">
            <w:pPr>
              <w:keepNext/>
              <w:keepLines/>
              <w:widowControl w:val="0"/>
              <w:spacing w:after="0"/>
              <w:rPr>
                <w:sz w:val="20"/>
                <w:szCs w:val="20"/>
              </w:rPr>
            </w:pPr>
          </w:p>
        </w:tc>
      </w:tr>
      <w:tr w:rsidR="007902C9" w14:paraId="50C80036" w14:textId="77777777">
        <w:tc>
          <w:tcPr>
            <w:tcW w:w="637" w:type="dxa"/>
          </w:tcPr>
          <w:p w14:paraId="16CB8121" w14:textId="77777777" w:rsidR="007902C9" w:rsidRDefault="007902C9">
            <w:pPr>
              <w:keepNext/>
              <w:keepLines/>
              <w:widowControl w:val="0"/>
              <w:spacing w:after="0"/>
              <w:rPr>
                <w:sz w:val="20"/>
                <w:szCs w:val="20"/>
              </w:rPr>
            </w:pPr>
          </w:p>
        </w:tc>
        <w:tc>
          <w:tcPr>
            <w:tcW w:w="2792" w:type="dxa"/>
          </w:tcPr>
          <w:p w14:paraId="18259DAA" w14:textId="77777777" w:rsidR="007902C9" w:rsidRDefault="007902C9">
            <w:pPr>
              <w:keepNext/>
              <w:keepLines/>
              <w:widowControl w:val="0"/>
              <w:spacing w:after="0"/>
              <w:rPr>
                <w:sz w:val="20"/>
                <w:szCs w:val="20"/>
              </w:rPr>
            </w:pPr>
          </w:p>
        </w:tc>
        <w:tc>
          <w:tcPr>
            <w:tcW w:w="1881" w:type="dxa"/>
          </w:tcPr>
          <w:p w14:paraId="761E51F4" w14:textId="77777777" w:rsidR="007902C9" w:rsidRDefault="007902C9">
            <w:pPr>
              <w:keepNext/>
              <w:keepLines/>
              <w:widowControl w:val="0"/>
              <w:spacing w:after="0"/>
              <w:rPr>
                <w:sz w:val="20"/>
                <w:szCs w:val="20"/>
              </w:rPr>
            </w:pPr>
          </w:p>
        </w:tc>
        <w:tc>
          <w:tcPr>
            <w:tcW w:w="1114" w:type="dxa"/>
          </w:tcPr>
          <w:p w14:paraId="043AFD9F" w14:textId="77777777" w:rsidR="007902C9" w:rsidRDefault="007902C9">
            <w:pPr>
              <w:keepNext/>
              <w:keepLines/>
              <w:widowControl w:val="0"/>
              <w:spacing w:after="0"/>
              <w:rPr>
                <w:sz w:val="20"/>
                <w:szCs w:val="20"/>
              </w:rPr>
            </w:pPr>
          </w:p>
        </w:tc>
        <w:tc>
          <w:tcPr>
            <w:tcW w:w="1197" w:type="dxa"/>
          </w:tcPr>
          <w:p w14:paraId="66207987" w14:textId="77777777" w:rsidR="007902C9" w:rsidRDefault="00F728D2">
            <w:pPr>
              <w:keepNext/>
              <w:keepLines/>
              <w:widowControl w:val="0"/>
              <w:spacing w:after="0"/>
            </w:pPr>
            <w:r>
              <w:rPr>
                <w:sz w:val="20"/>
                <w:szCs w:val="20"/>
              </w:rPr>
              <w:t>…%</w:t>
            </w:r>
          </w:p>
        </w:tc>
        <w:tc>
          <w:tcPr>
            <w:tcW w:w="1985" w:type="dxa"/>
          </w:tcPr>
          <w:p w14:paraId="06E315CD" w14:textId="77777777" w:rsidR="007902C9" w:rsidRDefault="007902C9">
            <w:pPr>
              <w:keepNext/>
              <w:keepLines/>
              <w:widowControl w:val="0"/>
              <w:spacing w:after="0"/>
              <w:rPr>
                <w:sz w:val="20"/>
                <w:szCs w:val="20"/>
              </w:rPr>
            </w:pPr>
          </w:p>
        </w:tc>
      </w:tr>
      <w:tr w:rsidR="007902C9" w14:paraId="426F657D" w14:textId="77777777">
        <w:tc>
          <w:tcPr>
            <w:tcW w:w="637" w:type="dxa"/>
          </w:tcPr>
          <w:p w14:paraId="23BCEDF0" w14:textId="77777777" w:rsidR="007902C9" w:rsidRDefault="007902C9">
            <w:pPr>
              <w:keepNext/>
              <w:keepLines/>
              <w:widowControl w:val="0"/>
              <w:spacing w:after="0"/>
              <w:rPr>
                <w:sz w:val="20"/>
                <w:szCs w:val="20"/>
              </w:rPr>
            </w:pPr>
          </w:p>
        </w:tc>
        <w:tc>
          <w:tcPr>
            <w:tcW w:w="2792" w:type="dxa"/>
          </w:tcPr>
          <w:p w14:paraId="2200CD42" w14:textId="77777777" w:rsidR="007902C9" w:rsidRDefault="007902C9">
            <w:pPr>
              <w:keepNext/>
              <w:keepLines/>
              <w:widowControl w:val="0"/>
              <w:spacing w:after="0"/>
              <w:rPr>
                <w:sz w:val="20"/>
                <w:szCs w:val="20"/>
              </w:rPr>
            </w:pPr>
          </w:p>
        </w:tc>
        <w:tc>
          <w:tcPr>
            <w:tcW w:w="1881" w:type="dxa"/>
          </w:tcPr>
          <w:p w14:paraId="13CF11E1" w14:textId="77777777" w:rsidR="007902C9" w:rsidRDefault="007902C9">
            <w:pPr>
              <w:keepNext/>
              <w:keepLines/>
              <w:widowControl w:val="0"/>
              <w:spacing w:after="0"/>
              <w:rPr>
                <w:sz w:val="20"/>
                <w:szCs w:val="20"/>
              </w:rPr>
            </w:pPr>
          </w:p>
        </w:tc>
        <w:tc>
          <w:tcPr>
            <w:tcW w:w="1114" w:type="dxa"/>
          </w:tcPr>
          <w:p w14:paraId="09EDA15C" w14:textId="77777777" w:rsidR="007902C9" w:rsidRDefault="007902C9">
            <w:pPr>
              <w:keepNext/>
              <w:keepLines/>
              <w:widowControl w:val="0"/>
              <w:spacing w:after="0"/>
              <w:rPr>
                <w:sz w:val="20"/>
                <w:szCs w:val="20"/>
              </w:rPr>
            </w:pPr>
          </w:p>
        </w:tc>
        <w:tc>
          <w:tcPr>
            <w:tcW w:w="1197" w:type="dxa"/>
          </w:tcPr>
          <w:p w14:paraId="7C53F7DF" w14:textId="77777777" w:rsidR="007902C9" w:rsidRDefault="00F728D2">
            <w:pPr>
              <w:keepNext/>
              <w:keepLines/>
              <w:widowControl w:val="0"/>
              <w:spacing w:after="0"/>
            </w:pPr>
            <w:r>
              <w:rPr>
                <w:sz w:val="20"/>
                <w:szCs w:val="20"/>
              </w:rPr>
              <w:t>…%</w:t>
            </w:r>
          </w:p>
        </w:tc>
        <w:tc>
          <w:tcPr>
            <w:tcW w:w="1985" w:type="dxa"/>
          </w:tcPr>
          <w:p w14:paraId="3C5921B8" w14:textId="77777777" w:rsidR="007902C9" w:rsidRDefault="007902C9">
            <w:pPr>
              <w:keepNext/>
              <w:keepLines/>
              <w:widowControl w:val="0"/>
              <w:spacing w:after="0"/>
              <w:rPr>
                <w:sz w:val="20"/>
                <w:szCs w:val="20"/>
              </w:rPr>
            </w:pPr>
          </w:p>
        </w:tc>
      </w:tr>
      <w:tr w:rsidR="007902C9" w14:paraId="21C30612" w14:textId="77777777">
        <w:tc>
          <w:tcPr>
            <w:tcW w:w="637" w:type="dxa"/>
          </w:tcPr>
          <w:p w14:paraId="4695377D" w14:textId="77777777" w:rsidR="007902C9" w:rsidRDefault="00F728D2">
            <w:pPr>
              <w:keepNext/>
              <w:keepLines/>
              <w:widowControl w:val="0"/>
              <w:spacing w:after="0"/>
              <w:rPr>
                <w:sz w:val="20"/>
                <w:szCs w:val="20"/>
              </w:rPr>
            </w:pPr>
            <w:r>
              <w:rPr>
                <w:sz w:val="20"/>
                <w:szCs w:val="20"/>
              </w:rPr>
              <w:t>…</w:t>
            </w:r>
          </w:p>
        </w:tc>
        <w:tc>
          <w:tcPr>
            <w:tcW w:w="2792" w:type="dxa"/>
          </w:tcPr>
          <w:p w14:paraId="657E9066" w14:textId="77777777" w:rsidR="007902C9" w:rsidRDefault="007902C9">
            <w:pPr>
              <w:keepNext/>
              <w:keepLines/>
              <w:widowControl w:val="0"/>
              <w:spacing w:after="0"/>
              <w:rPr>
                <w:sz w:val="20"/>
                <w:szCs w:val="20"/>
              </w:rPr>
            </w:pPr>
          </w:p>
        </w:tc>
        <w:tc>
          <w:tcPr>
            <w:tcW w:w="1881" w:type="dxa"/>
          </w:tcPr>
          <w:p w14:paraId="437678AA" w14:textId="77777777" w:rsidR="007902C9" w:rsidRDefault="007902C9">
            <w:pPr>
              <w:keepNext/>
              <w:keepLines/>
              <w:widowControl w:val="0"/>
              <w:spacing w:after="0"/>
              <w:rPr>
                <w:sz w:val="20"/>
                <w:szCs w:val="20"/>
              </w:rPr>
            </w:pPr>
          </w:p>
        </w:tc>
        <w:tc>
          <w:tcPr>
            <w:tcW w:w="1114" w:type="dxa"/>
          </w:tcPr>
          <w:p w14:paraId="32FFE2E8" w14:textId="77777777" w:rsidR="007902C9" w:rsidRDefault="007902C9">
            <w:pPr>
              <w:keepNext/>
              <w:keepLines/>
              <w:widowControl w:val="0"/>
              <w:spacing w:after="0"/>
              <w:rPr>
                <w:sz w:val="20"/>
                <w:szCs w:val="20"/>
              </w:rPr>
            </w:pPr>
          </w:p>
        </w:tc>
        <w:tc>
          <w:tcPr>
            <w:tcW w:w="1197" w:type="dxa"/>
          </w:tcPr>
          <w:p w14:paraId="1DB0AD42" w14:textId="77777777" w:rsidR="007902C9" w:rsidRDefault="00F728D2">
            <w:pPr>
              <w:keepNext/>
              <w:keepLines/>
              <w:widowControl w:val="0"/>
              <w:spacing w:after="0"/>
            </w:pPr>
            <w:r>
              <w:rPr>
                <w:sz w:val="20"/>
                <w:szCs w:val="20"/>
              </w:rPr>
              <w:t>…%</w:t>
            </w:r>
          </w:p>
        </w:tc>
        <w:tc>
          <w:tcPr>
            <w:tcW w:w="1985" w:type="dxa"/>
          </w:tcPr>
          <w:p w14:paraId="1DF381B0" w14:textId="77777777" w:rsidR="007902C9" w:rsidRDefault="007902C9">
            <w:pPr>
              <w:keepNext/>
              <w:keepLines/>
              <w:widowControl w:val="0"/>
              <w:spacing w:after="0"/>
              <w:rPr>
                <w:sz w:val="20"/>
                <w:szCs w:val="20"/>
              </w:rPr>
            </w:pPr>
          </w:p>
        </w:tc>
      </w:tr>
      <w:tr w:rsidR="007902C9" w14:paraId="54DFE719" w14:textId="77777777">
        <w:tc>
          <w:tcPr>
            <w:tcW w:w="5310" w:type="dxa"/>
            <w:gridSpan w:val="3"/>
          </w:tcPr>
          <w:p w14:paraId="51CC9ECE" w14:textId="77777777" w:rsidR="007902C9" w:rsidRDefault="00F728D2">
            <w:pPr>
              <w:keepNext/>
              <w:keepLines/>
              <w:widowControl w:val="0"/>
              <w:spacing w:after="0"/>
              <w:rPr>
                <w:sz w:val="20"/>
                <w:szCs w:val="20"/>
              </w:rPr>
            </w:pPr>
            <w:r>
              <w:rPr>
                <w:sz w:val="20"/>
                <w:szCs w:val="20"/>
              </w:rPr>
              <w:t>ИТОГО</w:t>
            </w:r>
          </w:p>
        </w:tc>
        <w:tc>
          <w:tcPr>
            <w:tcW w:w="1114" w:type="dxa"/>
          </w:tcPr>
          <w:p w14:paraId="31F51C81" w14:textId="77777777" w:rsidR="007902C9" w:rsidRDefault="007902C9">
            <w:pPr>
              <w:keepNext/>
              <w:keepLines/>
              <w:widowControl w:val="0"/>
              <w:spacing w:after="0"/>
              <w:rPr>
                <w:sz w:val="20"/>
                <w:szCs w:val="20"/>
              </w:rPr>
            </w:pPr>
          </w:p>
        </w:tc>
        <w:tc>
          <w:tcPr>
            <w:tcW w:w="1197" w:type="dxa"/>
          </w:tcPr>
          <w:p w14:paraId="23534846" w14:textId="77777777" w:rsidR="007902C9" w:rsidRDefault="00F728D2">
            <w:pPr>
              <w:keepNext/>
              <w:keepLines/>
              <w:widowControl w:val="0"/>
              <w:spacing w:after="0"/>
              <w:rPr>
                <w:sz w:val="20"/>
                <w:szCs w:val="20"/>
              </w:rPr>
            </w:pPr>
            <w:r>
              <w:rPr>
                <w:sz w:val="20"/>
                <w:szCs w:val="20"/>
              </w:rPr>
              <w:t>100%</w:t>
            </w:r>
          </w:p>
        </w:tc>
        <w:tc>
          <w:tcPr>
            <w:tcW w:w="1985" w:type="dxa"/>
          </w:tcPr>
          <w:p w14:paraId="4D085CE0" w14:textId="77777777" w:rsidR="007902C9" w:rsidRDefault="00F728D2">
            <w:pPr>
              <w:keepNext/>
              <w:keepLines/>
              <w:widowControl w:val="0"/>
              <w:spacing w:after="0"/>
              <w:rPr>
                <w:sz w:val="20"/>
                <w:szCs w:val="20"/>
              </w:rPr>
            </w:pPr>
            <w:r>
              <w:rPr>
                <w:sz w:val="20"/>
                <w:szCs w:val="20"/>
              </w:rPr>
              <w:t>Х</w:t>
            </w:r>
          </w:p>
        </w:tc>
      </w:tr>
    </w:tbl>
    <w:p w14:paraId="2CB18F3D" w14:textId="77777777" w:rsidR="007902C9" w:rsidRDefault="007902C9">
      <w:pPr>
        <w:keepNext/>
        <w:keepLines/>
        <w:widowControl w:val="0"/>
        <w:spacing w:after="0"/>
      </w:pPr>
    </w:p>
    <w:p w14:paraId="32D0D2E1"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654DDD5C" w14:textId="77777777">
        <w:tc>
          <w:tcPr>
            <w:tcW w:w="5247" w:type="dxa"/>
            <w:tcBorders>
              <w:top w:val="single" w:sz="4" w:space="0" w:color="auto"/>
            </w:tcBorders>
          </w:tcPr>
          <w:p w14:paraId="1036D2AA" w14:textId="77777777" w:rsidR="007902C9" w:rsidRDefault="00F728D2">
            <w:pPr>
              <w:keepNext/>
              <w:keepLines/>
              <w:widowControl w:val="0"/>
              <w:spacing w:after="0"/>
            </w:pPr>
            <w:r>
              <w:t>(подпись уполномоченного представителя)*</w:t>
            </w:r>
          </w:p>
        </w:tc>
        <w:tc>
          <w:tcPr>
            <w:tcW w:w="425" w:type="dxa"/>
          </w:tcPr>
          <w:p w14:paraId="223C7DD4" w14:textId="77777777" w:rsidR="007902C9" w:rsidRDefault="007902C9">
            <w:pPr>
              <w:keepNext/>
              <w:keepLines/>
              <w:widowControl w:val="0"/>
              <w:spacing w:after="0"/>
            </w:pPr>
          </w:p>
        </w:tc>
        <w:tc>
          <w:tcPr>
            <w:tcW w:w="4079" w:type="dxa"/>
            <w:tcBorders>
              <w:top w:val="single" w:sz="4" w:space="0" w:color="auto"/>
            </w:tcBorders>
          </w:tcPr>
          <w:p w14:paraId="05B3FF18" w14:textId="77777777" w:rsidR="007902C9" w:rsidRDefault="00F728D2">
            <w:pPr>
              <w:keepNext/>
              <w:keepLines/>
              <w:widowControl w:val="0"/>
              <w:spacing w:after="0"/>
            </w:pPr>
            <w:r>
              <w:t>(фамилия, имя, отчество подписавшего, должность)*</w:t>
            </w:r>
          </w:p>
        </w:tc>
      </w:tr>
    </w:tbl>
    <w:p w14:paraId="7732019D" w14:textId="77777777" w:rsidR="007902C9" w:rsidRDefault="00F728D2">
      <w:pPr>
        <w:keepNext/>
        <w:keepLines/>
        <w:widowControl w:val="0"/>
        <w:spacing w:after="0"/>
      </w:pPr>
      <w:r>
        <w:t>М.П.</w:t>
      </w:r>
    </w:p>
    <w:p w14:paraId="5474D327" w14:textId="77777777" w:rsidR="007902C9" w:rsidRDefault="007902C9">
      <w:pPr>
        <w:keepNext/>
        <w:keepLines/>
        <w:widowControl w:val="0"/>
        <w:spacing w:after="0"/>
        <w:rPr>
          <w:b/>
          <w:sz w:val="20"/>
          <w:szCs w:val="20"/>
        </w:rPr>
      </w:pPr>
    </w:p>
    <w:p w14:paraId="20D56765" w14:textId="77777777" w:rsidR="007902C9" w:rsidRDefault="007902C9">
      <w:pPr>
        <w:keepNext/>
        <w:keepLines/>
        <w:widowControl w:val="0"/>
        <w:spacing w:after="0"/>
        <w:rPr>
          <w:b/>
          <w:sz w:val="20"/>
          <w:szCs w:val="20"/>
        </w:rPr>
      </w:pPr>
    </w:p>
    <w:p w14:paraId="35EC5A92" w14:textId="77777777" w:rsidR="007902C9" w:rsidRDefault="00F728D2">
      <w:pPr>
        <w:keepNext/>
        <w:keepLines/>
        <w:widowControl w:val="0"/>
        <w:spacing w:after="0"/>
        <w:rPr>
          <w:b/>
          <w:sz w:val="20"/>
          <w:szCs w:val="20"/>
        </w:rPr>
      </w:pPr>
      <w:r>
        <w:rPr>
          <w:b/>
          <w:sz w:val="20"/>
          <w:szCs w:val="20"/>
        </w:rPr>
        <w:t>Инструкции по заполнению:</w:t>
      </w:r>
    </w:p>
    <w:p w14:paraId="475B5474"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 закупки.</w:t>
      </w:r>
    </w:p>
    <w:p w14:paraId="15C3AF93" w14:textId="77777777" w:rsidR="007902C9" w:rsidRDefault="00F728D2">
      <w:pPr>
        <w:keepNext/>
        <w:keepLines/>
        <w:widowControl w:val="0"/>
        <w:spacing w:after="0"/>
        <w:rPr>
          <w:sz w:val="20"/>
        </w:rPr>
      </w:pPr>
      <w:r>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0F334E2E" w14:textId="77777777" w:rsidR="007902C9" w:rsidRDefault="00F728D2">
      <w:pPr>
        <w:keepNext/>
        <w:keepLines/>
        <w:widowControl w:val="0"/>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3E4B01E5" w14:textId="77777777" w:rsidR="007902C9" w:rsidRDefault="00F728D2">
      <w:pPr>
        <w:keepNext/>
        <w:keepLines/>
        <w:widowControl w:val="0"/>
        <w:spacing w:after="0"/>
        <w:rPr>
          <w:sz w:val="20"/>
        </w:rPr>
      </w:pPr>
      <w:r>
        <w:rPr>
          <w:sz w:val="20"/>
        </w:rPr>
        <w:t>В данной форме Участник закупки указывает:</w:t>
      </w:r>
    </w:p>
    <w:p w14:paraId="5E947718" w14:textId="77777777" w:rsidR="007902C9" w:rsidRDefault="00F728D2">
      <w:pPr>
        <w:keepNext/>
        <w:keepLines/>
        <w:widowControl w:val="0"/>
        <w:spacing w:after="0"/>
        <w:rPr>
          <w:sz w:val="20"/>
        </w:rPr>
      </w:pPr>
      <w:r>
        <w:rPr>
          <w:sz w:val="20"/>
        </w:rPr>
        <w:t>-перечень выполняемых каждой организацией работ, услуг;</w:t>
      </w:r>
    </w:p>
    <w:p w14:paraId="00A9C9CF" w14:textId="77777777" w:rsidR="007902C9" w:rsidRDefault="00F728D2">
      <w:pPr>
        <w:keepNext/>
        <w:keepLines/>
        <w:widowControl w:val="0"/>
        <w:spacing w:after="0"/>
        <w:rPr>
          <w:sz w:val="20"/>
        </w:rPr>
      </w:pPr>
      <w:r>
        <w:rPr>
          <w:sz w:val="20"/>
        </w:rPr>
        <w:t>-объем выполняемы</w:t>
      </w:r>
      <w:r w:rsidR="00913494">
        <w:rPr>
          <w:sz w:val="20"/>
        </w:rPr>
        <w:t xml:space="preserve">х работ, услуг (стоимость работ, </w:t>
      </w:r>
      <w:r>
        <w:rPr>
          <w:sz w:val="20"/>
        </w:rPr>
        <w:t>услуг в процентном и денежном выражении в соответствии с офертой учас</w:t>
      </w:r>
      <w:r w:rsidR="00913494">
        <w:rPr>
          <w:sz w:val="20"/>
        </w:rPr>
        <w:t>тника закупки);</w:t>
      </w:r>
    </w:p>
    <w:p w14:paraId="0CAFC7DE" w14:textId="77777777" w:rsidR="007902C9" w:rsidRDefault="00F728D2">
      <w:pPr>
        <w:keepNext/>
        <w:keepLines/>
        <w:widowControl w:val="0"/>
        <w:spacing w:after="0"/>
        <w:rPr>
          <w:sz w:val="20"/>
        </w:rPr>
      </w:pPr>
      <w:r>
        <w:rPr>
          <w:sz w:val="20"/>
        </w:rPr>
        <w:t>-сроки поставки, выполнения работ, услуг по каждому члену коллективного участника (включая лидера) в соответствии с Графиком поставки, выполнения работ, услуг.</w:t>
      </w:r>
    </w:p>
    <w:p w14:paraId="4E9355EF" w14:textId="05B551BA" w:rsidR="007902C9" w:rsidRDefault="00F728D2">
      <w:pPr>
        <w:pStyle w:val="afffff"/>
        <w:keepNext/>
        <w:keepLines/>
        <w:widowControl w:val="0"/>
        <w:tabs>
          <w:tab w:val="clear" w:pos="2520"/>
          <w:tab w:val="left" w:pos="142"/>
        </w:tabs>
        <w:ind w:left="0" w:firstLine="0"/>
        <w:rPr>
          <w:sz w:val="20"/>
          <w:szCs w:val="20"/>
        </w:rPr>
      </w:pPr>
      <w:r>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00913494">
        <w:rPr>
          <w:sz w:val="20"/>
        </w:rPr>
        <w:t xml:space="preserve"> </w:t>
      </w: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05547F57"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15A5EFBE" w14:textId="77777777" w:rsidR="007902C9" w:rsidRDefault="007902C9">
      <w:pPr>
        <w:keepNext/>
        <w:keepLines/>
        <w:widowControl w:val="0"/>
        <w:spacing w:after="0"/>
        <w:rPr>
          <w:sz w:val="20"/>
        </w:rPr>
      </w:pPr>
    </w:p>
    <w:p w14:paraId="19EB1C46" w14:textId="77777777" w:rsidR="007902C9" w:rsidRDefault="007902C9">
      <w:pPr>
        <w:sectPr w:rsidR="007902C9">
          <w:headerReference w:type="even" r:id="rId14"/>
          <w:headerReference w:type="default" r:id="rId15"/>
          <w:footnotePr>
            <w:numRestart w:val="eachPage"/>
          </w:footnotePr>
          <w:pgSz w:w="11909" w:h="16834"/>
          <w:pgMar w:top="1134" w:right="1134" w:bottom="1134" w:left="1134" w:header="720" w:footer="208" w:gutter="0"/>
          <w:cols w:space="60"/>
          <w:docGrid w:linePitch="360"/>
        </w:sectPr>
      </w:pPr>
    </w:p>
    <w:p w14:paraId="6BA87182" w14:textId="77777777" w:rsidR="007902C9" w:rsidRPr="005833D8" w:rsidRDefault="00F728D2">
      <w:pPr>
        <w:rPr>
          <w:b/>
        </w:rPr>
      </w:pPr>
      <w:bookmarkStart w:id="96" w:name="форма4"/>
      <w:r w:rsidRPr="005833D8">
        <w:rPr>
          <w:b/>
        </w:rPr>
        <w:lastRenderedPageBreak/>
        <w:t xml:space="preserve">Форма </w:t>
      </w:r>
      <w:bookmarkEnd w:id="96"/>
    </w:p>
    <w:p w14:paraId="38177E64" w14:textId="77777777" w:rsidR="007902C9" w:rsidRPr="005833D8" w:rsidRDefault="00F728D2">
      <w:pPr>
        <w:rPr>
          <w:b/>
        </w:rPr>
      </w:pPr>
      <w:r w:rsidRPr="005833D8">
        <w:rPr>
          <w:b/>
        </w:rPr>
        <w:t>Приложение № ___ к Заявке на участие</w:t>
      </w:r>
    </w:p>
    <w:p w14:paraId="78588709" w14:textId="77777777" w:rsidR="007902C9" w:rsidRPr="005833D8" w:rsidRDefault="00F728D2">
      <w:pPr>
        <w:rPr>
          <w:b/>
        </w:rPr>
      </w:pPr>
      <w:r w:rsidRPr="005833D8">
        <w:rPr>
          <w:b/>
        </w:rPr>
        <w:t>от «____» _____________ г. №__________</w:t>
      </w:r>
    </w:p>
    <w:p w14:paraId="774153C3" w14:textId="77777777" w:rsidR="007902C9" w:rsidRPr="005833D8" w:rsidRDefault="007902C9"/>
    <w:p w14:paraId="20374479" w14:textId="77777777" w:rsidR="007902C9" w:rsidRPr="005833D8" w:rsidRDefault="00F728D2">
      <w:pPr>
        <w:jc w:val="center"/>
        <w:rPr>
          <w:b/>
        </w:rPr>
      </w:pPr>
      <w:r w:rsidRPr="005833D8">
        <w:rPr>
          <w:b/>
        </w:rPr>
        <w:t>Сводная таблица стоимости работ, услуг</w:t>
      </w:r>
    </w:p>
    <w:p w14:paraId="034A8757" w14:textId="77777777" w:rsidR="007902C9" w:rsidRPr="005833D8" w:rsidRDefault="007902C9"/>
    <w:p w14:paraId="5D36BC9E" w14:textId="77777777" w:rsidR="007902C9" w:rsidRPr="005833D8" w:rsidRDefault="00F728D2">
      <w:r w:rsidRPr="005833D8">
        <w:t>Наименование закупки _______________________________________ *</w:t>
      </w:r>
    </w:p>
    <w:p w14:paraId="17EED318" w14:textId="77777777" w:rsidR="007902C9" w:rsidRPr="005833D8" w:rsidRDefault="00F728D2">
      <w:r w:rsidRPr="005833D8">
        <w:t>Лот ___</w:t>
      </w:r>
    </w:p>
    <w:p w14:paraId="4024F418" w14:textId="77777777" w:rsidR="007902C9" w:rsidRPr="005833D8" w:rsidRDefault="00F728D2">
      <w:r w:rsidRPr="005833D8">
        <w:t>Участник закупки: ________________________________ *</w:t>
      </w:r>
    </w:p>
    <w:p w14:paraId="64B51548" w14:textId="77777777" w:rsidR="007902C9" w:rsidRPr="005833D8" w:rsidRDefault="007902C9"/>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DC1A4B" w:rsidRPr="005833D8" w14:paraId="78F76262" w14:textId="77777777" w:rsidTr="008618AC">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14:paraId="2360072C" w14:textId="77777777" w:rsidR="00DC1A4B" w:rsidRPr="005833D8" w:rsidRDefault="00DC1A4B" w:rsidP="008618AC">
            <w:pPr>
              <w:jc w:val="center"/>
              <w:rPr>
                <w:b/>
              </w:rPr>
            </w:pPr>
            <w:r w:rsidRPr="005833D8">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14:paraId="35FFEFB6" w14:textId="77777777" w:rsidR="00DC1A4B" w:rsidRPr="005833D8" w:rsidRDefault="00DC1A4B" w:rsidP="008618AC">
            <w:pPr>
              <w:jc w:val="center"/>
              <w:rPr>
                <w:b/>
              </w:rPr>
            </w:pPr>
            <w:r w:rsidRPr="005833D8">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69BF2F5" w14:textId="77777777" w:rsidR="00DC1A4B" w:rsidRPr="005833D8" w:rsidRDefault="00DC1A4B" w:rsidP="008618AC">
            <w:pPr>
              <w:jc w:val="center"/>
              <w:rPr>
                <w:b/>
              </w:rPr>
            </w:pPr>
            <w:r w:rsidRPr="005833D8">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14:paraId="17C472AE" w14:textId="77777777" w:rsidR="00DC1A4B" w:rsidRPr="005833D8" w:rsidRDefault="00DC1A4B" w:rsidP="008618AC">
            <w:pPr>
              <w:jc w:val="center"/>
              <w:rPr>
                <w:b/>
              </w:rPr>
            </w:pPr>
            <w:r w:rsidRPr="005833D8">
              <w:rPr>
                <w:b/>
              </w:rPr>
              <w:t>Итоговая цена предложения, руб. с НДС</w:t>
            </w:r>
          </w:p>
          <w:p w14:paraId="6670303C" w14:textId="77777777" w:rsidR="00DC1A4B" w:rsidRPr="005833D8" w:rsidRDefault="00DC1A4B" w:rsidP="008618AC">
            <w:pPr>
              <w:jc w:val="center"/>
              <w:rPr>
                <w:b/>
              </w:rPr>
            </w:pPr>
            <w:r w:rsidRPr="005833D8">
              <w:rPr>
                <w:b/>
              </w:rPr>
              <w:t>(гр. 2 х гр. 3)</w:t>
            </w:r>
          </w:p>
        </w:tc>
      </w:tr>
      <w:tr w:rsidR="00DC1A4B" w:rsidRPr="005833D8" w14:paraId="009698B7" w14:textId="77777777" w:rsidTr="008618AC">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14:paraId="45863BB8" w14:textId="77777777" w:rsidR="00DC1A4B" w:rsidRPr="005833D8" w:rsidRDefault="00DC1A4B" w:rsidP="008618AC">
            <w:pPr>
              <w:jc w:val="center"/>
            </w:pPr>
            <w:r w:rsidRPr="005833D8">
              <w:t>1</w:t>
            </w:r>
          </w:p>
        </w:tc>
        <w:tc>
          <w:tcPr>
            <w:tcW w:w="1921" w:type="dxa"/>
            <w:tcBorders>
              <w:top w:val="single" w:sz="4" w:space="0" w:color="auto"/>
              <w:left w:val="single" w:sz="4" w:space="0" w:color="auto"/>
              <w:bottom w:val="single" w:sz="4" w:space="0" w:color="auto"/>
              <w:right w:val="single" w:sz="4" w:space="0" w:color="auto"/>
            </w:tcBorders>
            <w:vAlign w:val="center"/>
            <w:hideMark/>
          </w:tcPr>
          <w:p w14:paraId="49ADCDE5" w14:textId="77777777" w:rsidR="00DC1A4B" w:rsidRPr="005833D8" w:rsidRDefault="00DC1A4B" w:rsidP="008618AC">
            <w:pPr>
              <w:jc w:val="center"/>
            </w:pPr>
            <w:r w:rsidRPr="005833D8">
              <w:t>2</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BC0B20B" w14:textId="77777777" w:rsidR="00DC1A4B" w:rsidRPr="005833D8" w:rsidRDefault="00DC1A4B" w:rsidP="008618AC">
            <w:pPr>
              <w:jc w:val="center"/>
            </w:pPr>
            <w:r w:rsidRPr="005833D8">
              <w:t>3</w:t>
            </w:r>
          </w:p>
        </w:tc>
        <w:tc>
          <w:tcPr>
            <w:tcW w:w="2116" w:type="dxa"/>
            <w:tcBorders>
              <w:top w:val="single" w:sz="4" w:space="0" w:color="auto"/>
              <w:left w:val="single" w:sz="4" w:space="0" w:color="auto"/>
              <w:bottom w:val="single" w:sz="4" w:space="0" w:color="auto"/>
              <w:right w:val="single" w:sz="4" w:space="0" w:color="auto"/>
            </w:tcBorders>
            <w:vAlign w:val="center"/>
            <w:hideMark/>
          </w:tcPr>
          <w:p w14:paraId="1A7B2066" w14:textId="77777777" w:rsidR="00DC1A4B" w:rsidRPr="005833D8" w:rsidRDefault="00DC1A4B" w:rsidP="008618AC">
            <w:pPr>
              <w:jc w:val="center"/>
            </w:pPr>
            <w:r w:rsidRPr="005833D8">
              <w:t>4</w:t>
            </w:r>
          </w:p>
        </w:tc>
      </w:tr>
    </w:tbl>
    <w:p w14:paraId="11FE5FD3" w14:textId="77777777" w:rsidR="007902C9" w:rsidRPr="005833D8" w:rsidRDefault="007902C9"/>
    <w:p w14:paraId="66AECE02" w14:textId="77777777" w:rsidR="007902C9" w:rsidRPr="005833D8"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rsidRPr="005833D8" w14:paraId="23C0A996" w14:textId="77777777">
        <w:tc>
          <w:tcPr>
            <w:tcW w:w="5247" w:type="dxa"/>
            <w:tcBorders>
              <w:top w:val="single" w:sz="4" w:space="0" w:color="auto"/>
            </w:tcBorders>
          </w:tcPr>
          <w:p w14:paraId="5B2210F2" w14:textId="77777777" w:rsidR="007902C9" w:rsidRPr="005833D8" w:rsidRDefault="00F728D2">
            <w:pPr>
              <w:keepNext/>
              <w:keepLines/>
              <w:widowControl w:val="0"/>
              <w:spacing w:after="0"/>
            </w:pPr>
            <w:r w:rsidRPr="005833D8">
              <w:t>(подпись уполномоченного представителя)*</w:t>
            </w:r>
          </w:p>
        </w:tc>
        <w:tc>
          <w:tcPr>
            <w:tcW w:w="425" w:type="dxa"/>
          </w:tcPr>
          <w:p w14:paraId="44F0F52C" w14:textId="77777777" w:rsidR="007902C9" w:rsidRPr="005833D8" w:rsidRDefault="007902C9">
            <w:pPr>
              <w:keepNext/>
              <w:keepLines/>
              <w:widowControl w:val="0"/>
              <w:spacing w:after="0"/>
            </w:pPr>
          </w:p>
        </w:tc>
        <w:tc>
          <w:tcPr>
            <w:tcW w:w="4079" w:type="dxa"/>
            <w:tcBorders>
              <w:top w:val="single" w:sz="4" w:space="0" w:color="auto"/>
            </w:tcBorders>
          </w:tcPr>
          <w:p w14:paraId="6AFA69FB" w14:textId="77777777" w:rsidR="007902C9" w:rsidRPr="005833D8" w:rsidRDefault="00F728D2">
            <w:pPr>
              <w:keepNext/>
              <w:keepLines/>
              <w:widowControl w:val="0"/>
              <w:spacing w:after="0"/>
            </w:pPr>
            <w:r w:rsidRPr="005833D8">
              <w:t>(фамилия, имя, отчество подписавшего, должность)*</w:t>
            </w:r>
          </w:p>
        </w:tc>
      </w:tr>
    </w:tbl>
    <w:p w14:paraId="3136AC72" w14:textId="77777777" w:rsidR="007902C9" w:rsidRPr="005833D8" w:rsidRDefault="00F728D2">
      <w:pPr>
        <w:keepNext/>
        <w:keepLines/>
        <w:widowControl w:val="0"/>
        <w:spacing w:after="0"/>
      </w:pPr>
      <w:r w:rsidRPr="005833D8">
        <w:t>М.П.</w:t>
      </w:r>
    </w:p>
    <w:p w14:paraId="198259CC" w14:textId="77777777" w:rsidR="007902C9" w:rsidRPr="005833D8" w:rsidRDefault="007902C9"/>
    <w:p w14:paraId="38BBAC6B" w14:textId="77777777" w:rsidR="007902C9" w:rsidRPr="005833D8" w:rsidRDefault="007902C9"/>
    <w:p w14:paraId="12D25F63" w14:textId="77777777" w:rsidR="007902C9" w:rsidRPr="005833D8" w:rsidRDefault="007902C9"/>
    <w:p w14:paraId="2BA21CA0" w14:textId="77777777" w:rsidR="007902C9" w:rsidRPr="005833D8" w:rsidRDefault="007902C9"/>
    <w:p w14:paraId="053100CB" w14:textId="77777777" w:rsidR="007902C9" w:rsidRPr="005833D8" w:rsidRDefault="007902C9"/>
    <w:p w14:paraId="43F816FB" w14:textId="77777777" w:rsidR="007902C9" w:rsidRPr="005833D8" w:rsidRDefault="00F728D2">
      <w:pPr>
        <w:rPr>
          <w:b/>
          <w:sz w:val="20"/>
          <w:szCs w:val="20"/>
        </w:rPr>
      </w:pPr>
      <w:r w:rsidRPr="005833D8">
        <w:rPr>
          <w:b/>
          <w:sz w:val="20"/>
          <w:szCs w:val="20"/>
        </w:rPr>
        <w:t>Инструкции по заполнению:</w:t>
      </w:r>
    </w:p>
    <w:p w14:paraId="1F966D9B" w14:textId="77777777" w:rsidR="007902C9" w:rsidRPr="005833D8" w:rsidRDefault="00F728D2">
      <w:pPr>
        <w:rPr>
          <w:sz w:val="20"/>
        </w:rPr>
      </w:pPr>
      <w:r w:rsidRPr="005833D8">
        <w:rPr>
          <w:sz w:val="20"/>
        </w:rPr>
        <w:t>Данные инструкции не следует воспроизводить в документах, подготовленных Участником.</w:t>
      </w:r>
    </w:p>
    <w:p w14:paraId="68F7A5A7" w14:textId="3835DBD6" w:rsidR="007902C9" w:rsidRPr="005833D8" w:rsidRDefault="00F728D2">
      <w:pPr>
        <w:rPr>
          <w:sz w:val="20"/>
        </w:rPr>
      </w:pPr>
      <w:r w:rsidRPr="005833D8">
        <w:rPr>
          <w:sz w:val="20"/>
        </w:rPr>
        <w:t>Участник закупки приводит номер и дату письма о подаче оферты.</w:t>
      </w:r>
    </w:p>
    <w:p w14:paraId="7F9AE968" w14:textId="77777777" w:rsidR="007902C9" w:rsidRPr="005833D8" w:rsidRDefault="00F728D2">
      <w:pPr>
        <w:rPr>
          <w:sz w:val="20"/>
        </w:rPr>
      </w:pPr>
      <w:r w:rsidRPr="005833D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работ, услуг.</w:t>
      </w:r>
    </w:p>
    <w:p w14:paraId="74F930A4" w14:textId="77777777" w:rsidR="007902C9" w:rsidRPr="005833D8" w:rsidRDefault="00F728D2">
      <w:pPr>
        <w:rPr>
          <w:sz w:val="20"/>
        </w:rPr>
      </w:pPr>
      <w:r w:rsidRPr="005833D8">
        <w:rPr>
          <w:sz w:val="20"/>
        </w:rPr>
        <w:t>В Сводной таблице стоимости работ, услуг приводятся соответственно наименование выполняемых работ и услуг, общая стоимость выполнения работ, услуг. Также могут быть приведены примечания и комментарии.</w:t>
      </w:r>
    </w:p>
    <w:p w14:paraId="16CBF925" w14:textId="77777777" w:rsidR="007902C9" w:rsidRPr="005833D8" w:rsidRDefault="00F728D2">
      <w:pPr>
        <w:rPr>
          <w:sz w:val="20"/>
        </w:rPr>
      </w:pPr>
      <w:r w:rsidRPr="005833D8">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2A21B3C5" w14:textId="77777777" w:rsidR="007902C9" w:rsidRPr="005833D8" w:rsidRDefault="00F728D2">
      <w:pPr>
        <w:rPr>
          <w:sz w:val="20"/>
        </w:rPr>
      </w:pPr>
      <w:r w:rsidRPr="005833D8">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69FA504D" w14:textId="77777777" w:rsidR="007902C9" w:rsidRPr="005833D8" w:rsidRDefault="00F728D2">
      <w:pPr>
        <w:rPr>
          <w:sz w:val="20"/>
        </w:rPr>
      </w:pPr>
      <w:r w:rsidRPr="005833D8">
        <w:rPr>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42E77B9B" w14:textId="77777777" w:rsidR="007902C9" w:rsidRPr="005833D8" w:rsidRDefault="00F728D2">
      <w:pPr>
        <w:rPr>
          <w:sz w:val="20"/>
        </w:rPr>
      </w:pPr>
      <w:r w:rsidRPr="005833D8">
        <w:rPr>
          <w:sz w:val="20"/>
        </w:rPr>
        <w:lastRenderedPageBreak/>
        <w:t>Участник к Сводной таблице стоимости работ, услуг должен приложить файл Сводной таблицы стоимости работ, услуг, выполненный в формате MS Excel</w:t>
      </w:r>
    </w:p>
    <w:p w14:paraId="457DB6C9" w14:textId="434C5A9D" w:rsidR="007902C9" w:rsidRPr="005833D8" w:rsidRDefault="00F728D2">
      <w:pPr>
        <w:pStyle w:val="afffff"/>
        <w:tabs>
          <w:tab w:val="clear" w:pos="2520"/>
          <w:tab w:val="left" w:pos="142"/>
        </w:tabs>
        <w:ind w:left="0" w:firstLine="0"/>
        <w:rPr>
          <w:sz w:val="20"/>
          <w:szCs w:val="20"/>
        </w:rPr>
      </w:pPr>
      <w:r w:rsidRPr="005833D8">
        <w:rPr>
          <w:sz w:val="20"/>
          <w:szCs w:val="20"/>
        </w:rPr>
        <w:t>Поля, отмеченные «*», обязательны к заполнению.</w:t>
      </w:r>
      <w:r w:rsidR="00C51EF4" w:rsidRPr="005833D8">
        <w:rPr>
          <w:sz w:val="20"/>
          <w:szCs w:val="20"/>
        </w:rPr>
        <w:t xml:space="preserve"> </w:t>
      </w:r>
      <w:r w:rsidRPr="005833D8">
        <w:rPr>
          <w:sz w:val="20"/>
          <w:szCs w:val="20"/>
        </w:rPr>
        <w:t>В случае наличия незаполненных обязательных полей заявка участника подлежит отклонению.</w:t>
      </w:r>
    </w:p>
    <w:p w14:paraId="02DA0FD2" w14:textId="77777777" w:rsidR="007902C9" w:rsidRDefault="00F728D2">
      <w:pPr>
        <w:rPr>
          <w:sz w:val="20"/>
          <w:szCs w:val="20"/>
        </w:rPr>
      </w:pPr>
      <w:r w:rsidRPr="005833D8">
        <w:rPr>
          <w:sz w:val="20"/>
          <w:szCs w:val="20"/>
        </w:rPr>
        <w:t>Не допускается менять формат указанной формы. В случае внесения изменений в форму, заявка участника подлежит отклонению.</w:t>
      </w:r>
    </w:p>
    <w:p w14:paraId="029D93C1" w14:textId="77777777" w:rsidR="007902C9" w:rsidRDefault="007902C9">
      <w:pPr>
        <w:rPr>
          <w:sz w:val="20"/>
        </w:rPr>
        <w:sectPr w:rsidR="007902C9">
          <w:footerReference w:type="first" r:id="rId16"/>
          <w:footnotePr>
            <w:numRestart w:val="eachPage"/>
          </w:footnotePr>
          <w:type w:val="nextColumn"/>
          <w:pgSz w:w="11909" w:h="16834"/>
          <w:pgMar w:top="1134" w:right="1134" w:bottom="1134" w:left="1134" w:header="720" w:footer="567" w:gutter="0"/>
          <w:cols w:space="60"/>
          <w:docGrid w:linePitch="360"/>
        </w:sectPr>
      </w:pPr>
    </w:p>
    <w:p w14:paraId="612A23C7" w14:textId="77777777" w:rsidR="007902C9" w:rsidRDefault="00F728D2">
      <w:pPr>
        <w:keepNext/>
        <w:keepLines/>
        <w:widowControl w:val="0"/>
        <w:spacing w:after="0"/>
        <w:rPr>
          <w:b/>
        </w:rPr>
      </w:pPr>
      <w:r>
        <w:rPr>
          <w:b/>
        </w:rPr>
        <w:lastRenderedPageBreak/>
        <w:t xml:space="preserve">Форма </w:t>
      </w:r>
    </w:p>
    <w:p w14:paraId="28AB6BE6" w14:textId="77777777" w:rsidR="007902C9" w:rsidRDefault="00F728D2">
      <w:pPr>
        <w:keepNext/>
        <w:keepLines/>
        <w:widowControl w:val="0"/>
        <w:spacing w:after="0"/>
        <w:rPr>
          <w:b/>
        </w:rPr>
      </w:pPr>
      <w:r>
        <w:rPr>
          <w:b/>
        </w:rPr>
        <w:t>Приложение № ___ к Заявке на участие</w:t>
      </w:r>
    </w:p>
    <w:p w14:paraId="535731E4" w14:textId="77777777" w:rsidR="007902C9" w:rsidRDefault="00F728D2">
      <w:pPr>
        <w:keepNext/>
        <w:keepLines/>
        <w:widowControl w:val="0"/>
        <w:spacing w:after="0"/>
        <w:rPr>
          <w:b/>
        </w:rPr>
      </w:pPr>
      <w:r>
        <w:rPr>
          <w:b/>
        </w:rPr>
        <w:t>от «____» _____________ г. №__________</w:t>
      </w:r>
    </w:p>
    <w:p w14:paraId="5321E1C7" w14:textId="77777777" w:rsidR="007902C9" w:rsidRDefault="007902C9">
      <w:pPr>
        <w:keepNext/>
        <w:keepLines/>
        <w:widowControl w:val="0"/>
        <w:spacing w:after="0"/>
      </w:pPr>
    </w:p>
    <w:p w14:paraId="55DF62FD" w14:textId="77777777" w:rsidR="007902C9" w:rsidRDefault="00F728D2">
      <w:pPr>
        <w:keepNext/>
        <w:keepLines/>
        <w:widowControl w:val="0"/>
        <w:spacing w:after="0"/>
        <w:jc w:val="center"/>
        <w:rPr>
          <w:b/>
        </w:rPr>
      </w:pPr>
      <w:r>
        <w:rPr>
          <w:b/>
        </w:rPr>
        <w:t xml:space="preserve">Справка о материально-технических ресурсах </w:t>
      </w:r>
    </w:p>
    <w:p w14:paraId="75E559A0" w14:textId="77777777" w:rsidR="007902C9" w:rsidRDefault="007902C9">
      <w:pPr>
        <w:keepNext/>
        <w:keepLines/>
        <w:widowControl w:val="0"/>
        <w:spacing w:after="0"/>
        <w:jc w:val="center"/>
      </w:pPr>
    </w:p>
    <w:p w14:paraId="7AAC4788" w14:textId="530BDE6D" w:rsidR="007902C9" w:rsidRDefault="00F728D2">
      <w:pPr>
        <w:keepNext/>
        <w:keepLines/>
        <w:widowControl w:val="0"/>
        <w:spacing w:after="0"/>
      </w:pPr>
      <w:r>
        <w:t>Наименование закупки ______________________________________ *</w:t>
      </w:r>
    </w:p>
    <w:p w14:paraId="3E4128B6" w14:textId="77777777" w:rsidR="007902C9" w:rsidRDefault="00F728D2">
      <w:pPr>
        <w:keepNext/>
        <w:keepLines/>
        <w:widowControl w:val="0"/>
        <w:spacing w:after="0"/>
      </w:pPr>
      <w:r>
        <w:t>Лот ___</w:t>
      </w:r>
    </w:p>
    <w:p w14:paraId="64C3B524" w14:textId="77777777" w:rsidR="007902C9" w:rsidRDefault="00F728D2">
      <w:pPr>
        <w:keepNext/>
        <w:keepLines/>
        <w:widowControl w:val="0"/>
        <w:spacing w:after="0"/>
      </w:pPr>
      <w:r>
        <w:t>Участник закупки (генподрядчик): ________________________________ *</w:t>
      </w:r>
    </w:p>
    <w:p w14:paraId="43091CEA" w14:textId="77777777" w:rsidR="007902C9" w:rsidRDefault="00F728D2">
      <w:pPr>
        <w:keepNext/>
        <w:keepLines/>
        <w:widowControl w:val="0"/>
        <w:spacing w:after="0"/>
      </w:pPr>
      <w:r>
        <w:t xml:space="preserve">Субподрядчики (члены коллективного Участника): </w:t>
      </w:r>
    </w:p>
    <w:p w14:paraId="4FA719FE" w14:textId="77777777" w:rsidR="007902C9" w:rsidRDefault="00F728D2">
      <w:pPr>
        <w:keepNext/>
        <w:keepLines/>
        <w:widowControl w:val="0"/>
        <w:spacing w:after="0"/>
      </w:pPr>
      <w:r>
        <w:t>1. ________________________________________________________</w:t>
      </w:r>
    </w:p>
    <w:p w14:paraId="589D0F12" w14:textId="77777777" w:rsidR="007902C9" w:rsidRDefault="00F728D2">
      <w:pPr>
        <w:keepNext/>
        <w:keepLines/>
        <w:widowControl w:val="0"/>
        <w:spacing w:after="0"/>
      </w:pPr>
      <w:r>
        <w:t xml:space="preserve">2. ________________________________________________________ </w:t>
      </w:r>
    </w:p>
    <w:p w14:paraId="1C5811AA" w14:textId="77777777" w:rsidR="007902C9" w:rsidRDefault="007902C9">
      <w:pPr>
        <w:keepNext/>
        <w:keepLines/>
        <w:widowControl w:val="0"/>
        <w:spacing w:after="0"/>
      </w:pPr>
    </w:p>
    <w:p w14:paraId="79AA5E5A" w14:textId="77777777" w:rsidR="007902C9" w:rsidRDefault="00F728D2">
      <w:pPr>
        <w:keepNext/>
        <w:keepLines/>
        <w:widowControl w:val="0"/>
        <w:spacing w:after="0"/>
      </w:pPr>
      <w:r>
        <w:t xml:space="preserve">Таблица №1 </w:t>
      </w:r>
    </w:p>
    <w:p w14:paraId="17F29A5C" w14:textId="77777777" w:rsidR="007902C9" w:rsidRDefault="00F728D2">
      <w:pPr>
        <w:keepNext/>
        <w:keepLines/>
        <w:widowControl w:val="0"/>
        <w:spacing w:after="0"/>
      </w:pPr>
      <w:r>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2141"/>
        <w:gridCol w:w="696"/>
        <w:gridCol w:w="2316"/>
        <w:gridCol w:w="2159"/>
        <w:gridCol w:w="1952"/>
      </w:tblGrid>
      <w:tr w:rsidR="007902C9" w14:paraId="24BC9F0C" w14:textId="77777777">
        <w:trPr>
          <w:trHeight w:val="584"/>
        </w:trPr>
        <w:tc>
          <w:tcPr>
            <w:tcW w:w="301" w:type="pct"/>
            <w:vAlign w:val="center"/>
          </w:tcPr>
          <w:p w14:paraId="5118720B" w14:textId="77777777" w:rsidR="007902C9" w:rsidRDefault="00F728D2">
            <w:pPr>
              <w:keepNext/>
              <w:keepLines/>
              <w:widowControl w:val="0"/>
              <w:spacing w:after="0"/>
              <w:jc w:val="center"/>
            </w:pPr>
            <w:r>
              <w:t>№ п.п.</w:t>
            </w:r>
          </w:p>
        </w:tc>
        <w:tc>
          <w:tcPr>
            <w:tcW w:w="1086" w:type="pct"/>
            <w:vAlign w:val="center"/>
          </w:tcPr>
          <w:p w14:paraId="31DBF9CC" w14:textId="77777777" w:rsidR="007902C9" w:rsidRDefault="00F728D2">
            <w:pPr>
              <w:keepNext/>
              <w:keepLines/>
              <w:widowControl w:val="0"/>
              <w:spacing w:after="0"/>
              <w:jc w:val="center"/>
            </w:pPr>
            <w:r>
              <w:t>Наименование машин и механизмов*</w:t>
            </w:r>
          </w:p>
        </w:tc>
        <w:tc>
          <w:tcPr>
            <w:tcW w:w="353" w:type="pct"/>
            <w:vAlign w:val="center"/>
          </w:tcPr>
          <w:p w14:paraId="5F0ACCDE" w14:textId="77777777" w:rsidR="007902C9" w:rsidRDefault="00F728D2">
            <w:pPr>
              <w:keepNext/>
              <w:keepLines/>
              <w:widowControl w:val="0"/>
              <w:spacing w:after="0"/>
              <w:jc w:val="center"/>
            </w:pPr>
            <w:r>
              <w:t>Кол-во, ед.</w:t>
            </w:r>
          </w:p>
        </w:tc>
        <w:tc>
          <w:tcPr>
            <w:tcW w:w="1175" w:type="pct"/>
            <w:vAlign w:val="center"/>
          </w:tcPr>
          <w:p w14:paraId="3C623E9C" w14:textId="77777777" w:rsidR="007902C9" w:rsidRDefault="00F728D2">
            <w:pPr>
              <w:keepNext/>
              <w:keepLines/>
              <w:widowControl w:val="0"/>
              <w:spacing w:after="0"/>
              <w:jc w:val="center"/>
            </w:pPr>
            <w:r>
              <w:t xml:space="preserve">Право собственности или иное право (хозяйственного ведения, оперативного управления, </w:t>
            </w:r>
            <w:r>
              <w:br/>
              <w:t>№ договора аренды в случае аренды МТР), принадлежность (участник, субподрядчик и т.п.)*</w:t>
            </w:r>
          </w:p>
        </w:tc>
        <w:tc>
          <w:tcPr>
            <w:tcW w:w="1095" w:type="pct"/>
            <w:vAlign w:val="center"/>
          </w:tcPr>
          <w:p w14:paraId="2008B7F9" w14:textId="77777777" w:rsidR="007902C9" w:rsidRDefault="007902C9">
            <w:pPr>
              <w:keepNext/>
              <w:keepLines/>
              <w:widowControl w:val="0"/>
              <w:spacing w:after="0"/>
              <w:jc w:val="center"/>
            </w:pPr>
          </w:p>
          <w:p w14:paraId="09868202" w14:textId="77777777" w:rsidR="007902C9" w:rsidRDefault="00F728D2">
            <w:pPr>
              <w:keepNext/>
              <w:keepLines/>
              <w:widowControl w:val="0"/>
              <w:spacing w:after="0"/>
              <w:jc w:val="center"/>
            </w:pPr>
            <w:r>
              <w:t>Фактическое местонахождение*</w:t>
            </w:r>
          </w:p>
        </w:tc>
        <w:tc>
          <w:tcPr>
            <w:tcW w:w="990" w:type="pct"/>
            <w:vAlign w:val="center"/>
          </w:tcPr>
          <w:p w14:paraId="08364333" w14:textId="77777777" w:rsidR="007902C9" w:rsidRDefault="00F728D2">
            <w:pPr>
              <w:keepNext/>
              <w:keepLines/>
              <w:widowControl w:val="0"/>
              <w:spacing w:after="0"/>
              <w:jc w:val="center"/>
            </w:pPr>
            <w:r>
              <w:t>Основные технические характеристики*</w:t>
            </w:r>
          </w:p>
        </w:tc>
      </w:tr>
      <w:tr w:rsidR="007902C9" w14:paraId="50536F2A" w14:textId="77777777">
        <w:trPr>
          <w:trHeight w:hRule="exact" w:val="284"/>
        </w:trPr>
        <w:tc>
          <w:tcPr>
            <w:tcW w:w="301" w:type="pct"/>
            <w:vAlign w:val="center"/>
          </w:tcPr>
          <w:p w14:paraId="732E4694" w14:textId="77777777" w:rsidR="007902C9" w:rsidRDefault="00F728D2">
            <w:pPr>
              <w:keepNext/>
              <w:keepLines/>
              <w:widowControl w:val="0"/>
              <w:spacing w:after="0"/>
              <w:jc w:val="center"/>
            </w:pPr>
            <w:r>
              <w:t>1</w:t>
            </w:r>
          </w:p>
        </w:tc>
        <w:tc>
          <w:tcPr>
            <w:tcW w:w="1086" w:type="pct"/>
            <w:vAlign w:val="center"/>
          </w:tcPr>
          <w:p w14:paraId="515696F2" w14:textId="77777777" w:rsidR="007902C9" w:rsidRDefault="00F728D2">
            <w:pPr>
              <w:keepNext/>
              <w:keepLines/>
              <w:widowControl w:val="0"/>
              <w:spacing w:after="0"/>
              <w:jc w:val="center"/>
            </w:pPr>
            <w:r>
              <w:t>2</w:t>
            </w:r>
          </w:p>
        </w:tc>
        <w:tc>
          <w:tcPr>
            <w:tcW w:w="353" w:type="pct"/>
            <w:vAlign w:val="center"/>
          </w:tcPr>
          <w:p w14:paraId="01E9B36F" w14:textId="77777777" w:rsidR="007902C9" w:rsidRDefault="00F728D2">
            <w:pPr>
              <w:keepNext/>
              <w:keepLines/>
              <w:widowControl w:val="0"/>
              <w:spacing w:after="0"/>
              <w:jc w:val="center"/>
            </w:pPr>
            <w:r>
              <w:t>3</w:t>
            </w:r>
          </w:p>
        </w:tc>
        <w:tc>
          <w:tcPr>
            <w:tcW w:w="1175" w:type="pct"/>
            <w:vAlign w:val="center"/>
          </w:tcPr>
          <w:p w14:paraId="7D9563EA" w14:textId="77777777" w:rsidR="007902C9" w:rsidRDefault="00F728D2">
            <w:pPr>
              <w:keepNext/>
              <w:keepLines/>
              <w:widowControl w:val="0"/>
              <w:spacing w:after="0"/>
              <w:jc w:val="center"/>
            </w:pPr>
            <w:r>
              <w:t>4</w:t>
            </w:r>
          </w:p>
        </w:tc>
        <w:tc>
          <w:tcPr>
            <w:tcW w:w="1095" w:type="pct"/>
            <w:vAlign w:val="center"/>
          </w:tcPr>
          <w:p w14:paraId="672709DC" w14:textId="77777777" w:rsidR="007902C9" w:rsidRDefault="00F728D2">
            <w:pPr>
              <w:keepNext/>
              <w:keepLines/>
              <w:widowControl w:val="0"/>
              <w:spacing w:after="0"/>
              <w:jc w:val="center"/>
            </w:pPr>
            <w:r>
              <w:t>5</w:t>
            </w:r>
          </w:p>
        </w:tc>
        <w:tc>
          <w:tcPr>
            <w:tcW w:w="990" w:type="pct"/>
            <w:vAlign w:val="center"/>
          </w:tcPr>
          <w:p w14:paraId="5FB22572" w14:textId="77777777" w:rsidR="007902C9" w:rsidRDefault="00F728D2">
            <w:pPr>
              <w:keepNext/>
              <w:keepLines/>
              <w:widowControl w:val="0"/>
              <w:spacing w:after="0"/>
              <w:jc w:val="center"/>
            </w:pPr>
            <w:r>
              <w:t>6</w:t>
            </w:r>
          </w:p>
        </w:tc>
      </w:tr>
    </w:tbl>
    <w:p w14:paraId="2BDC758D" w14:textId="77777777" w:rsidR="007902C9" w:rsidRDefault="007902C9">
      <w:pPr>
        <w:keepNext/>
        <w:keepLines/>
        <w:widowControl w:val="0"/>
        <w:spacing w:after="0"/>
        <w:rPr>
          <w:highlight w:val="yellow"/>
        </w:rPr>
      </w:pPr>
    </w:p>
    <w:p w14:paraId="43966D27"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3D185D12" w14:textId="77777777">
        <w:tc>
          <w:tcPr>
            <w:tcW w:w="5247" w:type="dxa"/>
            <w:tcBorders>
              <w:top w:val="single" w:sz="4" w:space="0" w:color="auto"/>
            </w:tcBorders>
          </w:tcPr>
          <w:p w14:paraId="7CE63D37" w14:textId="77777777" w:rsidR="007902C9" w:rsidRDefault="00F728D2">
            <w:pPr>
              <w:keepNext/>
              <w:keepLines/>
              <w:widowControl w:val="0"/>
              <w:spacing w:after="0"/>
            </w:pPr>
            <w:r>
              <w:t>(подпись уполномоченного представителя)*</w:t>
            </w:r>
          </w:p>
        </w:tc>
        <w:tc>
          <w:tcPr>
            <w:tcW w:w="425" w:type="dxa"/>
          </w:tcPr>
          <w:p w14:paraId="27C77532" w14:textId="77777777" w:rsidR="007902C9" w:rsidRDefault="007902C9">
            <w:pPr>
              <w:keepNext/>
              <w:keepLines/>
              <w:widowControl w:val="0"/>
              <w:spacing w:after="0"/>
            </w:pPr>
          </w:p>
        </w:tc>
        <w:tc>
          <w:tcPr>
            <w:tcW w:w="4079" w:type="dxa"/>
            <w:tcBorders>
              <w:top w:val="single" w:sz="4" w:space="0" w:color="auto"/>
            </w:tcBorders>
          </w:tcPr>
          <w:p w14:paraId="29E7CFB7" w14:textId="77777777" w:rsidR="007902C9" w:rsidRDefault="00F728D2">
            <w:pPr>
              <w:keepNext/>
              <w:keepLines/>
              <w:widowControl w:val="0"/>
              <w:spacing w:after="0"/>
            </w:pPr>
            <w:r>
              <w:t>(фамилия, имя, отчество подписавшего, должность)*</w:t>
            </w:r>
          </w:p>
        </w:tc>
      </w:tr>
    </w:tbl>
    <w:p w14:paraId="6AB76137" w14:textId="77777777" w:rsidR="007902C9" w:rsidRDefault="00F728D2">
      <w:pPr>
        <w:keepNext/>
        <w:keepLines/>
        <w:widowControl w:val="0"/>
        <w:spacing w:after="0"/>
      </w:pPr>
      <w:r>
        <w:t>М.П.</w:t>
      </w:r>
    </w:p>
    <w:p w14:paraId="1819677B" w14:textId="77777777" w:rsidR="007902C9" w:rsidRDefault="007902C9">
      <w:pPr>
        <w:keepNext/>
        <w:keepLines/>
        <w:widowControl w:val="0"/>
        <w:spacing w:after="0"/>
      </w:pPr>
    </w:p>
    <w:p w14:paraId="21A38DC3" w14:textId="77777777" w:rsidR="007902C9" w:rsidRDefault="00F728D2">
      <w:pPr>
        <w:keepNext/>
        <w:keepLines/>
        <w:widowControl w:val="0"/>
        <w:spacing w:after="0"/>
        <w:rPr>
          <w:b/>
          <w:sz w:val="20"/>
          <w:szCs w:val="20"/>
        </w:rPr>
      </w:pPr>
      <w:r>
        <w:rPr>
          <w:b/>
          <w:sz w:val="20"/>
          <w:szCs w:val="20"/>
        </w:rPr>
        <w:t>Инструкции по заполнению Таблицы 1:</w:t>
      </w:r>
    </w:p>
    <w:p w14:paraId="1A822E89"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w:t>
      </w:r>
    </w:p>
    <w:p w14:paraId="0F3FF632" w14:textId="77777777" w:rsidR="007902C9" w:rsidRDefault="00F728D2">
      <w:pPr>
        <w:keepNext/>
        <w:keepLines/>
        <w:widowControl w:val="0"/>
        <w:spacing w:after="0"/>
        <w:rPr>
          <w:sz w:val="20"/>
        </w:rPr>
      </w:pPr>
      <w:r>
        <w:rPr>
          <w:sz w:val="20"/>
        </w:rPr>
        <w:t>Участник приводит номер и дату письма о подаче оферты, приложением к которому является данная справка.</w:t>
      </w:r>
    </w:p>
    <w:p w14:paraId="23D48706" w14:textId="77777777" w:rsidR="007902C9" w:rsidRDefault="00F728D2">
      <w:pPr>
        <w:keepNext/>
        <w:keepLines/>
        <w:widowControl w:val="0"/>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2B4CC720" w14:textId="77777777" w:rsidR="007902C9" w:rsidRDefault="00F728D2">
      <w:pPr>
        <w:keepNext/>
        <w:keepLines/>
        <w:widowControl w:val="0"/>
        <w:spacing w:after="0"/>
        <w:rPr>
          <w:sz w:val="20"/>
        </w:rPr>
      </w:pPr>
      <w:r>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3B7FD737" w14:textId="7B7F7A40"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270227C"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12E7D028" w14:textId="77777777" w:rsidR="007902C9" w:rsidRDefault="007902C9">
      <w:pPr>
        <w:sectPr w:rsidR="007902C9">
          <w:footnotePr>
            <w:numRestart w:val="eachPage"/>
          </w:footnotePr>
          <w:pgSz w:w="11909" w:h="16834"/>
          <w:pgMar w:top="1134" w:right="1134" w:bottom="1134" w:left="1134" w:header="720" w:footer="567" w:gutter="0"/>
          <w:cols w:space="60"/>
          <w:docGrid w:linePitch="360"/>
        </w:sectPr>
      </w:pPr>
    </w:p>
    <w:p w14:paraId="62295197" w14:textId="77777777" w:rsidR="007902C9" w:rsidRDefault="00F728D2">
      <w:pPr>
        <w:keepNext/>
        <w:keepLines/>
        <w:widowControl w:val="0"/>
        <w:spacing w:after="0"/>
        <w:rPr>
          <w:b/>
        </w:rPr>
      </w:pPr>
      <w:r>
        <w:rPr>
          <w:b/>
        </w:rPr>
        <w:lastRenderedPageBreak/>
        <w:t xml:space="preserve">Форма </w:t>
      </w:r>
    </w:p>
    <w:p w14:paraId="662BFD7F" w14:textId="77777777" w:rsidR="007902C9" w:rsidRDefault="00F728D2">
      <w:pPr>
        <w:keepNext/>
        <w:keepLines/>
        <w:widowControl w:val="0"/>
        <w:spacing w:after="0"/>
        <w:rPr>
          <w:b/>
        </w:rPr>
      </w:pPr>
      <w:r>
        <w:rPr>
          <w:b/>
        </w:rPr>
        <w:t>Приложение № ___ к Заявке на участие</w:t>
      </w:r>
    </w:p>
    <w:p w14:paraId="40A8E3B4" w14:textId="77777777" w:rsidR="007902C9" w:rsidRDefault="00F728D2">
      <w:pPr>
        <w:keepNext/>
        <w:keepLines/>
        <w:widowControl w:val="0"/>
        <w:spacing w:after="0"/>
        <w:rPr>
          <w:b/>
        </w:rPr>
      </w:pPr>
      <w:r>
        <w:rPr>
          <w:b/>
        </w:rPr>
        <w:t>от «____» _____________ г. №__________</w:t>
      </w:r>
    </w:p>
    <w:p w14:paraId="2A343FD1" w14:textId="77777777" w:rsidR="007902C9" w:rsidRDefault="007902C9">
      <w:pPr>
        <w:keepNext/>
        <w:keepLines/>
        <w:widowControl w:val="0"/>
        <w:spacing w:after="0"/>
      </w:pPr>
    </w:p>
    <w:p w14:paraId="3180FD15" w14:textId="77777777" w:rsidR="007902C9" w:rsidRDefault="00F728D2">
      <w:pPr>
        <w:keepNext/>
        <w:keepLines/>
        <w:widowControl w:val="0"/>
        <w:spacing w:after="0"/>
        <w:jc w:val="center"/>
        <w:rPr>
          <w:b/>
        </w:rPr>
      </w:pPr>
      <w:r>
        <w:rPr>
          <w:b/>
        </w:rPr>
        <w:t xml:space="preserve">Справка о кадровых ресурсах </w:t>
      </w:r>
    </w:p>
    <w:p w14:paraId="3C79E565" w14:textId="77777777" w:rsidR="007902C9" w:rsidRDefault="007902C9">
      <w:pPr>
        <w:keepNext/>
        <w:keepLines/>
        <w:widowControl w:val="0"/>
        <w:spacing w:after="0"/>
      </w:pPr>
    </w:p>
    <w:p w14:paraId="2B623A92" w14:textId="2E754B85" w:rsidR="007902C9" w:rsidRDefault="00F728D2">
      <w:pPr>
        <w:keepNext/>
        <w:keepLines/>
        <w:widowControl w:val="0"/>
        <w:spacing w:after="0"/>
      </w:pPr>
      <w:r>
        <w:t>Наименование закупки ______________________________________ *</w:t>
      </w:r>
    </w:p>
    <w:p w14:paraId="726DB593" w14:textId="77777777" w:rsidR="007902C9" w:rsidRDefault="00F728D2">
      <w:pPr>
        <w:keepNext/>
        <w:keepLines/>
        <w:widowControl w:val="0"/>
        <w:spacing w:after="0"/>
      </w:pPr>
      <w:r>
        <w:t>Лот ___</w:t>
      </w:r>
    </w:p>
    <w:p w14:paraId="75DBADA1" w14:textId="77777777" w:rsidR="007902C9" w:rsidRDefault="00F728D2">
      <w:pPr>
        <w:keepNext/>
        <w:keepLines/>
        <w:widowControl w:val="0"/>
        <w:spacing w:after="0"/>
      </w:pPr>
      <w:r>
        <w:t xml:space="preserve"> Участник закупки (генподрядчик): ________________________________ *</w:t>
      </w:r>
    </w:p>
    <w:p w14:paraId="07A0E29E" w14:textId="77777777" w:rsidR="007902C9" w:rsidRDefault="00F728D2">
      <w:pPr>
        <w:keepNext/>
        <w:keepLines/>
        <w:widowControl w:val="0"/>
        <w:spacing w:after="0"/>
      </w:pPr>
      <w:r>
        <w:t xml:space="preserve">Субподрядчики (члены коллективного участника): </w:t>
      </w:r>
    </w:p>
    <w:p w14:paraId="422274E1" w14:textId="77777777" w:rsidR="007902C9" w:rsidRDefault="00F728D2">
      <w:pPr>
        <w:keepNext/>
        <w:keepLines/>
        <w:widowControl w:val="0"/>
        <w:spacing w:after="0"/>
      </w:pPr>
      <w:r>
        <w:t>1. ________________________________________________________</w:t>
      </w:r>
    </w:p>
    <w:p w14:paraId="3EEABF65" w14:textId="77777777" w:rsidR="007902C9" w:rsidRDefault="00F728D2">
      <w:pPr>
        <w:keepNext/>
        <w:keepLines/>
        <w:widowControl w:val="0"/>
        <w:spacing w:after="0"/>
      </w:pPr>
      <w:r>
        <w:t xml:space="preserve">2. ________________________________________________________ </w:t>
      </w:r>
    </w:p>
    <w:p w14:paraId="4EBD4F7F" w14:textId="77777777" w:rsidR="007902C9" w:rsidRDefault="007902C9">
      <w:pPr>
        <w:keepNext/>
        <w:keepLines/>
        <w:widowControl w:val="0"/>
        <w:spacing w:after="0"/>
      </w:pPr>
    </w:p>
    <w:p w14:paraId="4F9F91C1" w14:textId="77777777" w:rsidR="007902C9" w:rsidRDefault="00F728D2">
      <w:pPr>
        <w:keepNext/>
        <w:keepLines/>
        <w:widowControl w:val="0"/>
        <w:spacing w:after="0"/>
      </w:pPr>
      <w:r>
        <w:t>Таблица 1. Общая штатная численность персонала и суммарная численность персонала, привлекаемого для выполнения работ по договору</w:t>
      </w:r>
    </w:p>
    <w:p w14:paraId="37A7720E" w14:textId="77777777" w:rsidR="007902C9" w:rsidRDefault="007902C9">
      <w:pPr>
        <w:keepNext/>
        <w:keepLines/>
        <w:widowControl w:val="0"/>
        <w:spacing w:after="0"/>
      </w:pP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7902C9" w14:paraId="0CD96E05" w14:textId="77777777">
        <w:trPr>
          <w:trHeight w:val="60"/>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2DCF4DDE" w14:textId="77777777" w:rsidR="007902C9" w:rsidRDefault="00F728D2">
            <w:pPr>
              <w:keepNext/>
              <w:keepLines/>
              <w:widowControl w:val="0"/>
              <w:spacing w:after="0"/>
              <w:jc w:val="center"/>
            </w:pPr>
            <w:r>
              <w:t>Штатный персонал*</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04EAFBC5" w14:textId="77777777" w:rsidR="007902C9" w:rsidRDefault="00F728D2">
            <w:pPr>
              <w:keepNext/>
              <w:keepLines/>
              <w:widowControl w:val="0"/>
              <w:spacing w:after="0"/>
              <w:jc w:val="center"/>
            </w:pPr>
            <w:r>
              <w:t>Генподрядчик</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45C957EF" w14:textId="77777777" w:rsidR="007902C9" w:rsidRDefault="00F728D2">
            <w:pPr>
              <w:keepNext/>
              <w:keepLines/>
              <w:widowControl w:val="0"/>
              <w:spacing w:after="0"/>
              <w:jc w:val="center"/>
            </w:pPr>
            <w:r>
              <w:t>Субподрядчик (член коллективного участника) 1</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583F3B79" w14:textId="77777777" w:rsidR="007902C9" w:rsidRDefault="00F728D2">
            <w:pPr>
              <w:keepNext/>
              <w:keepLines/>
              <w:widowControl w:val="0"/>
              <w:spacing w:after="0"/>
              <w:jc w:val="center"/>
            </w:pPr>
            <w:r>
              <w:t>Субподрядчик (член коллективного участника) 2</w:t>
            </w:r>
          </w:p>
        </w:tc>
      </w:tr>
      <w:tr w:rsidR="007902C9" w14:paraId="6169A807" w14:textId="77777777">
        <w:trPr>
          <w:trHeight w:val="254"/>
        </w:trPr>
        <w:tc>
          <w:tcPr>
            <w:tcW w:w="927" w:type="pct"/>
            <w:vMerge/>
            <w:tcBorders>
              <w:top w:val="single" w:sz="8" w:space="0" w:color="auto"/>
              <w:left w:val="single" w:sz="8" w:space="0" w:color="auto"/>
              <w:bottom w:val="single" w:sz="8" w:space="0" w:color="000000"/>
              <w:right w:val="single" w:sz="8" w:space="0" w:color="auto"/>
            </w:tcBorders>
            <w:vAlign w:val="center"/>
          </w:tcPr>
          <w:p w14:paraId="0C5E8039" w14:textId="77777777" w:rsidR="007902C9" w:rsidRDefault="007902C9">
            <w:pPr>
              <w:keepNext/>
              <w:keepLines/>
              <w:widowControl w:val="0"/>
              <w:spacing w:after="0"/>
              <w:jc w:val="center"/>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069CC59"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15D12A4E" w14:textId="77777777" w:rsidR="007902C9" w:rsidRDefault="00F728D2">
            <w:pPr>
              <w:keepNext/>
              <w:keepLines/>
              <w:widowControl w:val="0"/>
              <w:spacing w:after="0"/>
              <w:jc w:val="center"/>
            </w:pPr>
            <w:r>
              <w:t>В т.ч.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450C01D"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78E6E0D6" w14:textId="77777777" w:rsidR="007902C9" w:rsidRDefault="00F728D2">
            <w:pPr>
              <w:keepNext/>
              <w:keepLines/>
              <w:widowControl w:val="0"/>
              <w:spacing w:after="0"/>
              <w:jc w:val="center"/>
            </w:pPr>
            <w:r>
              <w:t>В т.ч.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C4C7CCF"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2D5CEFD6" w14:textId="77777777" w:rsidR="007902C9" w:rsidRDefault="00F728D2">
            <w:pPr>
              <w:keepNext/>
              <w:keepLines/>
              <w:widowControl w:val="0"/>
              <w:spacing w:after="0"/>
              <w:jc w:val="center"/>
            </w:pPr>
            <w:r>
              <w:t>В т.ч. для работ по данному договору</w:t>
            </w:r>
          </w:p>
        </w:tc>
      </w:tr>
      <w:tr w:rsidR="007902C9" w14:paraId="511C6A0D" w14:textId="77777777">
        <w:trPr>
          <w:trHeight w:val="60"/>
        </w:trPr>
        <w:tc>
          <w:tcPr>
            <w:tcW w:w="927" w:type="pct"/>
            <w:vMerge/>
            <w:tcBorders>
              <w:top w:val="single" w:sz="8" w:space="0" w:color="auto"/>
              <w:left w:val="single" w:sz="8" w:space="0" w:color="auto"/>
              <w:bottom w:val="single" w:sz="8" w:space="0" w:color="000000"/>
              <w:right w:val="single" w:sz="8" w:space="0" w:color="auto"/>
            </w:tcBorders>
            <w:vAlign w:val="center"/>
          </w:tcPr>
          <w:p w14:paraId="2D5FF2BB" w14:textId="77777777" w:rsidR="007902C9" w:rsidRDefault="007902C9">
            <w:pPr>
              <w:keepNext/>
              <w:keepLines/>
              <w:widowControl w:val="0"/>
              <w:spacing w:after="0"/>
              <w:jc w:val="center"/>
            </w:pPr>
          </w:p>
        </w:tc>
        <w:tc>
          <w:tcPr>
            <w:tcW w:w="555" w:type="pct"/>
            <w:vMerge/>
            <w:tcBorders>
              <w:top w:val="none" w:sz="4" w:space="0" w:color="000000"/>
              <w:left w:val="single" w:sz="8" w:space="0" w:color="auto"/>
              <w:bottom w:val="single" w:sz="8" w:space="0" w:color="000000"/>
              <w:right w:val="single" w:sz="8" w:space="0" w:color="auto"/>
            </w:tcBorders>
            <w:vAlign w:val="center"/>
          </w:tcPr>
          <w:p w14:paraId="54EFAFC6"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A370F7B"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D599F45" w14:textId="77777777" w:rsidR="007902C9" w:rsidRDefault="00F728D2">
            <w:pPr>
              <w:keepNext/>
              <w:keepLines/>
              <w:widowControl w:val="0"/>
              <w:spacing w:after="0"/>
              <w:jc w:val="center"/>
            </w:pPr>
            <w: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14:paraId="7240261B"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02C662"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F8158B8" w14:textId="77777777" w:rsidR="007902C9" w:rsidRDefault="00F728D2">
            <w:pPr>
              <w:keepNext/>
              <w:keepLines/>
              <w:widowControl w:val="0"/>
              <w:spacing w:after="0"/>
              <w:jc w:val="center"/>
            </w:pPr>
            <w: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14:paraId="003570C0"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D332A6D"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EEF65AC" w14:textId="77777777" w:rsidR="007902C9" w:rsidRDefault="00F728D2">
            <w:pPr>
              <w:keepNext/>
              <w:keepLines/>
              <w:widowControl w:val="0"/>
              <w:spacing w:after="0"/>
              <w:jc w:val="center"/>
            </w:pPr>
            <w:r>
              <w:t>Должность</w:t>
            </w:r>
          </w:p>
        </w:tc>
      </w:tr>
      <w:tr w:rsidR="007902C9" w14:paraId="44078B32"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A1D4425" w14:textId="77777777" w:rsidR="007902C9" w:rsidRDefault="00F728D2">
            <w:pPr>
              <w:keepNext/>
              <w:keepLines/>
              <w:widowControl w:val="0"/>
              <w:spacing w:after="0"/>
            </w:pPr>
            <w:r>
              <w:t>Руководящий,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FCC2DF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70C0D2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60B83A"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D8871F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6891C5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5105EE9"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0160AC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8A8512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C3D3ADA" w14:textId="77777777" w:rsidR="007902C9" w:rsidRDefault="007902C9">
            <w:pPr>
              <w:keepNext/>
              <w:keepLines/>
              <w:widowControl w:val="0"/>
              <w:spacing w:after="0"/>
            </w:pPr>
          </w:p>
        </w:tc>
      </w:tr>
      <w:tr w:rsidR="007902C9" w14:paraId="43645880"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073DA5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78D6D3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7A3B6D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EA92F9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94832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B788F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B2C497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D0A685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51A7D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A10C5E" w14:textId="77777777" w:rsidR="007902C9" w:rsidRDefault="007902C9">
            <w:pPr>
              <w:keepNext/>
              <w:keepLines/>
              <w:widowControl w:val="0"/>
              <w:spacing w:after="0"/>
            </w:pPr>
          </w:p>
        </w:tc>
      </w:tr>
      <w:tr w:rsidR="007902C9" w14:paraId="225191E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BA404F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60134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6CFB16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8D5A1E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6AFBF9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F565DC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F574A5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2CAEEC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E370A9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09EACA2" w14:textId="77777777" w:rsidR="007902C9" w:rsidRDefault="007902C9">
            <w:pPr>
              <w:keepNext/>
              <w:keepLines/>
              <w:widowControl w:val="0"/>
              <w:spacing w:after="0"/>
            </w:pPr>
          </w:p>
        </w:tc>
      </w:tr>
      <w:tr w:rsidR="007902C9" w14:paraId="268CCE3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E57169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0AB09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B2575D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7274D1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9C45E5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640F4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2AB61F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3DB64D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B8EAA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B0E818C" w14:textId="77777777" w:rsidR="007902C9" w:rsidRDefault="007902C9">
            <w:pPr>
              <w:keepNext/>
              <w:keepLines/>
              <w:widowControl w:val="0"/>
              <w:spacing w:after="0"/>
            </w:pPr>
          </w:p>
        </w:tc>
      </w:tr>
      <w:tr w:rsidR="007902C9" w14:paraId="51E9409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2D1206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BD5D1C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4DCE95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9F1056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69F75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43CA0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DA9880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BD4D54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05EE7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19AFD04" w14:textId="77777777" w:rsidR="007902C9" w:rsidRDefault="007902C9">
            <w:pPr>
              <w:keepNext/>
              <w:keepLines/>
              <w:widowControl w:val="0"/>
              <w:spacing w:after="0"/>
            </w:pPr>
          </w:p>
        </w:tc>
      </w:tr>
      <w:tr w:rsidR="007902C9" w14:paraId="0090E99A"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C5EEAC4" w14:textId="77777777" w:rsidR="007902C9" w:rsidRDefault="00F728D2">
            <w:pPr>
              <w:keepNext/>
              <w:keepLines/>
              <w:widowControl w:val="0"/>
              <w:spacing w:after="0"/>
            </w:pPr>
            <w:r>
              <w:t>Инженерно-технический,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061573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15BB61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666E46"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2A130F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CDF92A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808CE61"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4E2394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5BD258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4565F41" w14:textId="77777777" w:rsidR="007902C9" w:rsidRDefault="007902C9">
            <w:pPr>
              <w:keepNext/>
              <w:keepLines/>
              <w:widowControl w:val="0"/>
              <w:spacing w:after="0"/>
            </w:pPr>
          </w:p>
        </w:tc>
      </w:tr>
      <w:tr w:rsidR="007902C9" w14:paraId="65C2F5C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25E7A2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D80453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CED272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102DB08"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9984A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D8367E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5357DF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02ECC1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E587A4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356D8AA" w14:textId="77777777" w:rsidR="007902C9" w:rsidRDefault="007902C9">
            <w:pPr>
              <w:keepNext/>
              <w:keepLines/>
              <w:widowControl w:val="0"/>
              <w:spacing w:after="0"/>
            </w:pPr>
          </w:p>
        </w:tc>
      </w:tr>
      <w:tr w:rsidR="007902C9" w14:paraId="5824000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35BD59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51DFD2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A86F38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6395AD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15E809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77C0D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2E342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994790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FF4548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B5C1F27" w14:textId="77777777" w:rsidR="007902C9" w:rsidRDefault="007902C9">
            <w:pPr>
              <w:keepNext/>
              <w:keepLines/>
              <w:widowControl w:val="0"/>
              <w:spacing w:after="0"/>
            </w:pPr>
          </w:p>
        </w:tc>
      </w:tr>
      <w:tr w:rsidR="007902C9" w14:paraId="232AB44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821AC6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EDF335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C2A27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CDECE9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AA7AB1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5BEC2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A7F304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C6B7EF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F2908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9FCA90" w14:textId="77777777" w:rsidR="007902C9" w:rsidRDefault="007902C9">
            <w:pPr>
              <w:keepNext/>
              <w:keepLines/>
              <w:widowControl w:val="0"/>
              <w:spacing w:after="0"/>
            </w:pPr>
          </w:p>
        </w:tc>
      </w:tr>
      <w:tr w:rsidR="007902C9" w14:paraId="684233F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852E9F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FE5E72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1E238F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EAEFA4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9C413E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23CD29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268023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B29A82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24FED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E52598C" w14:textId="77777777" w:rsidR="007902C9" w:rsidRDefault="007902C9">
            <w:pPr>
              <w:keepNext/>
              <w:keepLines/>
              <w:widowControl w:val="0"/>
              <w:spacing w:after="0"/>
            </w:pPr>
          </w:p>
        </w:tc>
      </w:tr>
      <w:tr w:rsidR="007902C9" w14:paraId="5287025F"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ED057FB" w14:textId="688F45BF" w:rsidR="007902C9" w:rsidRDefault="00F728D2">
            <w:pPr>
              <w:keepNext/>
              <w:keepLines/>
              <w:widowControl w:val="0"/>
              <w:spacing w:after="0"/>
            </w:pPr>
            <w:r>
              <w:t>Рабочие и специалисты,</w:t>
            </w:r>
            <w:r w:rsidR="00C51EF4">
              <w:t xml:space="preserve"> </w:t>
            </w:r>
            <w:r>
              <w:t>в т.ч.:</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9CC1C7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6BCFE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112A063"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29FD1E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8445F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21F6090"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8C8174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32DE8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8F0386" w14:textId="77777777" w:rsidR="007902C9" w:rsidRDefault="007902C9">
            <w:pPr>
              <w:keepNext/>
              <w:keepLines/>
              <w:widowControl w:val="0"/>
              <w:spacing w:after="0"/>
            </w:pPr>
          </w:p>
        </w:tc>
      </w:tr>
      <w:tr w:rsidR="007902C9" w14:paraId="304EB11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072D66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98B3E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D3A16A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884FDE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10E82C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4BCEF8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F3DEDF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DE704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186F87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1F6B370" w14:textId="77777777" w:rsidR="007902C9" w:rsidRDefault="007902C9">
            <w:pPr>
              <w:keepNext/>
              <w:keepLines/>
              <w:widowControl w:val="0"/>
              <w:spacing w:after="0"/>
            </w:pPr>
          </w:p>
        </w:tc>
      </w:tr>
      <w:tr w:rsidR="007902C9" w14:paraId="091B126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5ECC4A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4119D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788A7B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096FF4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BCB506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1D87FE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9B047F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AC6AB3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2A37C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E39013" w14:textId="77777777" w:rsidR="007902C9" w:rsidRDefault="007902C9">
            <w:pPr>
              <w:keepNext/>
              <w:keepLines/>
              <w:widowControl w:val="0"/>
              <w:spacing w:after="0"/>
            </w:pPr>
          </w:p>
        </w:tc>
      </w:tr>
      <w:tr w:rsidR="007902C9" w14:paraId="354D622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E9DC9A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64E6D3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9C033D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9191A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48E7A4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F5ED3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D9AB87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A28FE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7699D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6F94EB5" w14:textId="77777777" w:rsidR="007902C9" w:rsidRDefault="007902C9">
            <w:pPr>
              <w:keepNext/>
              <w:keepLines/>
              <w:widowControl w:val="0"/>
              <w:spacing w:after="0"/>
            </w:pPr>
          </w:p>
        </w:tc>
      </w:tr>
      <w:tr w:rsidR="007902C9" w14:paraId="4B9DDF9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4BC2B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1E9D81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3143BE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4BF54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F0C5F4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B02E7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9F4495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BAFCB2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118AE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60BBEA7" w14:textId="77777777" w:rsidR="007902C9" w:rsidRDefault="007902C9">
            <w:pPr>
              <w:keepNext/>
              <w:keepLines/>
              <w:widowControl w:val="0"/>
              <w:spacing w:after="0"/>
            </w:pPr>
          </w:p>
        </w:tc>
      </w:tr>
      <w:tr w:rsidR="007902C9" w14:paraId="762CBF5D" w14:textId="77777777">
        <w:trPr>
          <w:trHeight w:val="256"/>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29866CD" w14:textId="77777777" w:rsidR="007902C9" w:rsidRDefault="00F728D2">
            <w:pPr>
              <w:keepNext/>
              <w:keepLines/>
              <w:widowControl w:val="0"/>
              <w:spacing w:after="0"/>
            </w:pPr>
            <w:r>
              <w:t>Рабочие строительных специальностей 3- 6 разрядов,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BAC750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11797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36E7DE3"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0E0404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60E192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5E83D65"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988288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7879EE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8E7F847" w14:textId="77777777" w:rsidR="007902C9" w:rsidRDefault="007902C9">
            <w:pPr>
              <w:keepNext/>
              <w:keepLines/>
              <w:widowControl w:val="0"/>
              <w:spacing w:after="0"/>
            </w:pPr>
          </w:p>
        </w:tc>
      </w:tr>
      <w:tr w:rsidR="007902C9" w14:paraId="624253F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DB6517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61083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86189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A69A8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26D571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7B232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46F2C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EDC4CD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47D268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03AFE80" w14:textId="77777777" w:rsidR="007902C9" w:rsidRDefault="007902C9">
            <w:pPr>
              <w:keepNext/>
              <w:keepLines/>
              <w:widowControl w:val="0"/>
              <w:spacing w:after="0"/>
            </w:pPr>
          </w:p>
        </w:tc>
      </w:tr>
      <w:tr w:rsidR="007902C9" w14:paraId="2DEF918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59BC79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4444FF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BBD3A8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57A5D6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25DF98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A3AAA5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7A51CC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44DC3F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6424F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AEAD4B9" w14:textId="77777777" w:rsidR="007902C9" w:rsidRDefault="007902C9">
            <w:pPr>
              <w:keepNext/>
              <w:keepLines/>
              <w:widowControl w:val="0"/>
              <w:spacing w:after="0"/>
            </w:pPr>
          </w:p>
        </w:tc>
      </w:tr>
      <w:tr w:rsidR="007902C9" w14:paraId="682CCAAE"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AADC2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70F656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B15FD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3B6323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FB0440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82EFCF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DAC491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7C75E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2C51A5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90E84F" w14:textId="77777777" w:rsidR="007902C9" w:rsidRDefault="007902C9">
            <w:pPr>
              <w:keepNext/>
              <w:keepLines/>
              <w:widowControl w:val="0"/>
              <w:spacing w:after="0"/>
            </w:pPr>
          </w:p>
        </w:tc>
      </w:tr>
      <w:tr w:rsidR="007902C9" w14:paraId="5A3DB74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6866F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426E2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0882A3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2C7DF8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8D7721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40EF1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2202BA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738772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C3FA47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095B497" w14:textId="77777777" w:rsidR="007902C9" w:rsidRDefault="007902C9">
            <w:pPr>
              <w:keepNext/>
              <w:keepLines/>
              <w:widowControl w:val="0"/>
              <w:spacing w:after="0"/>
            </w:pPr>
          </w:p>
        </w:tc>
      </w:tr>
      <w:tr w:rsidR="007902C9" w14:paraId="26D1EE16" w14:textId="77777777">
        <w:trPr>
          <w:trHeight w:val="324"/>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CAD285D" w14:textId="77777777" w:rsidR="007902C9" w:rsidRDefault="00F728D2">
            <w:pPr>
              <w:keepNext/>
              <w:keepLines/>
              <w:widowControl w:val="0"/>
              <w:spacing w:after="0"/>
            </w:pPr>
            <w:r>
              <w:t>Электромонтажники-линейщики,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9F23E2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46DA6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23637EC"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50C5F0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6A5966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9871274"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DDBD8B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159F9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98967D" w14:textId="77777777" w:rsidR="007902C9" w:rsidRDefault="007902C9">
            <w:pPr>
              <w:keepNext/>
              <w:keepLines/>
              <w:widowControl w:val="0"/>
              <w:spacing w:after="0"/>
            </w:pPr>
          </w:p>
        </w:tc>
      </w:tr>
      <w:tr w:rsidR="007902C9" w14:paraId="0747CE3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EA7901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D4EC05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13637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7F37EE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35925A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E069C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EBD77C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A9A3F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038F1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B967D0A" w14:textId="77777777" w:rsidR="007902C9" w:rsidRDefault="007902C9">
            <w:pPr>
              <w:keepNext/>
              <w:keepLines/>
              <w:widowControl w:val="0"/>
              <w:spacing w:after="0"/>
            </w:pPr>
          </w:p>
        </w:tc>
      </w:tr>
      <w:tr w:rsidR="007902C9" w14:paraId="462578C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8BFB95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E3583B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0ABFC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56CD76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90E35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06E2E5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DF3854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24C18C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C5F886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8007F6D" w14:textId="77777777" w:rsidR="007902C9" w:rsidRDefault="007902C9">
            <w:pPr>
              <w:keepNext/>
              <w:keepLines/>
              <w:widowControl w:val="0"/>
              <w:spacing w:after="0"/>
            </w:pPr>
          </w:p>
        </w:tc>
      </w:tr>
      <w:tr w:rsidR="007902C9" w14:paraId="5B91373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698223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5659EB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86297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3F2B94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1BA2E2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E89A72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1DF19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DD794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98266D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AB136D4" w14:textId="77777777" w:rsidR="007902C9" w:rsidRDefault="007902C9">
            <w:pPr>
              <w:keepNext/>
              <w:keepLines/>
              <w:widowControl w:val="0"/>
              <w:spacing w:after="0"/>
            </w:pPr>
          </w:p>
        </w:tc>
      </w:tr>
      <w:tr w:rsidR="007902C9" w14:paraId="45ABABB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D00D8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48EFE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CB404D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129C18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F3598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7BF3E8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CEA5B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8B96F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CE4FC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7B63F6B" w14:textId="77777777" w:rsidR="007902C9" w:rsidRDefault="007902C9">
            <w:pPr>
              <w:keepNext/>
              <w:keepLines/>
              <w:widowControl w:val="0"/>
              <w:spacing w:after="0"/>
            </w:pPr>
          </w:p>
        </w:tc>
      </w:tr>
      <w:tr w:rsidR="007902C9" w14:paraId="028AF3BB" w14:textId="77777777">
        <w:trPr>
          <w:trHeight w:val="249"/>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5E735AA" w14:textId="77777777" w:rsidR="007902C9" w:rsidRDefault="00F728D2">
            <w:pPr>
              <w:keepNext/>
              <w:keepLines/>
              <w:widowControl w:val="0"/>
              <w:spacing w:after="0"/>
            </w:pPr>
            <w:r>
              <w:t>Электромонтажники основного электротехнического оборудования,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2029EB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98F91C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3D90551"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7ADD5D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F12B5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9177B4C"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4E1E74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972726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69A8FC9" w14:textId="77777777" w:rsidR="007902C9" w:rsidRDefault="007902C9">
            <w:pPr>
              <w:keepNext/>
              <w:keepLines/>
              <w:widowControl w:val="0"/>
              <w:spacing w:after="0"/>
            </w:pPr>
          </w:p>
        </w:tc>
      </w:tr>
      <w:tr w:rsidR="007902C9" w14:paraId="6EA76C8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7B4FB0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0E972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BC8B33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8F2F5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9184D5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45CAF1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2B5078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5EF870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1C43C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4620003" w14:textId="77777777" w:rsidR="007902C9" w:rsidRDefault="007902C9">
            <w:pPr>
              <w:keepNext/>
              <w:keepLines/>
              <w:widowControl w:val="0"/>
              <w:spacing w:after="0"/>
            </w:pPr>
          </w:p>
        </w:tc>
      </w:tr>
      <w:tr w:rsidR="007902C9" w14:paraId="25586D1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7FC21A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EA3178D"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1CB2B9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A539E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500676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B8CC6F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2B8FF8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E3031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9F5D83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7752D52" w14:textId="77777777" w:rsidR="007902C9" w:rsidRDefault="007902C9">
            <w:pPr>
              <w:keepNext/>
              <w:keepLines/>
              <w:widowControl w:val="0"/>
              <w:spacing w:after="0"/>
            </w:pPr>
          </w:p>
        </w:tc>
      </w:tr>
      <w:tr w:rsidR="007902C9" w14:paraId="7734BD3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4C5EF8E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280A4E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C4398C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848AFD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8E584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ADE0D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3C792C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A57E4C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F01DA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AF53F6" w14:textId="77777777" w:rsidR="007902C9" w:rsidRDefault="007902C9">
            <w:pPr>
              <w:keepNext/>
              <w:keepLines/>
              <w:widowControl w:val="0"/>
              <w:spacing w:after="0"/>
            </w:pPr>
          </w:p>
        </w:tc>
      </w:tr>
      <w:tr w:rsidR="007902C9" w14:paraId="20DA75B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D4CA1D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FE925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59E12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91FB46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05839B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3AB161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7A7C4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FF154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2E0EC7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9DC3B44" w14:textId="77777777" w:rsidR="007902C9" w:rsidRDefault="007902C9">
            <w:pPr>
              <w:keepNext/>
              <w:keepLines/>
              <w:widowControl w:val="0"/>
              <w:spacing w:after="0"/>
            </w:pPr>
          </w:p>
        </w:tc>
      </w:tr>
      <w:tr w:rsidR="007902C9" w14:paraId="63B6DDDB" w14:textId="77777777">
        <w:trPr>
          <w:trHeight w:val="263"/>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7E301C3" w14:textId="77777777" w:rsidR="007902C9" w:rsidRDefault="00F728D2">
            <w:pPr>
              <w:keepNext/>
              <w:keepLines/>
              <w:widowControl w:val="0"/>
              <w:spacing w:after="0"/>
            </w:pPr>
            <w:r>
              <w:t>Электромонтажники оборудования вторичных коммутаций, в т.ч. релейщики и т.п.,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AC7819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2C3392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734E1B"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0880E3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972F5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9004678"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A9C3AF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8EF99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0AB463" w14:textId="77777777" w:rsidR="007902C9" w:rsidRDefault="007902C9">
            <w:pPr>
              <w:keepNext/>
              <w:keepLines/>
              <w:widowControl w:val="0"/>
              <w:spacing w:after="0"/>
            </w:pPr>
          </w:p>
        </w:tc>
      </w:tr>
      <w:tr w:rsidR="007902C9" w14:paraId="1BABF86A"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969F49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DA5E5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61FCB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28822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315AFD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07A23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9E82E3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B42D4D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EB3D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4910CFD" w14:textId="77777777" w:rsidR="007902C9" w:rsidRDefault="007902C9">
            <w:pPr>
              <w:keepNext/>
              <w:keepLines/>
              <w:widowControl w:val="0"/>
              <w:spacing w:after="0"/>
            </w:pPr>
          </w:p>
        </w:tc>
      </w:tr>
      <w:tr w:rsidR="007902C9" w14:paraId="5E2DBD5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F65BE5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4312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175FE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8C6CDC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DD203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E67AC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101B7B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F24FA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FE7C2D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929A863" w14:textId="77777777" w:rsidR="007902C9" w:rsidRDefault="007902C9">
            <w:pPr>
              <w:keepNext/>
              <w:keepLines/>
              <w:widowControl w:val="0"/>
              <w:spacing w:after="0"/>
            </w:pPr>
          </w:p>
        </w:tc>
      </w:tr>
      <w:tr w:rsidR="007902C9" w14:paraId="599A8FC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BC5E1F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1798F8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83F1A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3D9813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A3DBD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DA9C6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537398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2A5EA3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21756C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6A35B0" w14:textId="77777777" w:rsidR="007902C9" w:rsidRDefault="007902C9">
            <w:pPr>
              <w:keepNext/>
              <w:keepLines/>
              <w:widowControl w:val="0"/>
              <w:spacing w:after="0"/>
            </w:pPr>
          </w:p>
        </w:tc>
      </w:tr>
      <w:tr w:rsidR="007902C9" w14:paraId="06E0FF9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89D1C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740AF8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799D24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3242B7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A4F10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BFE0E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B24CB4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D971AE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8F05EB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86E9F46" w14:textId="77777777" w:rsidR="007902C9" w:rsidRDefault="007902C9">
            <w:pPr>
              <w:keepNext/>
              <w:keepLines/>
              <w:widowControl w:val="0"/>
              <w:spacing w:after="0"/>
            </w:pPr>
          </w:p>
        </w:tc>
      </w:tr>
      <w:tr w:rsidR="007902C9" w14:paraId="5FC93594" w14:textId="77777777">
        <w:trPr>
          <w:trHeight w:val="64"/>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0BA48C8" w14:textId="77777777" w:rsidR="007902C9" w:rsidRDefault="00F728D2">
            <w:pPr>
              <w:keepNext/>
              <w:keepLines/>
              <w:widowControl w:val="0"/>
              <w:spacing w:after="0"/>
            </w:pPr>
            <w:r>
              <w:t>Наладчики, инженеры-наладчики,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586DCF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1D81EC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B211029"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E75F65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77FFA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97B5A2"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31FED6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AE280D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E76D4A8" w14:textId="77777777" w:rsidR="007902C9" w:rsidRDefault="007902C9">
            <w:pPr>
              <w:keepNext/>
              <w:keepLines/>
              <w:widowControl w:val="0"/>
              <w:spacing w:after="0"/>
            </w:pPr>
          </w:p>
        </w:tc>
      </w:tr>
      <w:tr w:rsidR="007902C9" w14:paraId="4D39C05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4519550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E05E8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596A76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FA1C05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B5D797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C08ACB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3D7634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907FF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2EB065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D5F5480" w14:textId="77777777" w:rsidR="007902C9" w:rsidRDefault="007902C9">
            <w:pPr>
              <w:keepNext/>
              <w:keepLines/>
              <w:widowControl w:val="0"/>
              <w:spacing w:after="0"/>
            </w:pPr>
          </w:p>
        </w:tc>
      </w:tr>
      <w:tr w:rsidR="007902C9" w14:paraId="71F3EC6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B949D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F6EE82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CCDC7E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D7B0D0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4AEFE2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8585A9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097E61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E63B42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0369A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7F80C13" w14:textId="77777777" w:rsidR="007902C9" w:rsidRDefault="007902C9">
            <w:pPr>
              <w:keepNext/>
              <w:keepLines/>
              <w:widowControl w:val="0"/>
              <w:spacing w:after="0"/>
            </w:pPr>
          </w:p>
        </w:tc>
      </w:tr>
      <w:tr w:rsidR="007902C9" w14:paraId="2A3BD3E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5C1DB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1EF42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388787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817AD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3516FC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639120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76A63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0D33AA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7E457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13B47BD" w14:textId="77777777" w:rsidR="007902C9" w:rsidRDefault="007902C9">
            <w:pPr>
              <w:keepNext/>
              <w:keepLines/>
              <w:widowControl w:val="0"/>
              <w:spacing w:after="0"/>
            </w:pPr>
          </w:p>
        </w:tc>
      </w:tr>
      <w:tr w:rsidR="007902C9" w14:paraId="15F2570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43D58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07CE64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9C40C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F6E41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E3F1F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AC5AA6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C26206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B709F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05C85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2E4287E" w14:textId="77777777" w:rsidR="007902C9" w:rsidRDefault="007902C9">
            <w:pPr>
              <w:keepNext/>
              <w:keepLines/>
              <w:widowControl w:val="0"/>
              <w:spacing w:after="0"/>
            </w:pPr>
          </w:p>
        </w:tc>
      </w:tr>
      <w:tr w:rsidR="007902C9" w14:paraId="15655D35"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D012E37" w14:textId="77777777" w:rsidR="007902C9" w:rsidRDefault="00F728D2">
            <w:pPr>
              <w:keepNext/>
              <w:keepLines/>
              <w:widowControl w:val="0"/>
              <w:spacing w:after="0"/>
            </w:pPr>
            <w:r>
              <w:t>Прочие специальности</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156ADD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5575A2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32B9172"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97795A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B546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464D288"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AED7F1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431DE2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824C34E" w14:textId="77777777" w:rsidR="007902C9" w:rsidRDefault="007902C9">
            <w:pPr>
              <w:keepNext/>
              <w:keepLines/>
              <w:widowControl w:val="0"/>
              <w:spacing w:after="0"/>
            </w:pPr>
          </w:p>
        </w:tc>
      </w:tr>
      <w:tr w:rsidR="007902C9" w14:paraId="554B2BF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CB573D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82B260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A5DAEB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70528E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FE1DC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EC90D4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20EEFD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21350E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A12E92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286B7F0" w14:textId="77777777" w:rsidR="007902C9" w:rsidRDefault="007902C9">
            <w:pPr>
              <w:keepNext/>
              <w:keepLines/>
              <w:widowControl w:val="0"/>
              <w:spacing w:after="0"/>
            </w:pPr>
          </w:p>
        </w:tc>
      </w:tr>
      <w:tr w:rsidR="007902C9" w14:paraId="19AFF1A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FE2319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94602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3A18F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5DC1F7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8B09F8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AE4E2D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9DE77E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6AA4B5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19C09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FF5014" w14:textId="77777777" w:rsidR="007902C9" w:rsidRDefault="007902C9">
            <w:pPr>
              <w:keepNext/>
              <w:keepLines/>
              <w:widowControl w:val="0"/>
              <w:spacing w:after="0"/>
            </w:pPr>
          </w:p>
        </w:tc>
      </w:tr>
      <w:tr w:rsidR="007902C9" w14:paraId="695C511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DD633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8E897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03D022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F87B31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EE199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057FA4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A29B33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CCCFFA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F7865C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8E4B764" w14:textId="77777777" w:rsidR="007902C9" w:rsidRDefault="007902C9">
            <w:pPr>
              <w:keepNext/>
              <w:keepLines/>
              <w:widowControl w:val="0"/>
              <w:spacing w:after="0"/>
            </w:pPr>
          </w:p>
        </w:tc>
      </w:tr>
      <w:tr w:rsidR="007902C9" w14:paraId="79324DB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59FD06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F0B9C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89193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9A087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1426B1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C11E5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8C41C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C4DEB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B9FEC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14FB07B" w14:textId="77777777" w:rsidR="007902C9" w:rsidRDefault="007902C9">
            <w:pPr>
              <w:keepNext/>
              <w:keepLines/>
              <w:widowControl w:val="0"/>
              <w:spacing w:after="0"/>
            </w:pPr>
          </w:p>
        </w:tc>
      </w:tr>
      <w:tr w:rsidR="007902C9" w14:paraId="6279DC6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DCB9C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3CEEB3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4228F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E6DD6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FC8F7D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BD9905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483E0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243C39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B3C7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7E760CF" w14:textId="77777777" w:rsidR="007902C9" w:rsidRDefault="007902C9">
            <w:pPr>
              <w:keepNext/>
              <w:keepLines/>
              <w:widowControl w:val="0"/>
              <w:spacing w:after="0"/>
            </w:pPr>
          </w:p>
        </w:tc>
      </w:tr>
      <w:tr w:rsidR="007902C9" w14:paraId="0D4E3ADF" w14:textId="77777777">
        <w:trPr>
          <w:trHeight w:val="315"/>
        </w:trPr>
        <w:tc>
          <w:tcPr>
            <w:tcW w:w="927" w:type="pct"/>
            <w:tcBorders>
              <w:top w:val="none" w:sz="4" w:space="0" w:color="000000"/>
              <w:left w:val="single" w:sz="8" w:space="0" w:color="auto"/>
              <w:bottom w:val="single" w:sz="8" w:space="0" w:color="auto"/>
              <w:right w:val="single" w:sz="8" w:space="0" w:color="auto"/>
            </w:tcBorders>
            <w:shd w:val="clear" w:color="auto" w:fill="auto"/>
            <w:vAlign w:val="center"/>
          </w:tcPr>
          <w:p w14:paraId="7809819B" w14:textId="77777777" w:rsidR="007902C9" w:rsidRDefault="00F728D2">
            <w:pPr>
              <w:keepNext/>
              <w:keepLines/>
              <w:widowControl w:val="0"/>
              <w:spacing w:after="0"/>
            </w:pPr>
            <w:r>
              <w:t>ИТОГО:</w:t>
            </w: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1FBE12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9E6965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E22F460" w14:textId="77777777" w:rsidR="007902C9" w:rsidRDefault="007902C9">
            <w:pPr>
              <w:keepNext/>
              <w:keepLines/>
              <w:widowControl w:val="0"/>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1E06067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335D0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5857053" w14:textId="77777777" w:rsidR="007902C9" w:rsidRDefault="007902C9">
            <w:pPr>
              <w:keepNext/>
              <w:keepLines/>
              <w:widowControl w:val="0"/>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3B32E74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ADEB7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D29F2A3" w14:textId="77777777" w:rsidR="007902C9" w:rsidRDefault="007902C9">
            <w:pPr>
              <w:keepNext/>
              <w:keepLines/>
              <w:widowControl w:val="0"/>
              <w:spacing w:after="0"/>
            </w:pPr>
          </w:p>
        </w:tc>
      </w:tr>
    </w:tbl>
    <w:p w14:paraId="0D3546D2" w14:textId="77777777" w:rsidR="007902C9" w:rsidRDefault="007902C9">
      <w:pPr>
        <w:keepNext/>
        <w:keepLines/>
        <w:widowControl w:val="0"/>
        <w:spacing w:after="0"/>
      </w:pPr>
    </w:p>
    <w:p w14:paraId="4FEA968B" w14:textId="77777777" w:rsidR="007902C9" w:rsidRDefault="00F728D2">
      <w:pPr>
        <w:keepNext/>
        <w:keepLines/>
        <w:widowControl w:val="0"/>
        <w:spacing w:after="0"/>
      </w:pPr>
      <w: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tbl>
      <w:tblPr>
        <w:tblW w:w="5000" w:type="pct"/>
        <w:tblLook w:val="01E0" w:firstRow="1" w:lastRow="1" w:firstColumn="1" w:lastColumn="1" w:noHBand="0" w:noVBand="0"/>
      </w:tblPr>
      <w:tblGrid>
        <w:gridCol w:w="6096"/>
        <w:gridCol w:w="2058"/>
        <w:gridCol w:w="6628"/>
      </w:tblGrid>
      <w:tr w:rsidR="007902C9" w14:paraId="1D0FD644" w14:textId="77777777">
        <w:tc>
          <w:tcPr>
            <w:tcW w:w="2062" w:type="pct"/>
            <w:tcBorders>
              <w:bottom w:val="single" w:sz="4" w:space="0" w:color="auto"/>
            </w:tcBorders>
          </w:tcPr>
          <w:p w14:paraId="759E2B6F" w14:textId="77777777" w:rsidR="007902C9" w:rsidRDefault="007902C9">
            <w:pPr>
              <w:keepNext/>
              <w:keepLines/>
              <w:widowControl w:val="0"/>
              <w:spacing w:after="0"/>
            </w:pPr>
          </w:p>
          <w:p w14:paraId="4FF53277" w14:textId="77777777" w:rsidR="007902C9" w:rsidRDefault="007902C9">
            <w:pPr>
              <w:keepNext/>
              <w:keepLines/>
              <w:widowControl w:val="0"/>
              <w:spacing w:after="0"/>
            </w:pPr>
          </w:p>
        </w:tc>
        <w:tc>
          <w:tcPr>
            <w:tcW w:w="696" w:type="pct"/>
          </w:tcPr>
          <w:p w14:paraId="0C9DE3DD" w14:textId="77777777" w:rsidR="007902C9" w:rsidRDefault="007902C9">
            <w:pPr>
              <w:keepNext/>
              <w:keepLines/>
              <w:widowControl w:val="0"/>
              <w:spacing w:after="0"/>
            </w:pPr>
          </w:p>
        </w:tc>
        <w:tc>
          <w:tcPr>
            <w:tcW w:w="2242" w:type="pct"/>
            <w:tcBorders>
              <w:bottom w:val="single" w:sz="4" w:space="0" w:color="auto"/>
            </w:tcBorders>
          </w:tcPr>
          <w:p w14:paraId="203B4697" w14:textId="77777777" w:rsidR="007902C9" w:rsidRDefault="007902C9">
            <w:pPr>
              <w:keepNext/>
              <w:keepLines/>
              <w:widowControl w:val="0"/>
              <w:spacing w:after="0"/>
            </w:pPr>
          </w:p>
        </w:tc>
      </w:tr>
      <w:tr w:rsidR="007902C9" w14:paraId="01A1F140" w14:textId="77777777">
        <w:tc>
          <w:tcPr>
            <w:tcW w:w="2062" w:type="pct"/>
            <w:tcBorders>
              <w:top w:val="single" w:sz="4" w:space="0" w:color="auto"/>
            </w:tcBorders>
          </w:tcPr>
          <w:p w14:paraId="039BA627" w14:textId="77777777" w:rsidR="007902C9" w:rsidRDefault="00F728D2">
            <w:pPr>
              <w:keepNext/>
              <w:keepLines/>
              <w:widowControl w:val="0"/>
              <w:spacing w:after="0"/>
            </w:pPr>
            <w:r>
              <w:t>(подпись уполномоченного представителя)*</w:t>
            </w:r>
          </w:p>
        </w:tc>
        <w:tc>
          <w:tcPr>
            <w:tcW w:w="696" w:type="pct"/>
          </w:tcPr>
          <w:p w14:paraId="0541E988" w14:textId="77777777" w:rsidR="007902C9" w:rsidRDefault="007902C9">
            <w:pPr>
              <w:keepNext/>
              <w:keepLines/>
              <w:widowControl w:val="0"/>
              <w:spacing w:after="0"/>
            </w:pPr>
          </w:p>
        </w:tc>
        <w:tc>
          <w:tcPr>
            <w:tcW w:w="2242" w:type="pct"/>
            <w:tcBorders>
              <w:top w:val="single" w:sz="4" w:space="0" w:color="auto"/>
            </w:tcBorders>
          </w:tcPr>
          <w:p w14:paraId="4CA8C532" w14:textId="77777777" w:rsidR="007902C9" w:rsidRDefault="00F728D2">
            <w:pPr>
              <w:keepNext/>
              <w:keepLines/>
              <w:widowControl w:val="0"/>
              <w:spacing w:after="0"/>
            </w:pPr>
            <w:r>
              <w:t>(фамилия, имя, отчество подписавшего, должность)*</w:t>
            </w:r>
          </w:p>
        </w:tc>
      </w:tr>
    </w:tbl>
    <w:p w14:paraId="3CB0CECF" w14:textId="77777777" w:rsidR="007902C9" w:rsidRDefault="00F728D2">
      <w:pPr>
        <w:keepNext/>
        <w:keepLines/>
        <w:widowControl w:val="0"/>
        <w:spacing w:after="0"/>
      </w:pPr>
      <w:r>
        <w:t>М. П.</w:t>
      </w:r>
    </w:p>
    <w:p w14:paraId="65FABBA2" w14:textId="77777777" w:rsidR="007902C9" w:rsidRDefault="007902C9">
      <w:pPr>
        <w:keepNext/>
        <w:keepLines/>
        <w:widowControl w:val="0"/>
        <w:spacing w:after="0"/>
      </w:pPr>
    </w:p>
    <w:p w14:paraId="5EFD1263" w14:textId="77777777" w:rsidR="007902C9" w:rsidRDefault="007902C9"/>
    <w:p w14:paraId="2DB74651" w14:textId="77777777" w:rsidR="007902C9" w:rsidRDefault="007902C9"/>
    <w:p w14:paraId="6B116FE8" w14:textId="77777777" w:rsidR="007902C9" w:rsidRDefault="007902C9"/>
    <w:p w14:paraId="16FF195C" w14:textId="77777777" w:rsidR="007902C9" w:rsidRDefault="007902C9"/>
    <w:p w14:paraId="537C9E7C" w14:textId="77777777" w:rsidR="007902C9" w:rsidRDefault="007902C9"/>
    <w:p w14:paraId="6ED8E07F" w14:textId="77777777" w:rsidR="007902C9" w:rsidRDefault="007902C9"/>
    <w:p w14:paraId="11296618" w14:textId="77777777" w:rsidR="007902C9" w:rsidRDefault="007902C9"/>
    <w:p w14:paraId="7C3E673B" w14:textId="77777777" w:rsidR="007902C9" w:rsidRDefault="007902C9"/>
    <w:p w14:paraId="010B2B56" w14:textId="77777777" w:rsidR="007902C9" w:rsidRDefault="00F728D2">
      <w:pPr>
        <w:keepNext/>
        <w:keepLines/>
        <w:widowControl w:val="0"/>
        <w:spacing w:after="0"/>
        <w:rPr>
          <w:b/>
          <w:sz w:val="20"/>
          <w:szCs w:val="20"/>
        </w:rPr>
      </w:pPr>
      <w:r>
        <w:rPr>
          <w:b/>
          <w:sz w:val="20"/>
          <w:szCs w:val="20"/>
        </w:rPr>
        <w:t>Инструкции по заполнению:</w:t>
      </w:r>
    </w:p>
    <w:p w14:paraId="248A411C"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 закупки.</w:t>
      </w:r>
    </w:p>
    <w:p w14:paraId="66F091DB" w14:textId="77777777" w:rsidR="007902C9" w:rsidRDefault="00F728D2">
      <w:pPr>
        <w:keepNext/>
        <w:keepLines/>
        <w:widowControl w:val="0"/>
        <w:spacing w:after="0"/>
        <w:rPr>
          <w:sz w:val="20"/>
        </w:rPr>
      </w:pPr>
      <w:r>
        <w:rPr>
          <w:sz w:val="20"/>
        </w:rPr>
        <w:t>Участник закупки приводит номер и дату письма о подаче оферты, приложением к которому является данная справка.</w:t>
      </w:r>
    </w:p>
    <w:p w14:paraId="36187D3A" w14:textId="77777777" w:rsidR="007902C9" w:rsidRDefault="00F728D2">
      <w:pPr>
        <w:keepNext/>
        <w:keepLines/>
        <w:widowControl w:val="0"/>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14:paraId="6488E333" w14:textId="7C1A32C3"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2810027"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59EFD632" w14:textId="77777777" w:rsidR="007902C9" w:rsidRDefault="007902C9">
      <w:pPr>
        <w:sectPr w:rsidR="007902C9">
          <w:footerReference w:type="default" r:id="rId17"/>
          <w:footnotePr>
            <w:numRestart w:val="eachPage"/>
          </w:footnotePr>
          <w:pgSz w:w="16834" w:h="11909" w:orient="landscape"/>
          <w:pgMar w:top="1134" w:right="1134" w:bottom="1134" w:left="1134" w:header="720" w:footer="567" w:gutter="0"/>
          <w:cols w:space="60"/>
          <w:docGrid w:linePitch="360"/>
        </w:sectPr>
      </w:pPr>
    </w:p>
    <w:p w14:paraId="60F92A15" w14:textId="77777777" w:rsidR="007902C9" w:rsidRDefault="00F728D2">
      <w:bookmarkStart w:id="97" w:name="P248"/>
      <w:bookmarkStart w:id="98" w:name="P268"/>
      <w:bookmarkStart w:id="99" w:name="P275"/>
      <w:bookmarkStart w:id="100" w:name="P290"/>
      <w:bookmarkEnd w:id="97"/>
      <w:bookmarkEnd w:id="98"/>
      <w:bookmarkEnd w:id="99"/>
      <w:bookmarkEnd w:id="100"/>
      <w:r>
        <w:rPr>
          <w:b/>
        </w:rPr>
        <w:lastRenderedPageBreak/>
        <w:t xml:space="preserve">Форма </w:t>
      </w:r>
    </w:p>
    <w:p w14:paraId="51D05360" w14:textId="77777777" w:rsidR="007902C9" w:rsidRDefault="00F728D2">
      <w:pPr>
        <w:rPr>
          <w:b/>
        </w:rPr>
      </w:pPr>
      <w:r>
        <w:rPr>
          <w:b/>
        </w:rPr>
        <w:t>Приложение № ___ к Заявке на участие</w:t>
      </w:r>
    </w:p>
    <w:p w14:paraId="401B6B5B" w14:textId="77777777" w:rsidR="007902C9" w:rsidRDefault="00F728D2">
      <w:pPr>
        <w:rPr>
          <w:b/>
        </w:rPr>
      </w:pPr>
      <w:r>
        <w:rPr>
          <w:b/>
        </w:rPr>
        <w:t>от «____» _____________ г. №__________</w:t>
      </w:r>
    </w:p>
    <w:p w14:paraId="76F267F5" w14:textId="77777777" w:rsidR="007902C9" w:rsidRDefault="007902C9">
      <w:pPr>
        <w:rPr>
          <w:b/>
        </w:rPr>
      </w:pPr>
    </w:p>
    <w:p w14:paraId="4C8B2368" w14:textId="77777777" w:rsidR="007902C9" w:rsidRDefault="007902C9">
      <w:pPr>
        <w:rPr>
          <w:b/>
        </w:rPr>
      </w:pPr>
    </w:p>
    <w:p w14:paraId="10DA1AEF" w14:textId="77777777" w:rsidR="007902C9" w:rsidRDefault="00F728D2">
      <w:pPr>
        <w:spacing w:after="0"/>
        <w:jc w:val="center"/>
        <w:rPr>
          <w:b/>
          <w:sz w:val="28"/>
          <w:szCs w:val="28"/>
        </w:rPr>
      </w:pPr>
      <w:r>
        <w:rPr>
          <w:b/>
          <w:sz w:val="28"/>
          <w:szCs w:val="28"/>
        </w:rPr>
        <w:t xml:space="preserve">Форма </w:t>
      </w:r>
    </w:p>
    <w:p w14:paraId="1A48079C" w14:textId="77777777" w:rsidR="007902C9" w:rsidRDefault="00F728D2">
      <w:pPr>
        <w:spacing w:after="0"/>
        <w:jc w:val="center"/>
        <w:rPr>
          <w:b/>
          <w:sz w:val="28"/>
          <w:szCs w:val="28"/>
        </w:rPr>
      </w:pPr>
      <w:r>
        <w:rPr>
          <w:b/>
          <w:sz w:val="28"/>
          <w:szCs w:val="28"/>
        </w:rPr>
        <w:t>Декларации об отсутствии программных и аппаратных закладок</w:t>
      </w:r>
    </w:p>
    <w:p w14:paraId="5858BBC5" w14:textId="77777777" w:rsidR="007902C9" w:rsidRDefault="007902C9">
      <w:pPr>
        <w:rPr>
          <w:sz w:val="26"/>
          <w:szCs w:val="26"/>
        </w:rPr>
      </w:pPr>
    </w:p>
    <w:p w14:paraId="5F285513" w14:textId="2CBEEC37" w:rsidR="007902C9" w:rsidRDefault="00F728D2">
      <w:pPr>
        <w:rPr>
          <w:sz w:val="26"/>
          <w:szCs w:val="26"/>
        </w:rPr>
      </w:pPr>
      <w:r>
        <w:rPr>
          <w:sz w:val="26"/>
          <w:szCs w:val="26"/>
        </w:rPr>
        <w:t>Участник закупки:</w:t>
      </w:r>
      <w:r w:rsidR="00C51EF4">
        <w:rPr>
          <w:sz w:val="26"/>
          <w:szCs w:val="26"/>
        </w:rPr>
        <w:t xml:space="preserve"> </w:t>
      </w:r>
      <w:r>
        <w:rPr>
          <w:sz w:val="26"/>
          <w:szCs w:val="26"/>
        </w:rPr>
        <w:t>______________*</w:t>
      </w:r>
    </w:p>
    <w:p w14:paraId="295491F2" w14:textId="77777777" w:rsidR="007902C9" w:rsidRDefault="00F728D2">
      <w:pPr>
        <w:rPr>
          <w:sz w:val="26"/>
          <w:szCs w:val="26"/>
        </w:rPr>
      </w:pPr>
      <w:r>
        <w:rPr>
          <w:sz w:val="26"/>
          <w:szCs w:val="26"/>
        </w:rPr>
        <w:t xml:space="preserve">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 </w:t>
      </w:r>
    </w:p>
    <w:p w14:paraId="2C6FB4CD" w14:textId="77777777" w:rsidR="007902C9" w:rsidRDefault="00F728D2">
      <w:pPr>
        <w:rPr>
          <w:i/>
        </w:rPr>
      </w:pPr>
      <w:r>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5477E5AD" w14:textId="77777777" w:rsidR="007902C9" w:rsidRDefault="007902C9">
      <w:pPr>
        <w:rPr>
          <w:sz w:val="26"/>
          <w:szCs w:val="26"/>
        </w:rPr>
      </w:pPr>
    </w:p>
    <w:p w14:paraId="16B30973" w14:textId="77777777" w:rsidR="007902C9" w:rsidRDefault="007902C9">
      <w:pPr>
        <w:spacing w:after="0"/>
        <w:jc w:val="right"/>
        <w:rPr>
          <w:sz w:val="26"/>
          <w:szCs w:val="26"/>
        </w:rPr>
      </w:pPr>
    </w:p>
    <w:p w14:paraId="6D7E2DF5"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3BC9478D" w14:textId="77777777">
        <w:tc>
          <w:tcPr>
            <w:tcW w:w="5247" w:type="dxa"/>
            <w:tcBorders>
              <w:top w:val="single" w:sz="4" w:space="0" w:color="auto"/>
            </w:tcBorders>
          </w:tcPr>
          <w:p w14:paraId="1CB5FE27" w14:textId="77777777" w:rsidR="007902C9" w:rsidRDefault="00F728D2">
            <w:pPr>
              <w:keepNext/>
              <w:keepLines/>
              <w:widowControl w:val="0"/>
              <w:spacing w:after="0"/>
            </w:pPr>
            <w:r>
              <w:t>(подпись уполномоченного представителя)*</w:t>
            </w:r>
          </w:p>
        </w:tc>
        <w:tc>
          <w:tcPr>
            <w:tcW w:w="425" w:type="dxa"/>
          </w:tcPr>
          <w:p w14:paraId="0CE3D23F" w14:textId="77777777" w:rsidR="007902C9" w:rsidRDefault="007902C9">
            <w:pPr>
              <w:keepNext/>
              <w:keepLines/>
              <w:widowControl w:val="0"/>
              <w:spacing w:after="0"/>
            </w:pPr>
          </w:p>
        </w:tc>
        <w:tc>
          <w:tcPr>
            <w:tcW w:w="4079" w:type="dxa"/>
            <w:tcBorders>
              <w:top w:val="single" w:sz="4" w:space="0" w:color="auto"/>
            </w:tcBorders>
          </w:tcPr>
          <w:p w14:paraId="1B057795" w14:textId="77777777" w:rsidR="007902C9" w:rsidRDefault="00F728D2">
            <w:pPr>
              <w:keepNext/>
              <w:keepLines/>
              <w:widowControl w:val="0"/>
              <w:spacing w:after="0"/>
            </w:pPr>
            <w:r>
              <w:t>(фамилия, имя, отчество подписавшего, должность)*</w:t>
            </w:r>
          </w:p>
        </w:tc>
      </w:tr>
    </w:tbl>
    <w:p w14:paraId="33CABD72" w14:textId="77777777" w:rsidR="007902C9" w:rsidRDefault="00F728D2">
      <w:pPr>
        <w:keepNext/>
        <w:keepLines/>
        <w:widowControl w:val="0"/>
        <w:spacing w:after="0"/>
      </w:pPr>
      <w:r>
        <w:t>М.П.</w:t>
      </w:r>
    </w:p>
    <w:p w14:paraId="03D2945C" w14:textId="77777777" w:rsidR="007902C9" w:rsidRDefault="007902C9">
      <w:pPr>
        <w:rPr>
          <w:b/>
        </w:rPr>
      </w:pPr>
    </w:p>
    <w:p w14:paraId="40924E03" w14:textId="77777777" w:rsidR="007902C9" w:rsidRDefault="007902C9">
      <w:pPr>
        <w:rPr>
          <w:b/>
        </w:rPr>
      </w:pPr>
    </w:p>
    <w:p w14:paraId="47C79298" w14:textId="77777777" w:rsidR="007902C9" w:rsidRDefault="007902C9">
      <w:pPr>
        <w:rPr>
          <w:b/>
          <w:sz w:val="20"/>
          <w:szCs w:val="20"/>
        </w:rPr>
      </w:pPr>
    </w:p>
    <w:p w14:paraId="4E4FB253" w14:textId="77777777" w:rsidR="007902C9" w:rsidRDefault="007902C9">
      <w:pPr>
        <w:rPr>
          <w:b/>
          <w:sz w:val="20"/>
          <w:szCs w:val="20"/>
        </w:rPr>
      </w:pPr>
    </w:p>
    <w:p w14:paraId="62790393" w14:textId="77777777" w:rsidR="007902C9" w:rsidRDefault="007902C9">
      <w:pPr>
        <w:rPr>
          <w:b/>
          <w:sz w:val="20"/>
          <w:szCs w:val="20"/>
        </w:rPr>
      </w:pPr>
    </w:p>
    <w:p w14:paraId="578B0E0B" w14:textId="77777777" w:rsidR="007902C9" w:rsidRDefault="007902C9">
      <w:pPr>
        <w:rPr>
          <w:b/>
          <w:sz w:val="20"/>
          <w:szCs w:val="20"/>
        </w:rPr>
      </w:pPr>
    </w:p>
    <w:p w14:paraId="0CA6AE91" w14:textId="77777777" w:rsidR="007902C9" w:rsidRDefault="007902C9">
      <w:pPr>
        <w:rPr>
          <w:b/>
          <w:sz w:val="20"/>
          <w:szCs w:val="20"/>
        </w:rPr>
      </w:pPr>
    </w:p>
    <w:p w14:paraId="718399BC" w14:textId="77777777" w:rsidR="007902C9" w:rsidRDefault="007902C9">
      <w:pPr>
        <w:rPr>
          <w:b/>
          <w:sz w:val="20"/>
          <w:szCs w:val="20"/>
        </w:rPr>
      </w:pPr>
    </w:p>
    <w:p w14:paraId="60ADAFD0" w14:textId="77777777" w:rsidR="007902C9" w:rsidRDefault="007902C9">
      <w:pPr>
        <w:rPr>
          <w:b/>
          <w:sz w:val="20"/>
          <w:szCs w:val="20"/>
        </w:rPr>
      </w:pPr>
    </w:p>
    <w:p w14:paraId="023EBBC6" w14:textId="77777777" w:rsidR="007902C9" w:rsidRDefault="007902C9">
      <w:pPr>
        <w:rPr>
          <w:b/>
          <w:sz w:val="20"/>
          <w:szCs w:val="20"/>
        </w:rPr>
      </w:pPr>
    </w:p>
    <w:p w14:paraId="3BB63C0C" w14:textId="77777777" w:rsidR="007902C9" w:rsidRDefault="007902C9">
      <w:pPr>
        <w:rPr>
          <w:b/>
          <w:sz w:val="20"/>
          <w:szCs w:val="20"/>
        </w:rPr>
      </w:pPr>
    </w:p>
    <w:p w14:paraId="592A7D24" w14:textId="77777777" w:rsidR="007902C9" w:rsidRDefault="007902C9">
      <w:pPr>
        <w:rPr>
          <w:b/>
          <w:sz w:val="20"/>
          <w:szCs w:val="20"/>
        </w:rPr>
      </w:pPr>
    </w:p>
    <w:p w14:paraId="4E0FA452" w14:textId="77777777" w:rsidR="007902C9" w:rsidRDefault="007902C9">
      <w:pPr>
        <w:rPr>
          <w:b/>
          <w:sz w:val="20"/>
          <w:szCs w:val="20"/>
        </w:rPr>
      </w:pPr>
    </w:p>
    <w:p w14:paraId="491FBA40" w14:textId="77777777" w:rsidR="007902C9" w:rsidRDefault="007902C9">
      <w:pPr>
        <w:rPr>
          <w:b/>
          <w:sz w:val="20"/>
          <w:szCs w:val="20"/>
        </w:rPr>
      </w:pPr>
    </w:p>
    <w:p w14:paraId="613908A2" w14:textId="77777777" w:rsidR="007902C9" w:rsidRDefault="007902C9">
      <w:pPr>
        <w:rPr>
          <w:b/>
          <w:sz w:val="20"/>
          <w:szCs w:val="20"/>
        </w:rPr>
      </w:pPr>
    </w:p>
    <w:p w14:paraId="640D1175" w14:textId="77777777" w:rsidR="007902C9" w:rsidRDefault="007902C9">
      <w:pPr>
        <w:rPr>
          <w:b/>
          <w:sz w:val="20"/>
          <w:szCs w:val="20"/>
        </w:rPr>
      </w:pPr>
    </w:p>
    <w:p w14:paraId="646390D7" w14:textId="77777777" w:rsidR="007902C9" w:rsidRDefault="007902C9">
      <w:pPr>
        <w:rPr>
          <w:b/>
          <w:sz w:val="20"/>
          <w:szCs w:val="20"/>
        </w:rPr>
      </w:pPr>
    </w:p>
    <w:p w14:paraId="5AB8720E" w14:textId="77777777" w:rsidR="007902C9" w:rsidRDefault="007902C9">
      <w:pPr>
        <w:rPr>
          <w:b/>
          <w:sz w:val="20"/>
          <w:szCs w:val="20"/>
        </w:rPr>
      </w:pPr>
    </w:p>
    <w:p w14:paraId="70FC56C7" w14:textId="77777777" w:rsidR="007902C9" w:rsidRDefault="007902C9">
      <w:pPr>
        <w:rPr>
          <w:b/>
          <w:sz w:val="20"/>
          <w:szCs w:val="20"/>
        </w:rPr>
      </w:pPr>
    </w:p>
    <w:p w14:paraId="1B9A0C60" w14:textId="77777777" w:rsidR="007902C9" w:rsidRDefault="007902C9">
      <w:pPr>
        <w:rPr>
          <w:b/>
          <w:sz w:val="20"/>
          <w:szCs w:val="20"/>
        </w:rPr>
      </w:pPr>
    </w:p>
    <w:p w14:paraId="7FD990EB" w14:textId="77777777" w:rsidR="007902C9" w:rsidRDefault="007902C9">
      <w:pPr>
        <w:rPr>
          <w:b/>
          <w:sz w:val="20"/>
          <w:szCs w:val="20"/>
        </w:rPr>
      </w:pPr>
    </w:p>
    <w:p w14:paraId="5899839A" w14:textId="77777777" w:rsidR="007902C9" w:rsidRDefault="00F728D2">
      <w:pPr>
        <w:rPr>
          <w:b/>
          <w:sz w:val="20"/>
          <w:szCs w:val="20"/>
        </w:rPr>
      </w:pPr>
      <w:r>
        <w:rPr>
          <w:b/>
          <w:sz w:val="20"/>
          <w:szCs w:val="20"/>
        </w:rPr>
        <w:t>Инструкции по заполнению:</w:t>
      </w:r>
    </w:p>
    <w:p w14:paraId="145A8B15" w14:textId="53A9CAEB"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09659D3"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5300F281" w14:textId="5DC7D8B2" w:rsidR="007902C9" w:rsidRDefault="00F728D2">
      <w:pPr>
        <w:rPr>
          <w:b/>
        </w:rPr>
      </w:pPr>
      <w:r>
        <w:rPr>
          <w:b/>
        </w:rPr>
        <w:lastRenderedPageBreak/>
        <w:t>Форма</w:t>
      </w:r>
      <w:r w:rsidR="00C51EF4">
        <w:rPr>
          <w:b/>
        </w:rPr>
        <w:t xml:space="preserve"> </w:t>
      </w:r>
      <w:r>
        <w:rPr>
          <w:b/>
        </w:rPr>
        <w:t>[ОБРАЗЕЦ ПИСЬМА НА ВОЗВРАТ НГ]</w:t>
      </w:r>
    </w:p>
    <w:p w14:paraId="66642CA2" w14:textId="77777777" w:rsidR="007902C9" w:rsidRDefault="00F728D2">
      <w:r>
        <w:t>Фирменный бланк Участника закупки</w:t>
      </w:r>
    </w:p>
    <w:p w14:paraId="2C1120AA" w14:textId="2A954E7A" w:rsidR="007902C9" w:rsidRDefault="00C51EF4">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7902C9" w14:paraId="62C488C2" w14:textId="77777777">
        <w:tc>
          <w:tcPr>
            <w:tcW w:w="2210" w:type="pct"/>
          </w:tcPr>
          <w:p w14:paraId="281EDD1F" w14:textId="77777777" w:rsidR="007902C9" w:rsidRDefault="00F728D2">
            <w:r>
              <w:t xml:space="preserve"> «_____»__________года №______</w:t>
            </w:r>
          </w:p>
        </w:tc>
        <w:tc>
          <w:tcPr>
            <w:tcW w:w="2790" w:type="pct"/>
          </w:tcPr>
          <w:p w14:paraId="4315AD0D" w14:textId="77777777" w:rsidR="007902C9" w:rsidRDefault="00F728D2">
            <w:pPr>
              <w:jc w:val="left"/>
            </w:pPr>
            <w:r>
              <w:rPr>
                <w:b/>
              </w:rPr>
              <w:t>Секретарю Комиссии</w:t>
            </w:r>
            <w:r>
              <w:t xml:space="preserve"> </w:t>
            </w:r>
          </w:p>
          <w:p w14:paraId="319CADCE" w14:textId="77777777" w:rsidR="007902C9" w:rsidRDefault="00F728D2">
            <w:r>
              <w:t>____________________________________</w:t>
            </w:r>
          </w:p>
        </w:tc>
      </w:tr>
    </w:tbl>
    <w:p w14:paraId="28BF5AE9" w14:textId="77777777" w:rsidR="007902C9" w:rsidRDefault="007902C9"/>
    <w:p w14:paraId="500F6DB7" w14:textId="77777777" w:rsidR="007902C9" w:rsidRDefault="007902C9"/>
    <w:p w14:paraId="7AF0F3D9" w14:textId="77777777" w:rsidR="007902C9" w:rsidRDefault="00F728D2">
      <w:pPr>
        <w:jc w:val="center"/>
      </w:pPr>
      <w:r>
        <w:t>Уважаемая (-ый) ______________</w:t>
      </w:r>
    </w:p>
    <w:p w14:paraId="08C7BB08" w14:textId="77777777" w:rsidR="007902C9" w:rsidRDefault="007902C9"/>
    <w:p w14:paraId="715EC44C" w14:textId="77777777" w:rsidR="007902C9" w:rsidRDefault="00F728D2">
      <w:pPr>
        <w:ind w:firstLine="709"/>
      </w:pPr>
      <w:r>
        <w:t>Просим Вас вернуть оригинал независимой гарантии по Запрос предложений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от _________.</w:t>
      </w:r>
    </w:p>
    <w:p w14:paraId="5B9D7FC2" w14:textId="77777777" w:rsidR="007902C9" w:rsidRDefault="007902C9"/>
    <w:p w14:paraId="443B21E6" w14:textId="77777777" w:rsidR="007902C9" w:rsidRDefault="007902C9">
      <w:pPr>
        <w:spacing w:after="0"/>
      </w:pPr>
    </w:p>
    <w:p w14:paraId="2B904807" w14:textId="77777777" w:rsidR="007902C9" w:rsidRDefault="007902C9">
      <w:pPr>
        <w:spacing w:after="0"/>
      </w:pPr>
    </w:p>
    <w:tbl>
      <w:tblPr>
        <w:tblW w:w="4946" w:type="pct"/>
        <w:tblInd w:w="107" w:type="dxa"/>
        <w:tblLook w:val="01E0" w:firstRow="1" w:lastRow="1" w:firstColumn="1" w:lastColumn="1" w:noHBand="0" w:noVBand="0"/>
      </w:tblPr>
      <w:tblGrid>
        <w:gridCol w:w="3859"/>
        <w:gridCol w:w="827"/>
        <w:gridCol w:w="5065"/>
      </w:tblGrid>
      <w:tr w:rsidR="007902C9" w14:paraId="04676FDE" w14:textId="77777777">
        <w:tc>
          <w:tcPr>
            <w:tcW w:w="1979" w:type="pct"/>
            <w:tcBorders>
              <w:top w:val="single" w:sz="4" w:space="0" w:color="auto"/>
            </w:tcBorders>
          </w:tcPr>
          <w:p w14:paraId="5927F55B" w14:textId="77777777" w:rsidR="007902C9" w:rsidRDefault="00F728D2">
            <w:r>
              <w:t>(подпись)</w:t>
            </w:r>
          </w:p>
        </w:tc>
        <w:tc>
          <w:tcPr>
            <w:tcW w:w="424" w:type="pct"/>
          </w:tcPr>
          <w:p w14:paraId="6CFC8277" w14:textId="77777777" w:rsidR="007902C9" w:rsidRDefault="007902C9"/>
        </w:tc>
        <w:tc>
          <w:tcPr>
            <w:tcW w:w="2597" w:type="pct"/>
            <w:tcBorders>
              <w:top w:val="single" w:sz="4" w:space="0" w:color="auto"/>
            </w:tcBorders>
          </w:tcPr>
          <w:p w14:paraId="2E260A57" w14:textId="77777777" w:rsidR="007902C9" w:rsidRDefault="00F728D2">
            <w:r>
              <w:t>(фамилия, имя, отчество подписавшего, должность)</w:t>
            </w:r>
          </w:p>
        </w:tc>
      </w:tr>
    </w:tbl>
    <w:p w14:paraId="0F3B5D56" w14:textId="77777777" w:rsidR="007902C9" w:rsidRDefault="007902C9"/>
    <w:p w14:paraId="73785CDE" w14:textId="77777777" w:rsidR="007902C9" w:rsidRDefault="00F728D2">
      <w:r>
        <w:t>М.П.</w:t>
      </w:r>
    </w:p>
    <w:p w14:paraId="6B8FAC6D" w14:textId="77777777" w:rsidR="007902C9" w:rsidRDefault="007902C9"/>
    <w:p w14:paraId="01D6D480" w14:textId="77777777" w:rsidR="007902C9" w:rsidRDefault="007902C9">
      <w:pPr>
        <w:rPr>
          <w:b/>
          <w:sz w:val="20"/>
          <w:szCs w:val="20"/>
        </w:rPr>
      </w:pPr>
    </w:p>
    <w:p w14:paraId="29A2F291" w14:textId="77777777" w:rsidR="007902C9" w:rsidRDefault="007902C9">
      <w:pPr>
        <w:rPr>
          <w:b/>
          <w:sz w:val="20"/>
          <w:szCs w:val="20"/>
        </w:rPr>
      </w:pPr>
    </w:p>
    <w:p w14:paraId="6B4063C4" w14:textId="77777777" w:rsidR="007902C9" w:rsidRDefault="007902C9">
      <w:pPr>
        <w:rPr>
          <w:b/>
          <w:sz w:val="20"/>
          <w:szCs w:val="20"/>
        </w:rPr>
      </w:pPr>
    </w:p>
    <w:p w14:paraId="204044CD" w14:textId="77777777" w:rsidR="007902C9" w:rsidRDefault="007902C9">
      <w:pPr>
        <w:rPr>
          <w:b/>
          <w:sz w:val="20"/>
          <w:szCs w:val="20"/>
        </w:rPr>
      </w:pPr>
    </w:p>
    <w:p w14:paraId="5C9C23D8" w14:textId="77777777" w:rsidR="007902C9" w:rsidRDefault="007902C9">
      <w:pPr>
        <w:rPr>
          <w:b/>
          <w:sz w:val="20"/>
          <w:szCs w:val="20"/>
        </w:rPr>
      </w:pPr>
    </w:p>
    <w:p w14:paraId="6D17F839" w14:textId="77777777" w:rsidR="007902C9" w:rsidRDefault="007902C9">
      <w:pPr>
        <w:rPr>
          <w:b/>
          <w:sz w:val="20"/>
          <w:szCs w:val="20"/>
        </w:rPr>
      </w:pPr>
    </w:p>
    <w:p w14:paraId="4B9A8BFB" w14:textId="77777777" w:rsidR="007902C9" w:rsidRDefault="007902C9">
      <w:pPr>
        <w:rPr>
          <w:b/>
          <w:sz w:val="20"/>
          <w:szCs w:val="20"/>
        </w:rPr>
      </w:pPr>
    </w:p>
    <w:p w14:paraId="02F8FDF8" w14:textId="77777777" w:rsidR="007902C9" w:rsidRDefault="007902C9">
      <w:pPr>
        <w:rPr>
          <w:b/>
          <w:sz w:val="20"/>
          <w:szCs w:val="20"/>
        </w:rPr>
      </w:pPr>
    </w:p>
    <w:p w14:paraId="2533C825" w14:textId="77777777" w:rsidR="007902C9" w:rsidRDefault="007902C9">
      <w:pPr>
        <w:rPr>
          <w:b/>
          <w:sz w:val="20"/>
          <w:szCs w:val="20"/>
        </w:rPr>
      </w:pPr>
    </w:p>
    <w:p w14:paraId="4E91FDFF" w14:textId="77777777" w:rsidR="007902C9" w:rsidRDefault="007902C9">
      <w:pPr>
        <w:rPr>
          <w:b/>
          <w:sz w:val="20"/>
          <w:szCs w:val="20"/>
        </w:rPr>
      </w:pPr>
    </w:p>
    <w:p w14:paraId="51CA0636" w14:textId="77777777" w:rsidR="007902C9" w:rsidRDefault="007902C9">
      <w:pPr>
        <w:rPr>
          <w:b/>
          <w:sz w:val="20"/>
          <w:szCs w:val="20"/>
        </w:rPr>
      </w:pPr>
    </w:p>
    <w:p w14:paraId="4E5D3902" w14:textId="77777777" w:rsidR="007902C9" w:rsidRDefault="007902C9">
      <w:pPr>
        <w:rPr>
          <w:b/>
          <w:sz w:val="20"/>
          <w:szCs w:val="20"/>
        </w:rPr>
      </w:pPr>
    </w:p>
    <w:p w14:paraId="6960D113" w14:textId="77777777" w:rsidR="007902C9" w:rsidRDefault="007902C9">
      <w:pPr>
        <w:rPr>
          <w:b/>
          <w:sz w:val="20"/>
          <w:szCs w:val="20"/>
        </w:rPr>
      </w:pPr>
    </w:p>
    <w:p w14:paraId="4241AD74" w14:textId="77777777" w:rsidR="007902C9" w:rsidRDefault="007902C9">
      <w:pPr>
        <w:rPr>
          <w:b/>
          <w:sz w:val="20"/>
          <w:szCs w:val="20"/>
        </w:rPr>
      </w:pPr>
    </w:p>
    <w:p w14:paraId="6CA81607" w14:textId="77777777" w:rsidR="007902C9" w:rsidRDefault="007902C9">
      <w:pPr>
        <w:rPr>
          <w:b/>
          <w:sz w:val="20"/>
          <w:szCs w:val="20"/>
        </w:rPr>
      </w:pPr>
    </w:p>
    <w:p w14:paraId="0761F10C" w14:textId="77777777" w:rsidR="007902C9" w:rsidRDefault="007902C9">
      <w:pPr>
        <w:rPr>
          <w:b/>
          <w:sz w:val="20"/>
          <w:szCs w:val="20"/>
        </w:rPr>
      </w:pPr>
    </w:p>
    <w:p w14:paraId="53691F6B" w14:textId="77777777" w:rsidR="007902C9" w:rsidRDefault="00F728D2">
      <w:pPr>
        <w:rPr>
          <w:b/>
          <w:sz w:val="20"/>
          <w:szCs w:val="20"/>
        </w:rPr>
      </w:pPr>
      <w:r>
        <w:rPr>
          <w:b/>
          <w:sz w:val="20"/>
          <w:szCs w:val="20"/>
        </w:rPr>
        <w:t>Инструкции по заполнению:</w:t>
      </w:r>
    </w:p>
    <w:p w14:paraId="02E71F58"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77AA33C7" w14:textId="77777777" w:rsidR="007902C9" w:rsidRDefault="00F728D2">
      <w:pPr>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7915E11" w14:textId="77777777" w:rsidR="007902C9" w:rsidRDefault="00F728D2">
      <w:pPr>
        <w:rPr>
          <w:sz w:val="20"/>
          <w:szCs w:val="20"/>
        </w:rPr>
      </w:pPr>
      <w:r>
        <w:rPr>
          <w:sz w:val="20"/>
          <w:szCs w:val="20"/>
        </w:rPr>
        <w:t>Предмет запроса предложений указан в Извещении о проведении запроса предложений.</w:t>
      </w:r>
    </w:p>
    <w:p w14:paraId="7ED29DFE" w14:textId="77777777" w:rsidR="007902C9" w:rsidRDefault="00F728D2">
      <w:pPr>
        <w:rPr>
          <w:rStyle w:val="17"/>
          <w:b w:val="0"/>
          <w:bCs w:val="0"/>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7902C9">
      <w:footnotePr>
        <w:numRestart w:val="eachPage"/>
      </w:footnotePr>
      <w:pgSz w:w="11909" w:h="16834"/>
      <w:pgMar w:top="1134" w:right="1134" w:bottom="1134" w:left="1134" w:header="720" w:footer="567" w:gutter="0"/>
      <w:cols w:space="60"/>
      <w:docGrid w:linePitch="360"/>
    </w:sectPr>
  </w:body>
</w:document>
</file>

<file path=word/commentsIds.xml><?xml version="1.0" encoding="utf-8"?>
<w16cid:commentsIds xmlns:mc="http://schemas.openxmlformats.org/markup-compatibility/2006" xmlns:w16cid="http://schemas.microsoft.com/office/word/2016/wordml/cid" mc:Ignorable="w16cid">
  <w16cid:commentId w16cid:paraId="00000001" w16cid:durableId="3605FE25"/>
  <w16cid:commentId w16cid:paraId="00000002" w16cid:durableId="153F754D"/>
  <w16cid:commentId w16cid:paraId="00000004" w16cid:durableId="790A180A"/>
  <w16cid:commentId w16cid:paraId="00000005" w16cid:durableId="7BD7E1D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331C34" w14:textId="77777777" w:rsidR="007E5BB7" w:rsidRDefault="007E5BB7">
      <w:r>
        <w:separator/>
      </w:r>
    </w:p>
    <w:p w14:paraId="2FCDE02B" w14:textId="77777777" w:rsidR="007E5BB7" w:rsidRDefault="007E5BB7"/>
  </w:endnote>
  <w:endnote w:type="continuationSeparator" w:id="0">
    <w:p w14:paraId="70B5B42C" w14:textId="77777777" w:rsidR="007E5BB7" w:rsidRDefault="007E5BB7">
      <w:r>
        <w:continuationSeparator/>
      </w:r>
    </w:p>
    <w:p w14:paraId="05CDF107" w14:textId="77777777" w:rsidR="007E5BB7" w:rsidRDefault="007E5B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CFED0" w14:textId="77777777" w:rsidR="0076210C" w:rsidRDefault="0076210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58A62" w14:textId="59FCFC1A" w:rsidR="0076210C" w:rsidRDefault="0076210C">
    <w:pPr>
      <w:pStyle w:val="aff3"/>
      <w:framePr w:wrap="auto"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sidR="00C835BC">
      <w:rPr>
        <w:rStyle w:val="aff2"/>
        <w:noProof/>
      </w:rPr>
      <w:t>56</w:t>
    </w:r>
    <w:r>
      <w:rPr>
        <w:rStyle w:val="aff2"/>
      </w:rPr>
      <w:fldChar w:fldCharType="end"/>
    </w:r>
  </w:p>
  <w:p w14:paraId="476A897F" w14:textId="77777777" w:rsidR="0076210C" w:rsidRDefault="0076210C">
    <w:pPr>
      <w:pStyle w:val="aff3"/>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6D61CB" w14:textId="77777777" w:rsidR="007E5BB7" w:rsidRDefault="007E5BB7">
      <w:r>
        <w:separator/>
      </w:r>
    </w:p>
    <w:p w14:paraId="1A4D7E51" w14:textId="77777777" w:rsidR="007E5BB7" w:rsidRDefault="007E5BB7"/>
  </w:footnote>
  <w:footnote w:type="continuationSeparator" w:id="0">
    <w:p w14:paraId="04553EE2" w14:textId="77777777" w:rsidR="007E5BB7" w:rsidRDefault="007E5BB7">
      <w:r>
        <w:continuationSeparator/>
      </w:r>
    </w:p>
    <w:p w14:paraId="555A1CF9" w14:textId="77777777" w:rsidR="007E5BB7" w:rsidRDefault="007E5BB7"/>
  </w:footnote>
  <w:footnote w:id="1">
    <w:p w14:paraId="554BF0F4" w14:textId="77777777" w:rsidR="0076210C" w:rsidRDefault="0076210C">
      <w:pPr>
        <w:pStyle w:val="aff0"/>
      </w:pPr>
      <w:r>
        <w:rPr>
          <w:rStyle w:val="aff"/>
        </w:rPr>
        <w:footnoteRef/>
      </w:r>
      <w:r>
        <w:t xml:space="preserve"> 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5D67A2CC" w14:textId="77777777" w:rsidR="0076210C" w:rsidRDefault="0076210C">
      <w:pPr>
        <w:pStyle w:val="aff0"/>
      </w:pPr>
      <w:r>
        <w:rPr>
          <w:rStyle w:val="aff"/>
        </w:rPr>
        <w:footnoteRef/>
      </w:r>
      <w:r>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6BDD43FF" w14:textId="77777777" w:rsidR="0076210C" w:rsidRDefault="0076210C">
      <w:pPr>
        <w:pStyle w:val="aff0"/>
      </w:pPr>
      <w:r>
        <w:rPr>
          <w:rStyle w:val="aff"/>
        </w:rPr>
        <w:footnoteRef/>
      </w:r>
      <w:r>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22869050" w14:textId="77777777" w:rsidR="0076210C" w:rsidRDefault="0076210C">
      <w:pPr>
        <w:pStyle w:val="aff0"/>
      </w:pPr>
      <w:r>
        <w:rPr>
          <w:rStyle w:val="aff"/>
        </w:rPr>
        <w:footnoteRef/>
      </w:r>
      <w:r>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1F5B1E83" w14:textId="77777777" w:rsidR="0076210C" w:rsidRDefault="0076210C">
      <w:pPr>
        <w:spacing w:after="0"/>
        <w:rPr>
          <w:sz w:val="20"/>
          <w:szCs w:val="20"/>
        </w:rPr>
      </w:pPr>
      <w:r>
        <w:rPr>
          <w:rStyle w:val="aff"/>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05AE4C14" w14:textId="77777777" w:rsidR="0076210C" w:rsidRDefault="0076210C">
      <w:pPr>
        <w:pStyle w:val="aff0"/>
      </w:pPr>
      <w:r>
        <w:rPr>
          <w:rStyle w:val="aff"/>
        </w:rPr>
        <w:footnoteRef/>
      </w:r>
      <w:r>
        <w:t xml:space="preserve"> 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D5378" w14:textId="77777777" w:rsidR="0076210C" w:rsidRDefault="0076210C">
    <w:r>
      <w:fldChar w:fldCharType="begin"/>
    </w:r>
    <w:r>
      <w:instrText xml:space="preserve">PAGE  </w:instrText>
    </w:r>
    <w:r>
      <w:fldChar w:fldCharType="end"/>
    </w:r>
  </w:p>
  <w:p w14:paraId="73A80618" w14:textId="77777777" w:rsidR="0076210C" w:rsidRDefault="0076210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40EFF" w14:textId="77777777" w:rsidR="0076210C" w:rsidRDefault="0076210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216C"/>
    <w:multiLevelType w:val="multilevel"/>
    <w:tmpl w:val="6B0AF4E4"/>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24C3FF7"/>
    <w:multiLevelType w:val="multilevel"/>
    <w:tmpl w:val="4AF4C81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840964"/>
    <w:multiLevelType w:val="multilevel"/>
    <w:tmpl w:val="855A5976"/>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990D89"/>
    <w:multiLevelType w:val="multilevel"/>
    <w:tmpl w:val="96C0C590"/>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4" w15:restartNumberingAfterBreak="0">
    <w:nsid w:val="0A21580A"/>
    <w:multiLevelType w:val="multilevel"/>
    <w:tmpl w:val="D74031B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0A7D2160"/>
    <w:multiLevelType w:val="multilevel"/>
    <w:tmpl w:val="0F964E26"/>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B1D0FA8"/>
    <w:multiLevelType w:val="hybridMultilevel"/>
    <w:tmpl w:val="9AD4215A"/>
    <w:lvl w:ilvl="0" w:tplc="E6C6FF96">
      <w:start w:val="3"/>
      <w:numFmt w:val="bullet"/>
      <w:lvlText w:val="-"/>
      <w:lvlJc w:val="left"/>
      <w:pPr>
        <w:tabs>
          <w:tab w:val="num" w:pos="1440"/>
        </w:tabs>
        <w:ind w:left="1440" w:hanging="360"/>
      </w:pPr>
      <w:rPr>
        <w:rFonts w:hint="default"/>
      </w:rPr>
    </w:lvl>
    <w:lvl w:ilvl="1" w:tplc="D46CF380">
      <w:start w:val="1"/>
      <w:numFmt w:val="bullet"/>
      <w:lvlText w:val="o"/>
      <w:lvlJc w:val="left"/>
      <w:pPr>
        <w:tabs>
          <w:tab w:val="num" w:pos="2520"/>
        </w:tabs>
        <w:ind w:left="2520" w:hanging="360"/>
      </w:pPr>
      <w:rPr>
        <w:rFonts w:ascii="Courier New" w:hAnsi="Courier New" w:hint="default"/>
      </w:rPr>
    </w:lvl>
    <w:lvl w:ilvl="2" w:tplc="25C0B0F6">
      <w:start w:val="1"/>
      <w:numFmt w:val="bullet"/>
      <w:lvlText w:val=""/>
      <w:lvlJc w:val="left"/>
      <w:pPr>
        <w:tabs>
          <w:tab w:val="num" w:pos="3240"/>
        </w:tabs>
        <w:ind w:left="3240" w:hanging="360"/>
      </w:pPr>
      <w:rPr>
        <w:rFonts w:ascii="Wingdings" w:hAnsi="Wingdings" w:hint="default"/>
      </w:rPr>
    </w:lvl>
    <w:lvl w:ilvl="3" w:tplc="51A21A14">
      <w:start w:val="1"/>
      <w:numFmt w:val="bullet"/>
      <w:lvlText w:val=""/>
      <w:lvlJc w:val="left"/>
      <w:pPr>
        <w:tabs>
          <w:tab w:val="num" w:pos="3960"/>
        </w:tabs>
        <w:ind w:left="3960" w:hanging="360"/>
      </w:pPr>
      <w:rPr>
        <w:rFonts w:ascii="Symbol" w:hAnsi="Symbol" w:hint="default"/>
      </w:rPr>
    </w:lvl>
    <w:lvl w:ilvl="4" w:tplc="D340D3D2">
      <w:start w:val="1"/>
      <w:numFmt w:val="bullet"/>
      <w:lvlText w:val="o"/>
      <w:lvlJc w:val="left"/>
      <w:pPr>
        <w:tabs>
          <w:tab w:val="num" w:pos="4680"/>
        </w:tabs>
        <w:ind w:left="4680" w:hanging="360"/>
      </w:pPr>
      <w:rPr>
        <w:rFonts w:ascii="Courier New" w:hAnsi="Courier New" w:hint="default"/>
      </w:rPr>
    </w:lvl>
    <w:lvl w:ilvl="5" w:tplc="9C5020BA">
      <w:start w:val="1"/>
      <w:numFmt w:val="bullet"/>
      <w:lvlText w:val=""/>
      <w:lvlJc w:val="left"/>
      <w:pPr>
        <w:tabs>
          <w:tab w:val="num" w:pos="5400"/>
        </w:tabs>
        <w:ind w:left="5400" w:hanging="360"/>
      </w:pPr>
      <w:rPr>
        <w:rFonts w:ascii="Wingdings" w:hAnsi="Wingdings" w:hint="default"/>
      </w:rPr>
    </w:lvl>
    <w:lvl w:ilvl="6" w:tplc="E9A4C636">
      <w:start w:val="1"/>
      <w:numFmt w:val="bullet"/>
      <w:lvlText w:val=""/>
      <w:lvlJc w:val="left"/>
      <w:pPr>
        <w:tabs>
          <w:tab w:val="num" w:pos="6120"/>
        </w:tabs>
        <w:ind w:left="6120" w:hanging="360"/>
      </w:pPr>
      <w:rPr>
        <w:rFonts w:ascii="Symbol" w:hAnsi="Symbol" w:hint="default"/>
      </w:rPr>
    </w:lvl>
    <w:lvl w:ilvl="7" w:tplc="979CE46A">
      <w:start w:val="1"/>
      <w:numFmt w:val="bullet"/>
      <w:lvlText w:val="o"/>
      <w:lvlJc w:val="left"/>
      <w:pPr>
        <w:tabs>
          <w:tab w:val="num" w:pos="6840"/>
        </w:tabs>
        <w:ind w:left="6840" w:hanging="360"/>
      </w:pPr>
      <w:rPr>
        <w:rFonts w:ascii="Courier New" w:hAnsi="Courier New" w:hint="default"/>
      </w:rPr>
    </w:lvl>
    <w:lvl w:ilvl="8" w:tplc="563E137E">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0BB4206C"/>
    <w:multiLevelType w:val="hybridMultilevel"/>
    <w:tmpl w:val="1304BE46"/>
    <w:lvl w:ilvl="0" w:tplc="0ABE8144">
      <w:start w:val="4"/>
      <w:numFmt w:val="decimal"/>
      <w:lvlText w:val="%1)"/>
      <w:lvlJc w:val="left"/>
      <w:pPr>
        <w:ind w:left="644" w:hanging="360"/>
      </w:pPr>
      <w:rPr>
        <w:rFonts w:hint="default"/>
      </w:rPr>
    </w:lvl>
    <w:lvl w:ilvl="1" w:tplc="9502F684">
      <w:start w:val="1"/>
      <w:numFmt w:val="lowerLetter"/>
      <w:lvlText w:val="%2."/>
      <w:lvlJc w:val="left"/>
      <w:pPr>
        <w:ind w:left="1440" w:hanging="360"/>
      </w:pPr>
    </w:lvl>
    <w:lvl w:ilvl="2" w:tplc="E2DEF63A">
      <w:start w:val="1"/>
      <w:numFmt w:val="lowerRoman"/>
      <w:lvlText w:val="%3."/>
      <w:lvlJc w:val="right"/>
      <w:pPr>
        <w:ind w:left="2160" w:hanging="180"/>
      </w:pPr>
    </w:lvl>
    <w:lvl w:ilvl="3" w:tplc="B032013E">
      <w:start w:val="1"/>
      <w:numFmt w:val="decimal"/>
      <w:lvlText w:val="%4."/>
      <w:lvlJc w:val="left"/>
      <w:pPr>
        <w:ind w:left="2880" w:hanging="360"/>
      </w:pPr>
    </w:lvl>
    <w:lvl w:ilvl="4" w:tplc="1FBCBCD2">
      <w:start w:val="1"/>
      <w:numFmt w:val="lowerLetter"/>
      <w:lvlText w:val="%5."/>
      <w:lvlJc w:val="left"/>
      <w:pPr>
        <w:ind w:left="3600" w:hanging="360"/>
      </w:pPr>
    </w:lvl>
    <w:lvl w:ilvl="5" w:tplc="74405B68">
      <w:start w:val="1"/>
      <w:numFmt w:val="lowerRoman"/>
      <w:lvlText w:val="%6."/>
      <w:lvlJc w:val="right"/>
      <w:pPr>
        <w:ind w:left="4320" w:hanging="180"/>
      </w:pPr>
    </w:lvl>
    <w:lvl w:ilvl="6" w:tplc="2E76D24C">
      <w:start w:val="1"/>
      <w:numFmt w:val="decimal"/>
      <w:lvlText w:val="%7."/>
      <w:lvlJc w:val="left"/>
      <w:pPr>
        <w:ind w:left="5040" w:hanging="360"/>
      </w:pPr>
    </w:lvl>
    <w:lvl w:ilvl="7" w:tplc="3D7C51B4">
      <w:start w:val="1"/>
      <w:numFmt w:val="lowerLetter"/>
      <w:lvlText w:val="%8."/>
      <w:lvlJc w:val="left"/>
      <w:pPr>
        <w:ind w:left="5760" w:hanging="360"/>
      </w:pPr>
    </w:lvl>
    <w:lvl w:ilvl="8" w:tplc="B70A84DE">
      <w:start w:val="1"/>
      <w:numFmt w:val="lowerRoman"/>
      <w:lvlText w:val="%9."/>
      <w:lvlJc w:val="right"/>
      <w:pPr>
        <w:ind w:left="6480" w:hanging="180"/>
      </w:pPr>
    </w:lvl>
  </w:abstractNum>
  <w:abstractNum w:abstractNumId="8" w15:restartNumberingAfterBreak="0">
    <w:nsid w:val="10147CA5"/>
    <w:multiLevelType w:val="hybridMultilevel"/>
    <w:tmpl w:val="2C541D0C"/>
    <w:lvl w:ilvl="0" w:tplc="A5901708">
      <w:start w:val="1"/>
      <w:numFmt w:val="decimal"/>
      <w:lvlText w:val="%1)"/>
      <w:lvlJc w:val="left"/>
      <w:pPr>
        <w:ind w:left="720" w:hanging="360"/>
      </w:pPr>
    </w:lvl>
    <w:lvl w:ilvl="1" w:tplc="F410B5A6">
      <w:start w:val="1"/>
      <w:numFmt w:val="lowerLetter"/>
      <w:lvlText w:val="%2."/>
      <w:lvlJc w:val="left"/>
      <w:pPr>
        <w:ind w:left="1440" w:hanging="360"/>
      </w:pPr>
    </w:lvl>
    <w:lvl w:ilvl="2" w:tplc="10583C6E">
      <w:start w:val="1"/>
      <w:numFmt w:val="lowerRoman"/>
      <w:lvlText w:val="%3."/>
      <w:lvlJc w:val="right"/>
      <w:pPr>
        <w:ind w:left="2160" w:hanging="180"/>
      </w:pPr>
    </w:lvl>
    <w:lvl w:ilvl="3" w:tplc="9DF69424">
      <w:start w:val="1"/>
      <w:numFmt w:val="decimal"/>
      <w:lvlText w:val="%4."/>
      <w:lvlJc w:val="left"/>
      <w:pPr>
        <w:ind w:left="2880" w:hanging="360"/>
      </w:pPr>
    </w:lvl>
    <w:lvl w:ilvl="4" w:tplc="CD04CC8E">
      <w:start w:val="1"/>
      <w:numFmt w:val="lowerLetter"/>
      <w:lvlText w:val="%5."/>
      <w:lvlJc w:val="left"/>
      <w:pPr>
        <w:ind w:left="3600" w:hanging="360"/>
      </w:pPr>
    </w:lvl>
    <w:lvl w:ilvl="5" w:tplc="0330C73C">
      <w:start w:val="1"/>
      <w:numFmt w:val="lowerRoman"/>
      <w:lvlText w:val="%6."/>
      <w:lvlJc w:val="right"/>
      <w:pPr>
        <w:ind w:left="4320" w:hanging="180"/>
      </w:pPr>
    </w:lvl>
    <w:lvl w:ilvl="6" w:tplc="E946DB96">
      <w:start w:val="1"/>
      <w:numFmt w:val="decimal"/>
      <w:lvlText w:val="%7."/>
      <w:lvlJc w:val="left"/>
      <w:pPr>
        <w:ind w:left="5040" w:hanging="360"/>
      </w:pPr>
    </w:lvl>
    <w:lvl w:ilvl="7" w:tplc="B70E0BBA">
      <w:start w:val="1"/>
      <w:numFmt w:val="lowerLetter"/>
      <w:lvlText w:val="%8."/>
      <w:lvlJc w:val="left"/>
      <w:pPr>
        <w:ind w:left="5760" w:hanging="360"/>
      </w:pPr>
    </w:lvl>
    <w:lvl w:ilvl="8" w:tplc="5D1ED306">
      <w:start w:val="1"/>
      <w:numFmt w:val="lowerRoman"/>
      <w:lvlText w:val="%9."/>
      <w:lvlJc w:val="right"/>
      <w:pPr>
        <w:ind w:left="6480" w:hanging="180"/>
      </w:pPr>
    </w:lvl>
  </w:abstractNum>
  <w:abstractNum w:abstractNumId="9" w15:restartNumberingAfterBreak="0">
    <w:nsid w:val="108147BF"/>
    <w:multiLevelType w:val="hybridMultilevel"/>
    <w:tmpl w:val="533A33BC"/>
    <w:styleLink w:val="5"/>
    <w:lvl w:ilvl="0" w:tplc="15863192">
      <w:start w:val="1"/>
      <w:numFmt w:val="bullet"/>
      <w:pStyle w:val="5"/>
      <w:lvlText w:val="­"/>
      <w:lvlJc w:val="left"/>
      <w:pPr>
        <w:tabs>
          <w:tab w:val="num" w:pos="1400"/>
        </w:tabs>
        <w:ind w:left="1400" w:hanging="360"/>
      </w:pPr>
      <w:rPr>
        <w:rFonts w:ascii="Arial (WT)" w:hAnsi="Arial (WT)" w:hint="default"/>
      </w:rPr>
    </w:lvl>
    <w:lvl w:ilvl="1" w:tplc="13CE3D1A">
      <w:start w:val="1"/>
      <w:numFmt w:val="bullet"/>
      <w:lvlText w:val="o"/>
      <w:lvlJc w:val="left"/>
      <w:pPr>
        <w:ind w:left="1440" w:hanging="360"/>
      </w:pPr>
      <w:rPr>
        <w:rFonts w:ascii="Courier New" w:hAnsi="Courier New" w:hint="default"/>
      </w:rPr>
    </w:lvl>
    <w:lvl w:ilvl="2" w:tplc="72886EF0">
      <w:start w:val="1"/>
      <w:numFmt w:val="bullet"/>
      <w:lvlText w:val=""/>
      <w:lvlJc w:val="left"/>
      <w:pPr>
        <w:ind w:left="2160" w:hanging="360"/>
      </w:pPr>
      <w:rPr>
        <w:rFonts w:ascii="Wingdings" w:hAnsi="Wingdings" w:hint="default"/>
      </w:rPr>
    </w:lvl>
    <w:lvl w:ilvl="3" w:tplc="454027CE">
      <w:start w:val="1"/>
      <w:numFmt w:val="bullet"/>
      <w:lvlText w:val=""/>
      <w:lvlJc w:val="left"/>
      <w:pPr>
        <w:ind w:left="2880" w:hanging="360"/>
      </w:pPr>
      <w:rPr>
        <w:rFonts w:ascii="Symbol" w:hAnsi="Symbol" w:hint="default"/>
      </w:rPr>
    </w:lvl>
    <w:lvl w:ilvl="4" w:tplc="57A02338">
      <w:start w:val="1"/>
      <w:numFmt w:val="bullet"/>
      <w:lvlText w:val="o"/>
      <w:lvlJc w:val="left"/>
      <w:pPr>
        <w:ind w:left="3600" w:hanging="360"/>
      </w:pPr>
      <w:rPr>
        <w:rFonts w:ascii="Courier New" w:hAnsi="Courier New" w:hint="default"/>
      </w:rPr>
    </w:lvl>
    <w:lvl w:ilvl="5" w:tplc="71540A5C">
      <w:start w:val="1"/>
      <w:numFmt w:val="bullet"/>
      <w:lvlText w:val=""/>
      <w:lvlJc w:val="left"/>
      <w:pPr>
        <w:ind w:left="4320" w:hanging="360"/>
      </w:pPr>
      <w:rPr>
        <w:rFonts w:ascii="Wingdings" w:hAnsi="Wingdings" w:hint="default"/>
      </w:rPr>
    </w:lvl>
    <w:lvl w:ilvl="6" w:tplc="C64C0844">
      <w:start w:val="1"/>
      <w:numFmt w:val="bullet"/>
      <w:lvlText w:val=""/>
      <w:lvlJc w:val="left"/>
      <w:pPr>
        <w:ind w:left="5040" w:hanging="360"/>
      </w:pPr>
      <w:rPr>
        <w:rFonts w:ascii="Symbol" w:hAnsi="Symbol" w:hint="default"/>
      </w:rPr>
    </w:lvl>
    <w:lvl w:ilvl="7" w:tplc="9886C230">
      <w:start w:val="1"/>
      <w:numFmt w:val="bullet"/>
      <w:lvlText w:val="o"/>
      <w:lvlJc w:val="left"/>
      <w:pPr>
        <w:ind w:left="5760" w:hanging="360"/>
      </w:pPr>
      <w:rPr>
        <w:rFonts w:ascii="Courier New" w:hAnsi="Courier New" w:hint="default"/>
      </w:rPr>
    </w:lvl>
    <w:lvl w:ilvl="8" w:tplc="2A02F8F6">
      <w:start w:val="1"/>
      <w:numFmt w:val="bullet"/>
      <w:lvlText w:val=""/>
      <w:lvlJc w:val="left"/>
      <w:pPr>
        <w:ind w:left="6480" w:hanging="360"/>
      </w:pPr>
      <w:rPr>
        <w:rFonts w:ascii="Wingdings" w:hAnsi="Wingdings" w:hint="default"/>
      </w:rPr>
    </w:lvl>
  </w:abstractNum>
  <w:abstractNum w:abstractNumId="10" w15:restartNumberingAfterBreak="0">
    <w:nsid w:val="123825DD"/>
    <w:multiLevelType w:val="multilevel"/>
    <w:tmpl w:val="0E50604A"/>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4E55A55"/>
    <w:multiLevelType w:val="multilevel"/>
    <w:tmpl w:val="FEBC2470"/>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2" w15:restartNumberingAfterBreak="0">
    <w:nsid w:val="18400F73"/>
    <w:multiLevelType w:val="multilevel"/>
    <w:tmpl w:val="1DE66F1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CE40482"/>
    <w:multiLevelType w:val="multilevel"/>
    <w:tmpl w:val="0C4C324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D061F1F"/>
    <w:multiLevelType w:val="multilevel"/>
    <w:tmpl w:val="12B4C32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D3F1F98"/>
    <w:multiLevelType w:val="hybridMultilevel"/>
    <w:tmpl w:val="8F44D0D4"/>
    <w:lvl w:ilvl="0" w:tplc="D6422F10">
      <w:start w:val="1"/>
      <w:numFmt w:val="decimal"/>
      <w:lvlText w:val="2.11.1.%1."/>
      <w:lvlJc w:val="left"/>
      <w:pPr>
        <w:ind w:left="644" w:hanging="360"/>
      </w:pPr>
      <w:rPr>
        <w:rFonts w:hint="default"/>
      </w:rPr>
    </w:lvl>
    <w:lvl w:ilvl="1" w:tplc="CE38CABC">
      <w:start w:val="1"/>
      <w:numFmt w:val="lowerLetter"/>
      <w:lvlText w:val="%2."/>
      <w:lvlJc w:val="left"/>
      <w:pPr>
        <w:ind w:left="1440" w:hanging="360"/>
      </w:pPr>
    </w:lvl>
    <w:lvl w:ilvl="2" w:tplc="38E4CF20">
      <w:start w:val="1"/>
      <w:numFmt w:val="lowerRoman"/>
      <w:lvlText w:val="%3."/>
      <w:lvlJc w:val="right"/>
      <w:pPr>
        <w:ind w:left="2160" w:hanging="180"/>
      </w:pPr>
    </w:lvl>
    <w:lvl w:ilvl="3" w:tplc="AB6E0BBC">
      <w:start w:val="1"/>
      <w:numFmt w:val="decimal"/>
      <w:lvlText w:val="%4."/>
      <w:lvlJc w:val="left"/>
      <w:pPr>
        <w:ind w:left="2880" w:hanging="360"/>
      </w:pPr>
    </w:lvl>
    <w:lvl w:ilvl="4" w:tplc="AFA82FDE">
      <w:start w:val="1"/>
      <w:numFmt w:val="lowerLetter"/>
      <w:lvlText w:val="%5."/>
      <w:lvlJc w:val="left"/>
      <w:pPr>
        <w:ind w:left="3600" w:hanging="360"/>
      </w:pPr>
    </w:lvl>
    <w:lvl w:ilvl="5" w:tplc="A2620626">
      <w:start w:val="1"/>
      <w:numFmt w:val="lowerRoman"/>
      <w:lvlText w:val="%6."/>
      <w:lvlJc w:val="right"/>
      <w:pPr>
        <w:ind w:left="4320" w:hanging="180"/>
      </w:pPr>
    </w:lvl>
    <w:lvl w:ilvl="6" w:tplc="49A6D6C8">
      <w:start w:val="1"/>
      <w:numFmt w:val="decimal"/>
      <w:lvlText w:val="%7."/>
      <w:lvlJc w:val="left"/>
      <w:pPr>
        <w:ind w:left="5040" w:hanging="360"/>
      </w:pPr>
    </w:lvl>
    <w:lvl w:ilvl="7" w:tplc="73CA66FA">
      <w:start w:val="1"/>
      <w:numFmt w:val="lowerLetter"/>
      <w:lvlText w:val="%8."/>
      <w:lvlJc w:val="left"/>
      <w:pPr>
        <w:ind w:left="5760" w:hanging="360"/>
      </w:pPr>
    </w:lvl>
    <w:lvl w:ilvl="8" w:tplc="F9664742">
      <w:start w:val="1"/>
      <w:numFmt w:val="lowerRoman"/>
      <w:lvlText w:val="%9."/>
      <w:lvlJc w:val="right"/>
      <w:pPr>
        <w:ind w:left="6480" w:hanging="180"/>
      </w:pPr>
    </w:lvl>
  </w:abstractNum>
  <w:abstractNum w:abstractNumId="16" w15:restartNumberingAfterBreak="0">
    <w:nsid w:val="21B85035"/>
    <w:multiLevelType w:val="multilevel"/>
    <w:tmpl w:val="DB1097DC"/>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7DF48A3"/>
    <w:multiLevelType w:val="multilevel"/>
    <w:tmpl w:val="EA80C4AA"/>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5E4529"/>
    <w:multiLevelType w:val="hybridMultilevel"/>
    <w:tmpl w:val="D4A0905C"/>
    <w:lvl w:ilvl="0" w:tplc="A0323E8A">
      <w:start w:val="1"/>
      <w:numFmt w:val="russianLower"/>
      <w:lvlText w:val="%1)"/>
      <w:lvlJc w:val="left"/>
      <w:pPr>
        <w:ind w:left="720" w:hanging="360"/>
      </w:pPr>
      <w:rPr>
        <w:rFonts w:cs="Times New Roman" w:hint="default"/>
      </w:rPr>
    </w:lvl>
    <w:lvl w:ilvl="1" w:tplc="8E40B6D6">
      <w:start w:val="1"/>
      <w:numFmt w:val="lowerLetter"/>
      <w:lvlText w:val="%2."/>
      <w:lvlJc w:val="left"/>
      <w:pPr>
        <w:ind w:left="1440" w:hanging="360"/>
      </w:pPr>
    </w:lvl>
    <w:lvl w:ilvl="2" w:tplc="DA8CE954">
      <w:start w:val="1"/>
      <w:numFmt w:val="lowerRoman"/>
      <w:lvlText w:val="%3."/>
      <w:lvlJc w:val="right"/>
      <w:pPr>
        <w:ind w:left="2160" w:hanging="180"/>
      </w:pPr>
    </w:lvl>
    <w:lvl w:ilvl="3" w:tplc="C1F2DD06">
      <w:start w:val="1"/>
      <w:numFmt w:val="decimal"/>
      <w:lvlText w:val="%4."/>
      <w:lvlJc w:val="left"/>
      <w:pPr>
        <w:ind w:left="2880" w:hanging="360"/>
      </w:pPr>
    </w:lvl>
    <w:lvl w:ilvl="4" w:tplc="CD2EEA9C">
      <w:start w:val="1"/>
      <w:numFmt w:val="lowerLetter"/>
      <w:lvlText w:val="%5."/>
      <w:lvlJc w:val="left"/>
      <w:pPr>
        <w:ind w:left="3600" w:hanging="360"/>
      </w:pPr>
    </w:lvl>
    <w:lvl w:ilvl="5" w:tplc="20E0A07C">
      <w:start w:val="1"/>
      <w:numFmt w:val="lowerRoman"/>
      <w:lvlText w:val="%6."/>
      <w:lvlJc w:val="right"/>
      <w:pPr>
        <w:ind w:left="4320" w:hanging="180"/>
      </w:pPr>
    </w:lvl>
    <w:lvl w:ilvl="6" w:tplc="55E6E4D8">
      <w:start w:val="1"/>
      <w:numFmt w:val="decimal"/>
      <w:lvlText w:val="%7."/>
      <w:lvlJc w:val="left"/>
      <w:pPr>
        <w:ind w:left="5040" w:hanging="360"/>
      </w:pPr>
    </w:lvl>
    <w:lvl w:ilvl="7" w:tplc="F2927A34">
      <w:start w:val="1"/>
      <w:numFmt w:val="lowerLetter"/>
      <w:lvlText w:val="%8."/>
      <w:lvlJc w:val="left"/>
      <w:pPr>
        <w:ind w:left="5760" w:hanging="360"/>
      </w:pPr>
    </w:lvl>
    <w:lvl w:ilvl="8" w:tplc="8F123AA0">
      <w:start w:val="1"/>
      <w:numFmt w:val="lowerRoman"/>
      <w:lvlText w:val="%9."/>
      <w:lvlJc w:val="right"/>
      <w:pPr>
        <w:ind w:left="6480" w:hanging="180"/>
      </w:pPr>
    </w:lvl>
  </w:abstractNum>
  <w:abstractNum w:abstractNumId="19" w15:restartNumberingAfterBreak="0">
    <w:nsid w:val="368D7466"/>
    <w:multiLevelType w:val="multilevel"/>
    <w:tmpl w:val="81B8DE7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E13104"/>
    <w:multiLevelType w:val="multilevel"/>
    <w:tmpl w:val="28FEDE32"/>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15:restartNumberingAfterBreak="0">
    <w:nsid w:val="3ED40A6C"/>
    <w:multiLevelType w:val="multilevel"/>
    <w:tmpl w:val="A8A2C4F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037362D"/>
    <w:multiLevelType w:val="hybridMultilevel"/>
    <w:tmpl w:val="30384338"/>
    <w:lvl w:ilvl="0" w:tplc="29225DD0">
      <w:start w:val="1"/>
      <w:numFmt w:val="decimal"/>
      <w:lvlText w:val="%1)"/>
      <w:lvlJc w:val="left"/>
      <w:pPr>
        <w:ind w:left="644" w:hanging="360"/>
      </w:pPr>
      <w:rPr>
        <w:rFonts w:hint="default"/>
      </w:rPr>
    </w:lvl>
    <w:lvl w:ilvl="1" w:tplc="489CD90C">
      <w:start w:val="1"/>
      <w:numFmt w:val="lowerLetter"/>
      <w:lvlText w:val="%2."/>
      <w:lvlJc w:val="left"/>
      <w:pPr>
        <w:ind w:left="1364" w:hanging="360"/>
      </w:pPr>
    </w:lvl>
    <w:lvl w:ilvl="2" w:tplc="568EF3CE">
      <w:start w:val="1"/>
      <w:numFmt w:val="lowerRoman"/>
      <w:lvlText w:val="%3."/>
      <w:lvlJc w:val="right"/>
      <w:pPr>
        <w:ind w:left="2084" w:hanging="180"/>
      </w:pPr>
    </w:lvl>
    <w:lvl w:ilvl="3" w:tplc="A770FD68">
      <w:start w:val="1"/>
      <w:numFmt w:val="decimal"/>
      <w:lvlText w:val="%4."/>
      <w:lvlJc w:val="left"/>
      <w:pPr>
        <w:ind w:left="2804" w:hanging="360"/>
      </w:pPr>
    </w:lvl>
    <w:lvl w:ilvl="4" w:tplc="1B94574A">
      <w:start w:val="1"/>
      <w:numFmt w:val="lowerLetter"/>
      <w:lvlText w:val="%5."/>
      <w:lvlJc w:val="left"/>
      <w:pPr>
        <w:ind w:left="3524" w:hanging="360"/>
      </w:pPr>
    </w:lvl>
    <w:lvl w:ilvl="5" w:tplc="1E8087B0">
      <w:start w:val="1"/>
      <w:numFmt w:val="lowerRoman"/>
      <w:lvlText w:val="%6."/>
      <w:lvlJc w:val="right"/>
      <w:pPr>
        <w:ind w:left="4244" w:hanging="180"/>
      </w:pPr>
    </w:lvl>
    <w:lvl w:ilvl="6" w:tplc="E3A6F1AA">
      <w:start w:val="1"/>
      <w:numFmt w:val="decimal"/>
      <w:lvlText w:val="%7."/>
      <w:lvlJc w:val="left"/>
      <w:pPr>
        <w:ind w:left="4964" w:hanging="360"/>
      </w:pPr>
    </w:lvl>
    <w:lvl w:ilvl="7" w:tplc="CE564700">
      <w:start w:val="1"/>
      <w:numFmt w:val="lowerLetter"/>
      <w:lvlText w:val="%8."/>
      <w:lvlJc w:val="left"/>
      <w:pPr>
        <w:ind w:left="5684" w:hanging="360"/>
      </w:pPr>
    </w:lvl>
    <w:lvl w:ilvl="8" w:tplc="44CCC2FA">
      <w:start w:val="1"/>
      <w:numFmt w:val="lowerRoman"/>
      <w:lvlText w:val="%9."/>
      <w:lvlJc w:val="right"/>
      <w:pPr>
        <w:ind w:left="6404" w:hanging="180"/>
      </w:pPr>
    </w:lvl>
  </w:abstractNum>
  <w:abstractNum w:abstractNumId="23" w15:restartNumberingAfterBreak="0">
    <w:nsid w:val="403A2D00"/>
    <w:multiLevelType w:val="multilevel"/>
    <w:tmpl w:val="9170DB4A"/>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24" w15:restartNumberingAfterBreak="0">
    <w:nsid w:val="430F61AA"/>
    <w:multiLevelType w:val="hybridMultilevel"/>
    <w:tmpl w:val="FD2076E2"/>
    <w:lvl w:ilvl="0" w:tplc="4718DAD4">
      <w:start w:val="1"/>
      <w:numFmt w:val="upperRoman"/>
      <w:lvlText w:val="%1."/>
      <w:lvlJc w:val="right"/>
      <w:pPr>
        <w:tabs>
          <w:tab w:val="num" w:pos="720"/>
        </w:tabs>
        <w:ind w:left="720" w:hanging="180"/>
      </w:pPr>
      <w:rPr>
        <w:rFonts w:hint="default"/>
        <w:sz w:val="24"/>
        <w:szCs w:val="24"/>
      </w:rPr>
    </w:lvl>
    <w:lvl w:ilvl="1" w:tplc="9F10921E">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37681222">
      <w:start w:val="1"/>
      <w:numFmt w:val="lowerRoman"/>
      <w:lvlText w:val="%3."/>
      <w:lvlJc w:val="right"/>
      <w:pPr>
        <w:tabs>
          <w:tab w:val="num" w:pos="2160"/>
        </w:tabs>
        <w:ind w:left="2160" w:hanging="180"/>
      </w:pPr>
    </w:lvl>
    <w:lvl w:ilvl="3" w:tplc="1264E484">
      <w:start w:val="1"/>
      <w:numFmt w:val="decimal"/>
      <w:lvlText w:val="%4."/>
      <w:lvlJc w:val="left"/>
      <w:pPr>
        <w:tabs>
          <w:tab w:val="num" w:pos="2880"/>
        </w:tabs>
        <w:ind w:left="2880" w:hanging="360"/>
      </w:pPr>
    </w:lvl>
    <w:lvl w:ilvl="4" w:tplc="39FCF6FA">
      <w:start w:val="1"/>
      <w:numFmt w:val="lowerLetter"/>
      <w:lvlText w:val="%5."/>
      <w:lvlJc w:val="left"/>
      <w:pPr>
        <w:tabs>
          <w:tab w:val="num" w:pos="3600"/>
        </w:tabs>
        <w:ind w:left="3600" w:hanging="360"/>
      </w:pPr>
    </w:lvl>
    <w:lvl w:ilvl="5" w:tplc="79C63EF2">
      <w:start w:val="1"/>
      <w:numFmt w:val="lowerRoman"/>
      <w:lvlText w:val="%6."/>
      <w:lvlJc w:val="right"/>
      <w:pPr>
        <w:tabs>
          <w:tab w:val="num" w:pos="4320"/>
        </w:tabs>
        <w:ind w:left="4320" w:hanging="180"/>
      </w:pPr>
    </w:lvl>
    <w:lvl w:ilvl="6" w:tplc="13726924">
      <w:start w:val="1"/>
      <w:numFmt w:val="decimal"/>
      <w:lvlText w:val="%7."/>
      <w:lvlJc w:val="left"/>
      <w:pPr>
        <w:tabs>
          <w:tab w:val="num" w:pos="5040"/>
        </w:tabs>
        <w:ind w:left="5040" w:hanging="360"/>
      </w:pPr>
    </w:lvl>
    <w:lvl w:ilvl="7" w:tplc="E35CE2DA">
      <w:start w:val="1"/>
      <w:numFmt w:val="lowerLetter"/>
      <w:lvlText w:val="%8."/>
      <w:lvlJc w:val="left"/>
      <w:pPr>
        <w:tabs>
          <w:tab w:val="num" w:pos="5760"/>
        </w:tabs>
        <w:ind w:left="5760" w:hanging="360"/>
      </w:pPr>
    </w:lvl>
    <w:lvl w:ilvl="8" w:tplc="663C92F0">
      <w:start w:val="1"/>
      <w:numFmt w:val="lowerRoman"/>
      <w:lvlText w:val="%9."/>
      <w:lvlJc w:val="right"/>
      <w:pPr>
        <w:tabs>
          <w:tab w:val="num" w:pos="6480"/>
        </w:tabs>
        <w:ind w:left="6480" w:hanging="180"/>
      </w:pPr>
    </w:lvl>
  </w:abstractNum>
  <w:abstractNum w:abstractNumId="25" w15:restartNumberingAfterBreak="0">
    <w:nsid w:val="47FD082B"/>
    <w:multiLevelType w:val="multilevel"/>
    <w:tmpl w:val="594E9D9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6" w15:restartNumberingAfterBreak="0">
    <w:nsid w:val="48A363E1"/>
    <w:multiLevelType w:val="multilevel"/>
    <w:tmpl w:val="D996CEDC"/>
    <w:lvl w:ilvl="0">
      <w:start w:val="1"/>
      <w:numFmt w:val="decimal"/>
      <w:pStyle w:val="a2"/>
      <w:lvlText w:val="%1."/>
      <w:lvlJc w:val="left"/>
      <w:pPr>
        <w:tabs>
          <w:tab w:val="num" w:pos="420"/>
        </w:tabs>
        <w:ind w:left="420" w:hanging="420"/>
      </w:pPr>
    </w:lvl>
    <w:lvl w:ilvl="1">
      <w:start w:val="1"/>
      <w:numFmt w:val="decimal"/>
      <w:pStyle w:val="11"/>
      <w:lvlText w:val="%1.%2."/>
      <w:lvlJc w:val="left"/>
      <w:pPr>
        <w:tabs>
          <w:tab w:val="num" w:pos="1271"/>
        </w:tabs>
        <w:ind w:left="1271" w:hanging="420"/>
      </w:pPr>
    </w:lvl>
    <w:lvl w:ilvl="2">
      <w:start w:val="1"/>
      <w:numFmt w:val="decimal"/>
      <w:pStyle w:val="110"/>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9063B72"/>
    <w:multiLevelType w:val="multilevel"/>
    <w:tmpl w:val="31249EE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A3C2A48"/>
    <w:multiLevelType w:val="multilevel"/>
    <w:tmpl w:val="0BDA2A16"/>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9" w15:restartNumberingAfterBreak="0">
    <w:nsid w:val="4BE42052"/>
    <w:multiLevelType w:val="multilevel"/>
    <w:tmpl w:val="E3DE649C"/>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0" w15:restartNumberingAfterBreak="0">
    <w:nsid w:val="4E125275"/>
    <w:multiLevelType w:val="hybridMultilevel"/>
    <w:tmpl w:val="4E64C416"/>
    <w:lvl w:ilvl="0" w:tplc="1E58779A">
      <w:start w:val="1"/>
      <w:numFmt w:val="decimal"/>
      <w:lvlText w:val="%1)"/>
      <w:lvlJc w:val="left"/>
      <w:pPr>
        <w:ind w:left="928" w:hanging="360"/>
      </w:pPr>
      <w:rPr>
        <w:rFonts w:hint="default"/>
      </w:rPr>
    </w:lvl>
    <w:lvl w:ilvl="1" w:tplc="B150D62A">
      <w:start w:val="1"/>
      <w:numFmt w:val="bullet"/>
      <w:lvlText w:val="o"/>
      <w:lvlJc w:val="left"/>
      <w:pPr>
        <w:ind w:left="2357" w:hanging="360"/>
      </w:pPr>
      <w:rPr>
        <w:rFonts w:ascii="Courier New" w:hAnsi="Courier New" w:cs="Courier New" w:hint="default"/>
      </w:rPr>
    </w:lvl>
    <w:lvl w:ilvl="2" w:tplc="B7502D5A">
      <w:start w:val="1"/>
      <w:numFmt w:val="bullet"/>
      <w:lvlText w:val=""/>
      <w:lvlJc w:val="left"/>
      <w:pPr>
        <w:ind w:left="3077" w:hanging="360"/>
      </w:pPr>
      <w:rPr>
        <w:rFonts w:ascii="Wingdings" w:hAnsi="Wingdings" w:hint="default"/>
      </w:rPr>
    </w:lvl>
    <w:lvl w:ilvl="3" w:tplc="544EA61E">
      <w:start w:val="1"/>
      <w:numFmt w:val="bullet"/>
      <w:lvlText w:val=""/>
      <w:lvlJc w:val="left"/>
      <w:pPr>
        <w:ind w:left="3797" w:hanging="360"/>
      </w:pPr>
      <w:rPr>
        <w:rFonts w:ascii="Symbol" w:hAnsi="Symbol" w:hint="default"/>
      </w:rPr>
    </w:lvl>
    <w:lvl w:ilvl="4" w:tplc="4A8EA2CE">
      <w:start w:val="1"/>
      <w:numFmt w:val="bullet"/>
      <w:lvlText w:val="o"/>
      <w:lvlJc w:val="left"/>
      <w:pPr>
        <w:ind w:left="4517" w:hanging="360"/>
      </w:pPr>
      <w:rPr>
        <w:rFonts w:ascii="Courier New" w:hAnsi="Courier New" w:cs="Courier New" w:hint="default"/>
      </w:rPr>
    </w:lvl>
    <w:lvl w:ilvl="5" w:tplc="42508A1A">
      <w:start w:val="1"/>
      <w:numFmt w:val="bullet"/>
      <w:lvlText w:val=""/>
      <w:lvlJc w:val="left"/>
      <w:pPr>
        <w:ind w:left="5237" w:hanging="360"/>
      </w:pPr>
      <w:rPr>
        <w:rFonts w:ascii="Wingdings" w:hAnsi="Wingdings" w:hint="default"/>
      </w:rPr>
    </w:lvl>
    <w:lvl w:ilvl="6" w:tplc="7CD8ED2C">
      <w:start w:val="1"/>
      <w:numFmt w:val="bullet"/>
      <w:lvlText w:val=""/>
      <w:lvlJc w:val="left"/>
      <w:pPr>
        <w:ind w:left="5957" w:hanging="360"/>
      </w:pPr>
      <w:rPr>
        <w:rFonts w:ascii="Symbol" w:hAnsi="Symbol" w:hint="default"/>
      </w:rPr>
    </w:lvl>
    <w:lvl w:ilvl="7" w:tplc="6D608EA2">
      <w:start w:val="1"/>
      <w:numFmt w:val="bullet"/>
      <w:lvlText w:val="o"/>
      <w:lvlJc w:val="left"/>
      <w:pPr>
        <w:ind w:left="6677" w:hanging="360"/>
      </w:pPr>
      <w:rPr>
        <w:rFonts w:ascii="Courier New" w:hAnsi="Courier New" w:cs="Courier New" w:hint="default"/>
      </w:rPr>
    </w:lvl>
    <w:lvl w:ilvl="8" w:tplc="613E0DF6">
      <w:start w:val="1"/>
      <w:numFmt w:val="bullet"/>
      <w:lvlText w:val=""/>
      <w:lvlJc w:val="left"/>
      <w:pPr>
        <w:ind w:left="7397" w:hanging="360"/>
      </w:pPr>
      <w:rPr>
        <w:rFonts w:ascii="Wingdings" w:hAnsi="Wingdings" w:hint="default"/>
      </w:rPr>
    </w:lvl>
  </w:abstractNum>
  <w:abstractNum w:abstractNumId="31" w15:restartNumberingAfterBreak="0">
    <w:nsid w:val="500C1DFD"/>
    <w:multiLevelType w:val="multilevel"/>
    <w:tmpl w:val="3F3E9162"/>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1AB5DD2"/>
    <w:multiLevelType w:val="hybridMultilevel"/>
    <w:tmpl w:val="2F1A5ED0"/>
    <w:lvl w:ilvl="0" w:tplc="D5883E7A">
      <w:start w:val="1"/>
      <w:numFmt w:val="lowerLetter"/>
      <w:lvlText w:val="%1)"/>
      <w:lvlJc w:val="left"/>
      <w:pPr>
        <w:tabs>
          <w:tab w:val="num" w:pos="360"/>
        </w:tabs>
        <w:ind w:left="360" w:hanging="360"/>
      </w:pPr>
      <w:rPr>
        <w:rFonts w:cs="Times New Roman" w:hint="default"/>
      </w:rPr>
    </w:lvl>
    <w:lvl w:ilvl="1" w:tplc="4AE243FE">
      <w:start w:val="1"/>
      <w:numFmt w:val="lowerLetter"/>
      <w:lvlText w:val="%2."/>
      <w:lvlJc w:val="left"/>
      <w:pPr>
        <w:tabs>
          <w:tab w:val="num" w:pos="-311"/>
        </w:tabs>
        <w:ind w:left="-311" w:hanging="360"/>
      </w:pPr>
      <w:rPr>
        <w:rFonts w:cs="Times New Roman"/>
      </w:rPr>
    </w:lvl>
    <w:lvl w:ilvl="2" w:tplc="CC427ECA">
      <w:start w:val="1"/>
      <w:numFmt w:val="lowerRoman"/>
      <w:lvlText w:val="%3."/>
      <w:lvlJc w:val="right"/>
      <w:pPr>
        <w:tabs>
          <w:tab w:val="num" w:pos="409"/>
        </w:tabs>
        <w:ind w:left="409" w:hanging="180"/>
      </w:pPr>
      <w:rPr>
        <w:rFonts w:cs="Times New Roman"/>
      </w:rPr>
    </w:lvl>
    <w:lvl w:ilvl="3" w:tplc="6A163C90">
      <w:start w:val="1"/>
      <w:numFmt w:val="decimal"/>
      <w:lvlText w:val="%4."/>
      <w:lvlJc w:val="left"/>
      <w:pPr>
        <w:tabs>
          <w:tab w:val="num" w:pos="1129"/>
        </w:tabs>
        <w:ind w:left="1129" w:hanging="360"/>
      </w:pPr>
      <w:rPr>
        <w:rFonts w:cs="Times New Roman"/>
      </w:rPr>
    </w:lvl>
    <w:lvl w:ilvl="4" w:tplc="B0DEC2DC">
      <w:start w:val="1"/>
      <w:numFmt w:val="lowerLetter"/>
      <w:lvlText w:val="%5)"/>
      <w:lvlJc w:val="left"/>
      <w:pPr>
        <w:tabs>
          <w:tab w:val="num" w:pos="1849"/>
        </w:tabs>
        <w:ind w:left="1849" w:hanging="360"/>
      </w:pPr>
      <w:rPr>
        <w:rFonts w:cs="Times New Roman" w:hint="default"/>
      </w:rPr>
    </w:lvl>
    <w:lvl w:ilvl="5" w:tplc="01100900">
      <w:start w:val="1"/>
      <w:numFmt w:val="lowerRoman"/>
      <w:lvlText w:val="%6."/>
      <w:lvlJc w:val="right"/>
      <w:pPr>
        <w:tabs>
          <w:tab w:val="num" w:pos="2569"/>
        </w:tabs>
        <w:ind w:left="2569" w:hanging="180"/>
      </w:pPr>
      <w:rPr>
        <w:rFonts w:cs="Times New Roman"/>
      </w:rPr>
    </w:lvl>
    <w:lvl w:ilvl="6" w:tplc="A7C6D2BA">
      <w:start w:val="1"/>
      <w:numFmt w:val="decimal"/>
      <w:lvlText w:val="%7."/>
      <w:lvlJc w:val="left"/>
      <w:pPr>
        <w:tabs>
          <w:tab w:val="num" w:pos="3289"/>
        </w:tabs>
        <w:ind w:left="3289" w:hanging="360"/>
      </w:pPr>
      <w:rPr>
        <w:rFonts w:cs="Times New Roman"/>
      </w:rPr>
    </w:lvl>
    <w:lvl w:ilvl="7" w:tplc="B3F423B4">
      <w:start w:val="1"/>
      <w:numFmt w:val="lowerLetter"/>
      <w:lvlText w:val="%8."/>
      <w:lvlJc w:val="left"/>
      <w:pPr>
        <w:tabs>
          <w:tab w:val="num" w:pos="4009"/>
        </w:tabs>
        <w:ind w:left="4009" w:hanging="360"/>
      </w:pPr>
      <w:rPr>
        <w:rFonts w:cs="Times New Roman"/>
      </w:rPr>
    </w:lvl>
    <w:lvl w:ilvl="8" w:tplc="2AE4E20A">
      <w:start w:val="1"/>
      <w:numFmt w:val="lowerRoman"/>
      <w:lvlText w:val="%9."/>
      <w:lvlJc w:val="right"/>
      <w:pPr>
        <w:tabs>
          <w:tab w:val="num" w:pos="4729"/>
        </w:tabs>
        <w:ind w:left="4729" w:hanging="180"/>
      </w:pPr>
      <w:rPr>
        <w:rFonts w:cs="Times New Roman"/>
      </w:rPr>
    </w:lvl>
  </w:abstractNum>
  <w:abstractNum w:abstractNumId="33" w15:restartNumberingAfterBreak="0">
    <w:nsid w:val="527F1D01"/>
    <w:multiLevelType w:val="multilevel"/>
    <w:tmpl w:val="E8C8CEBC"/>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4" w15:restartNumberingAfterBreak="0">
    <w:nsid w:val="559736E9"/>
    <w:multiLevelType w:val="multilevel"/>
    <w:tmpl w:val="A14A25A8"/>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5FC6616"/>
    <w:multiLevelType w:val="hybridMultilevel"/>
    <w:tmpl w:val="43CEAE1E"/>
    <w:lvl w:ilvl="0" w:tplc="317E0152">
      <w:start w:val="1"/>
      <w:numFmt w:val="decimal"/>
      <w:lvlText w:val="%1."/>
      <w:lvlJc w:val="left"/>
      <w:pPr>
        <w:ind w:left="720" w:hanging="360"/>
      </w:pPr>
      <w:rPr>
        <w:rFonts w:hint="default"/>
      </w:rPr>
    </w:lvl>
    <w:lvl w:ilvl="1" w:tplc="EBA22378">
      <w:start w:val="1"/>
      <w:numFmt w:val="lowerLetter"/>
      <w:lvlText w:val="%2."/>
      <w:lvlJc w:val="left"/>
      <w:pPr>
        <w:ind w:left="1440" w:hanging="360"/>
      </w:pPr>
    </w:lvl>
    <w:lvl w:ilvl="2" w:tplc="1C8C81D4">
      <w:start w:val="1"/>
      <w:numFmt w:val="lowerRoman"/>
      <w:lvlText w:val="%3."/>
      <w:lvlJc w:val="right"/>
      <w:pPr>
        <w:ind w:left="2160" w:hanging="180"/>
      </w:pPr>
    </w:lvl>
    <w:lvl w:ilvl="3" w:tplc="3FE0F1F4">
      <w:start w:val="1"/>
      <w:numFmt w:val="decimal"/>
      <w:lvlText w:val="%4."/>
      <w:lvlJc w:val="left"/>
      <w:pPr>
        <w:ind w:left="2880" w:hanging="360"/>
      </w:pPr>
    </w:lvl>
    <w:lvl w:ilvl="4" w:tplc="DEAC2768">
      <w:start w:val="1"/>
      <w:numFmt w:val="lowerLetter"/>
      <w:lvlText w:val="%5."/>
      <w:lvlJc w:val="left"/>
      <w:pPr>
        <w:ind w:left="3600" w:hanging="360"/>
      </w:pPr>
    </w:lvl>
    <w:lvl w:ilvl="5" w:tplc="3076887A">
      <w:start w:val="1"/>
      <w:numFmt w:val="lowerRoman"/>
      <w:lvlText w:val="%6."/>
      <w:lvlJc w:val="right"/>
      <w:pPr>
        <w:ind w:left="4320" w:hanging="180"/>
      </w:pPr>
    </w:lvl>
    <w:lvl w:ilvl="6" w:tplc="4F6A0FCC">
      <w:start w:val="1"/>
      <w:numFmt w:val="decimal"/>
      <w:lvlText w:val="%7."/>
      <w:lvlJc w:val="left"/>
      <w:pPr>
        <w:ind w:left="5040" w:hanging="360"/>
      </w:pPr>
    </w:lvl>
    <w:lvl w:ilvl="7" w:tplc="6F36E076">
      <w:start w:val="1"/>
      <w:numFmt w:val="lowerLetter"/>
      <w:lvlText w:val="%8."/>
      <w:lvlJc w:val="left"/>
      <w:pPr>
        <w:ind w:left="5760" w:hanging="360"/>
      </w:pPr>
    </w:lvl>
    <w:lvl w:ilvl="8" w:tplc="8E28265C">
      <w:start w:val="1"/>
      <w:numFmt w:val="lowerRoman"/>
      <w:lvlText w:val="%9."/>
      <w:lvlJc w:val="right"/>
      <w:pPr>
        <w:ind w:left="6480" w:hanging="180"/>
      </w:pPr>
    </w:lvl>
  </w:abstractNum>
  <w:abstractNum w:abstractNumId="36" w15:restartNumberingAfterBreak="0">
    <w:nsid w:val="569B3599"/>
    <w:multiLevelType w:val="multilevel"/>
    <w:tmpl w:val="37B6A9C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84062C4"/>
    <w:multiLevelType w:val="multilevel"/>
    <w:tmpl w:val="CA6AF238"/>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58E92BE8"/>
    <w:multiLevelType w:val="multilevel"/>
    <w:tmpl w:val="F8406D1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5B105124"/>
    <w:multiLevelType w:val="multilevel"/>
    <w:tmpl w:val="111494C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1E43043"/>
    <w:multiLevelType w:val="multilevel"/>
    <w:tmpl w:val="F25C3BA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B932D26"/>
    <w:multiLevelType w:val="hybridMultilevel"/>
    <w:tmpl w:val="704A4E0C"/>
    <w:lvl w:ilvl="0" w:tplc="79623FF4">
      <w:start w:val="1"/>
      <w:numFmt w:val="decimal"/>
      <w:lvlText w:val="2.11.%1"/>
      <w:lvlJc w:val="left"/>
      <w:pPr>
        <w:ind w:left="644" w:hanging="360"/>
      </w:pPr>
      <w:rPr>
        <w:rFonts w:hint="default"/>
      </w:rPr>
    </w:lvl>
    <w:lvl w:ilvl="1" w:tplc="CF66FE34">
      <w:start w:val="1"/>
      <w:numFmt w:val="lowerLetter"/>
      <w:lvlText w:val="%2."/>
      <w:lvlJc w:val="left"/>
      <w:pPr>
        <w:ind w:left="1440" w:hanging="360"/>
      </w:pPr>
    </w:lvl>
    <w:lvl w:ilvl="2" w:tplc="D54436F4">
      <w:start w:val="1"/>
      <w:numFmt w:val="lowerRoman"/>
      <w:lvlText w:val="%3."/>
      <w:lvlJc w:val="right"/>
      <w:pPr>
        <w:ind w:left="2160" w:hanging="180"/>
      </w:pPr>
    </w:lvl>
    <w:lvl w:ilvl="3" w:tplc="B260C018">
      <w:start w:val="1"/>
      <w:numFmt w:val="decimal"/>
      <w:lvlText w:val="%4."/>
      <w:lvlJc w:val="left"/>
      <w:pPr>
        <w:ind w:left="2880" w:hanging="360"/>
      </w:pPr>
    </w:lvl>
    <w:lvl w:ilvl="4" w:tplc="11D67C8E">
      <w:start w:val="1"/>
      <w:numFmt w:val="lowerLetter"/>
      <w:lvlText w:val="%5."/>
      <w:lvlJc w:val="left"/>
      <w:pPr>
        <w:ind w:left="3600" w:hanging="360"/>
      </w:pPr>
    </w:lvl>
    <w:lvl w:ilvl="5" w:tplc="F300FE76">
      <w:start w:val="1"/>
      <w:numFmt w:val="lowerRoman"/>
      <w:lvlText w:val="%6."/>
      <w:lvlJc w:val="right"/>
      <w:pPr>
        <w:ind w:left="4320" w:hanging="180"/>
      </w:pPr>
    </w:lvl>
    <w:lvl w:ilvl="6" w:tplc="BD90C2CE">
      <w:start w:val="1"/>
      <w:numFmt w:val="decimal"/>
      <w:lvlText w:val="%7."/>
      <w:lvlJc w:val="left"/>
      <w:pPr>
        <w:ind w:left="5040" w:hanging="360"/>
      </w:pPr>
    </w:lvl>
    <w:lvl w:ilvl="7" w:tplc="021898C4">
      <w:start w:val="1"/>
      <w:numFmt w:val="lowerLetter"/>
      <w:lvlText w:val="%8."/>
      <w:lvlJc w:val="left"/>
      <w:pPr>
        <w:ind w:left="5760" w:hanging="360"/>
      </w:pPr>
    </w:lvl>
    <w:lvl w:ilvl="8" w:tplc="3D2AEACC">
      <w:start w:val="1"/>
      <w:numFmt w:val="lowerRoman"/>
      <w:lvlText w:val="%9."/>
      <w:lvlJc w:val="right"/>
      <w:pPr>
        <w:ind w:left="6480" w:hanging="180"/>
      </w:pPr>
    </w:lvl>
  </w:abstractNum>
  <w:abstractNum w:abstractNumId="42" w15:restartNumberingAfterBreak="0">
    <w:nsid w:val="7332030F"/>
    <w:multiLevelType w:val="hybridMultilevel"/>
    <w:tmpl w:val="11E60534"/>
    <w:lvl w:ilvl="0" w:tplc="F8CA14B4">
      <w:start w:val="1"/>
      <w:numFmt w:val="decimal"/>
      <w:pStyle w:val="31"/>
      <w:lvlText w:val="%1."/>
      <w:lvlJc w:val="left"/>
      <w:pPr>
        <w:tabs>
          <w:tab w:val="num" w:pos="360"/>
        </w:tabs>
        <w:ind w:left="360" w:hanging="360"/>
      </w:pPr>
    </w:lvl>
    <w:lvl w:ilvl="1" w:tplc="9464492C">
      <w:start w:val="1"/>
      <w:numFmt w:val="bullet"/>
      <w:lvlText w:val="o"/>
      <w:lvlJc w:val="left"/>
      <w:pPr>
        <w:ind w:left="1440" w:hanging="360"/>
      </w:pPr>
      <w:rPr>
        <w:rFonts w:ascii="Courier New" w:eastAsia="Courier New" w:hAnsi="Courier New" w:cs="Courier New" w:hint="default"/>
      </w:rPr>
    </w:lvl>
    <w:lvl w:ilvl="2" w:tplc="6CCC6F14">
      <w:start w:val="1"/>
      <w:numFmt w:val="bullet"/>
      <w:lvlText w:val="§"/>
      <w:lvlJc w:val="left"/>
      <w:pPr>
        <w:ind w:left="2160" w:hanging="360"/>
      </w:pPr>
      <w:rPr>
        <w:rFonts w:ascii="Wingdings" w:eastAsia="Wingdings" w:hAnsi="Wingdings" w:cs="Wingdings" w:hint="default"/>
      </w:rPr>
    </w:lvl>
    <w:lvl w:ilvl="3" w:tplc="AB846E28">
      <w:start w:val="1"/>
      <w:numFmt w:val="bullet"/>
      <w:lvlText w:val="·"/>
      <w:lvlJc w:val="left"/>
      <w:pPr>
        <w:ind w:left="2880" w:hanging="360"/>
      </w:pPr>
      <w:rPr>
        <w:rFonts w:ascii="Symbol" w:eastAsia="Symbol" w:hAnsi="Symbol" w:cs="Symbol" w:hint="default"/>
      </w:rPr>
    </w:lvl>
    <w:lvl w:ilvl="4" w:tplc="66E49B08">
      <w:start w:val="1"/>
      <w:numFmt w:val="bullet"/>
      <w:lvlText w:val="o"/>
      <w:lvlJc w:val="left"/>
      <w:pPr>
        <w:ind w:left="3600" w:hanging="360"/>
      </w:pPr>
      <w:rPr>
        <w:rFonts w:ascii="Courier New" w:eastAsia="Courier New" w:hAnsi="Courier New" w:cs="Courier New" w:hint="default"/>
      </w:rPr>
    </w:lvl>
    <w:lvl w:ilvl="5" w:tplc="062C0E30">
      <w:start w:val="1"/>
      <w:numFmt w:val="bullet"/>
      <w:lvlText w:val="§"/>
      <w:lvlJc w:val="left"/>
      <w:pPr>
        <w:ind w:left="4320" w:hanging="360"/>
      </w:pPr>
      <w:rPr>
        <w:rFonts w:ascii="Wingdings" w:eastAsia="Wingdings" w:hAnsi="Wingdings" w:cs="Wingdings" w:hint="default"/>
      </w:rPr>
    </w:lvl>
    <w:lvl w:ilvl="6" w:tplc="9A1CB766">
      <w:start w:val="1"/>
      <w:numFmt w:val="bullet"/>
      <w:lvlText w:val="·"/>
      <w:lvlJc w:val="left"/>
      <w:pPr>
        <w:ind w:left="5040" w:hanging="360"/>
      </w:pPr>
      <w:rPr>
        <w:rFonts w:ascii="Symbol" w:eastAsia="Symbol" w:hAnsi="Symbol" w:cs="Symbol" w:hint="default"/>
      </w:rPr>
    </w:lvl>
    <w:lvl w:ilvl="7" w:tplc="51D4C1A2">
      <w:start w:val="1"/>
      <w:numFmt w:val="bullet"/>
      <w:lvlText w:val="o"/>
      <w:lvlJc w:val="left"/>
      <w:pPr>
        <w:ind w:left="5760" w:hanging="360"/>
      </w:pPr>
      <w:rPr>
        <w:rFonts w:ascii="Courier New" w:eastAsia="Courier New" w:hAnsi="Courier New" w:cs="Courier New" w:hint="default"/>
      </w:rPr>
    </w:lvl>
    <w:lvl w:ilvl="8" w:tplc="01E06370">
      <w:start w:val="1"/>
      <w:numFmt w:val="bullet"/>
      <w:lvlText w:val="§"/>
      <w:lvlJc w:val="left"/>
      <w:pPr>
        <w:ind w:left="6480" w:hanging="360"/>
      </w:pPr>
      <w:rPr>
        <w:rFonts w:ascii="Wingdings" w:eastAsia="Wingdings" w:hAnsi="Wingdings" w:cs="Wingdings" w:hint="default"/>
      </w:rPr>
    </w:lvl>
  </w:abstractNum>
  <w:abstractNum w:abstractNumId="43" w15:restartNumberingAfterBreak="0">
    <w:nsid w:val="73EC76E4"/>
    <w:multiLevelType w:val="hybridMultilevel"/>
    <w:tmpl w:val="A1EE94B2"/>
    <w:lvl w:ilvl="0" w:tplc="01AA5734">
      <w:start w:val="1"/>
      <w:numFmt w:val="decimal"/>
      <w:lvlText w:val="2.13.%1."/>
      <w:lvlJc w:val="left"/>
      <w:pPr>
        <w:ind w:left="644" w:hanging="360"/>
      </w:pPr>
      <w:rPr>
        <w:rFonts w:hint="default"/>
      </w:rPr>
    </w:lvl>
    <w:lvl w:ilvl="1" w:tplc="B79A0BA6">
      <w:start w:val="1"/>
      <w:numFmt w:val="lowerLetter"/>
      <w:lvlText w:val="%2."/>
      <w:lvlJc w:val="left"/>
      <w:pPr>
        <w:ind w:left="1440" w:hanging="360"/>
      </w:pPr>
    </w:lvl>
    <w:lvl w:ilvl="2" w:tplc="3DD8DFCA">
      <w:start w:val="1"/>
      <w:numFmt w:val="lowerRoman"/>
      <w:lvlText w:val="%3."/>
      <w:lvlJc w:val="right"/>
      <w:pPr>
        <w:ind w:left="2160" w:hanging="180"/>
      </w:pPr>
    </w:lvl>
    <w:lvl w:ilvl="3" w:tplc="EEF60DA8">
      <w:start w:val="1"/>
      <w:numFmt w:val="decimal"/>
      <w:lvlText w:val="%4."/>
      <w:lvlJc w:val="left"/>
      <w:pPr>
        <w:ind w:left="2880" w:hanging="360"/>
      </w:pPr>
    </w:lvl>
    <w:lvl w:ilvl="4" w:tplc="4AF29332">
      <w:start w:val="1"/>
      <w:numFmt w:val="lowerLetter"/>
      <w:lvlText w:val="%5."/>
      <w:lvlJc w:val="left"/>
      <w:pPr>
        <w:ind w:left="3600" w:hanging="360"/>
      </w:pPr>
    </w:lvl>
    <w:lvl w:ilvl="5" w:tplc="518CDC3C">
      <w:start w:val="1"/>
      <w:numFmt w:val="lowerRoman"/>
      <w:lvlText w:val="%6."/>
      <w:lvlJc w:val="right"/>
      <w:pPr>
        <w:ind w:left="4320" w:hanging="180"/>
      </w:pPr>
    </w:lvl>
    <w:lvl w:ilvl="6" w:tplc="7F848E9E">
      <w:start w:val="1"/>
      <w:numFmt w:val="decimal"/>
      <w:lvlText w:val="%7."/>
      <w:lvlJc w:val="left"/>
      <w:pPr>
        <w:ind w:left="5040" w:hanging="360"/>
      </w:pPr>
    </w:lvl>
    <w:lvl w:ilvl="7" w:tplc="AE907826">
      <w:start w:val="1"/>
      <w:numFmt w:val="lowerLetter"/>
      <w:lvlText w:val="%8."/>
      <w:lvlJc w:val="left"/>
      <w:pPr>
        <w:ind w:left="5760" w:hanging="360"/>
      </w:pPr>
    </w:lvl>
    <w:lvl w:ilvl="8" w:tplc="D312FA18">
      <w:start w:val="1"/>
      <w:numFmt w:val="lowerRoman"/>
      <w:lvlText w:val="%9."/>
      <w:lvlJc w:val="right"/>
      <w:pPr>
        <w:ind w:left="6480" w:hanging="180"/>
      </w:pPr>
    </w:lvl>
  </w:abstractNum>
  <w:abstractNum w:abstractNumId="44" w15:restartNumberingAfterBreak="0">
    <w:nsid w:val="75924056"/>
    <w:multiLevelType w:val="hybridMultilevel"/>
    <w:tmpl w:val="EBCC987E"/>
    <w:lvl w:ilvl="0" w:tplc="9E3603D2">
      <w:start w:val="1"/>
      <w:numFmt w:val="decimal"/>
      <w:lvlText w:val="2.11.4.%1"/>
      <w:lvlJc w:val="left"/>
      <w:pPr>
        <w:ind w:left="644" w:hanging="360"/>
      </w:pPr>
      <w:rPr>
        <w:rFonts w:hint="default"/>
      </w:rPr>
    </w:lvl>
    <w:lvl w:ilvl="1" w:tplc="D904FE06">
      <w:start w:val="1"/>
      <w:numFmt w:val="lowerLetter"/>
      <w:lvlText w:val="%2."/>
      <w:lvlJc w:val="left"/>
      <w:pPr>
        <w:ind w:left="1440" w:hanging="360"/>
      </w:pPr>
    </w:lvl>
    <w:lvl w:ilvl="2" w:tplc="E0DA982A">
      <w:start w:val="1"/>
      <w:numFmt w:val="lowerRoman"/>
      <w:lvlText w:val="%3."/>
      <w:lvlJc w:val="right"/>
      <w:pPr>
        <w:ind w:left="2160" w:hanging="180"/>
      </w:pPr>
    </w:lvl>
    <w:lvl w:ilvl="3" w:tplc="F768F064">
      <w:start w:val="1"/>
      <w:numFmt w:val="decimal"/>
      <w:lvlText w:val="%4."/>
      <w:lvlJc w:val="left"/>
      <w:pPr>
        <w:ind w:left="2880" w:hanging="360"/>
      </w:pPr>
    </w:lvl>
    <w:lvl w:ilvl="4" w:tplc="CCA4480E">
      <w:start w:val="1"/>
      <w:numFmt w:val="lowerLetter"/>
      <w:lvlText w:val="%5."/>
      <w:lvlJc w:val="left"/>
      <w:pPr>
        <w:ind w:left="3600" w:hanging="360"/>
      </w:pPr>
    </w:lvl>
    <w:lvl w:ilvl="5" w:tplc="C36C95B2">
      <w:start w:val="1"/>
      <w:numFmt w:val="lowerRoman"/>
      <w:lvlText w:val="%6."/>
      <w:lvlJc w:val="right"/>
      <w:pPr>
        <w:ind w:left="4320" w:hanging="180"/>
      </w:pPr>
    </w:lvl>
    <w:lvl w:ilvl="6" w:tplc="4DD2E1E2">
      <w:start w:val="1"/>
      <w:numFmt w:val="decimal"/>
      <w:lvlText w:val="%7."/>
      <w:lvlJc w:val="left"/>
      <w:pPr>
        <w:ind w:left="5040" w:hanging="360"/>
      </w:pPr>
    </w:lvl>
    <w:lvl w:ilvl="7" w:tplc="1B087EF8">
      <w:start w:val="1"/>
      <w:numFmt w:val="lowerLetter"/>
      <w:lvlText w:val="%8."/>
      <w:lvlJc w:val="left"/>
      <w:pPr>
        <w:ind w:left="5760" w:hanging="360"/>
      </w:pPr>
    </w:lvl>
    <w:lvl w:ilvl="8" w:tplc="9838124C">
      <w:start w:val="1"/>
      <w:numFmt w:val="lowerRoman"/>
      <w:lvlText w:val="%9."/>
      <w:lvlJc w:val="right"/>
      <w:pPr>
        <w:ind w:left="6480" w:hanging="180"/>
      </w:pPr>
    </w:lvl>
  </w:abstractNum>
  <w:abstractNum w:abstractNumId="45" w15:restartNumberingAfterBreak="0">
    <w:nsid w:val="7B692BAE"/>
    <w:multiLevelType w:val="hybridMultilevel"/>
    <w:tmpl w:val="CDBC2326"/>
    <w:lvl w:ilvl="0" w:tplc="F33E51AE">
      <w:start w:val="1"/>
      <w:numFmt w:val="decimal"/>
      <w:lvlText w:val="%1)"/>
      <w:lvlJc w:val="left"/>
      <w:pPr>
        <w:ind w:left="644" w:hanging="360"/>
      </w:pPr>
      <w:rPr>
        <w:rFonts w:hint="default"/>
      </w:rPr>
    </w:lvl>
    <w:lvl w:ilvl="1" w:tplc="0D98000E">
      <w:start w:val="1"/>
      <w:numFmt w:val="lowerLetter"/>
      <w:lvlText w:val="%2."/>
      <w:lvlJc w:val="left"/>
      <w:pPr>
        <w:ind w:left="1364" w:hanging="360"/>
      </w:pPr>
    </w:lvl>
    <w:lvl w:ilvl="2" w:tplc="7FDC86A8">
      <w:start w:val="1"/>
      <w:numFmt w:val="lowerRoman"/>
      <w:lvlText w:val="%3."/>
      <w:lvlJc w:val="right"/>
      <w:pPr>
        <w:ind w:left="2084" w:hanging="180"/>
      </w:pPr>
    </w:lvl>
    <w:lvl w:ilvl="3" w:tplc="47420122">
      <w:start w:val="1"/>
      <w:numFmt w:val="decimal"/>
      <w:lvlText w:val="%4."/>
      <w:lvlJc w:val="left"/>
      <w:pPr>
        <w:ind w:left="2804" w:hanging="360"/>
      </w:pPr>
    </w:lvl>
    <w:lvl w:ilvl="4" w:tplc="D494DBF8">
      <w:start w:val="1"/>
      <w:numFmt w:val="lowerLetter"/>
      <w:lvlText w:val="%5."/>
      <w:lvlJc w:val="left"/>
      <w:pPr>
        <w:ind w:left="3524" w:hanging="360"/>
      </w:pPr>
    </w:lvl>
    <w:lvl w:ilvl="5" w:tplc="57A8446E">
      <w:start w:val="1"/>
      <w:numFmt w:val="lowerRoman"/>
      <w:lvlText w:val="%6."/>
      <w:lvlJc w:val="right"/>
      <w:pPr>
        <w:ind w:left="4244" w:hanging="180"/>
      </w:pPr>
    </w:lvl>
    <w:lvl w:ilvl="6" w:tplc="82BA997A">
      <w:start w:val="1"/>
      <w:numFmt w:val="decimal"/>
      <w:lvlText w:val="%7."/>
      <w:lvlJc w:val="left"/>
      <w:pPr>
        <w:ind w:left="4964" w:hanging="360"/>
      </w:pPr>
    </w:lvl>
    <w:lvl w:ilvl="7" w:tplc="7EE0D7B8">
      <w:start w:val="1"/>
      <w:numFmt w:val="lowerLetter"/>
      <w:lvlText w:val="%8."/>
      <w:lvlJc w:val="left"/>
      <w:pPr>
        <w:ind w:left="5684" w:hanging="360"/>
      </w:pPr>
    </w:lvl>
    <w:lvl w:ilvl="8" w:tplc="55564194">
      <w:start w:val="1"/>
      <w:numFmt w:val="lowerRoman"/>
      <w:lvlText w:val="%9."/>
      <w:lvlJc w:val="right"/>
      <w:pPr>
        <w:ind w:left="6404" w:hanging="180"/>
      </w:pPr>
    </w:lvl>
  </w:abstractNum>
  <w:num w:numId="1">
    <w:abstractNumId w:val="34"/>
  </w:num>
  <w:num w:numId="2">
    <w:abstractNumId w:val="37"/>
  </w:num>
  <w:num w:numId="3">
    <w:abstractNumId w:val="42"/>
  </w:num>
  <w:num w:numId="4">
    <w:abstractNumId w:val="13"/>
  </w:num>
  <w:num w:numId="5">
    <w:abstractNumId w:val="17"/>
  </w:num>
  <w:num w:numId="6">
    <w:abstractNumId w:val="24"/>
  </w:num>
  <w:num w:numId="7">
    <w:abstractNumId w:val="2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lvlOverride w:ilvl="0">
      <w:startOverride w:val="2"/>
    </w:lvlOverride>
    <w:lvlOverride w:ilvl="1">
      <w:startOverride w:val="1"/>
    </w:lvlOverride>
    <w:lvlOverride w:ilvl="2">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9"/>
  </w:num>
  <w:num w:numId="16">
    <w:abstractNumId w:val="3"/>
  </w:num>
  <w:num w:numId="17">
    <w:abstractNumId w:val="29"/>
  </w:num>
  <w:num w:numId="18">
    <w:abstractNumId w:val="22"/>
  </w:num>
  <w:num w:numId="19">
    <w:abstractNumId w:val="45"/>
  </w:num>
  <w:num w:numId="20">
    <w:abstractNumId w:val="9"/>
  </w:num>
  <w:num w:numId="21">
    <w:abstractNumId w:val="38"/>
  </w:num>
  <w:num w:numId="22">
    <w:abstractNumId w:val="15"/>
  </w:num>
  <w:num w:numId="23">
    <w:abstractNumId w:val="12"/>
  </w:num>
  <w:num w:numId="24">
    <w:abstractNumId w:val="43"/>
  </w:num>
  <w:num w:numId="25">
    <w:abstractNumId w:val="39"/>
  </w:num>
  <w:num w:numId="26">
    <w:abstractNumId w:val="36"/>
  </w:num>
  <w:num w:numId="27">
    <w:abstractNumId w:val="27"/>
  </w:num>
  <w:num w:numId="28">
    <w:abstractNumId w:val="31"/>
  </w:num>
  <w:num w:numId="29">
    <w:abstractNumId w:val="25"/>
  </w:num>
  <w:num w:numId="30">
    <w:abstractNumId w:val="4"/>
  </w:num>
  <w:num w:numId="31">
    <w:abstractNumId w:val="35"/>
  </w:num>
  <w:num w:numId="32">
    <w:abstractNumId w:val="14"/>
  </w:num>
  <w:num w:numId="33">
    <w:abstractNumId w:val="2"/>
  </w:num>
  <w:num w:numId="34">
    <w:abstractNumId w:val="40"/>
  </w:num>
  <w:num w:numId="35">
    <w:abstractNumId w:val="41"/>
  </w:num>
  <w:num w:numId="36">
    <w:abstractNumId w:val="8"/>
  </w:num>
  <w:num w:numId="37">
    <w:abstractNumId w:val="7"/>
  </w:num>
  <w:num w:numId="38">
    <w:abstractNumId w:val="5"/>
  </w:num>
  <w:num w:numId="39">
    <w:abstractNumId w:val="30"/>
  </w:num>
  <w:num w:numId="40">
    <w:abstractNumId w:val="1"/>
  </w:num>
  <w:num w:numId="41">
    <w:abstractNumId w:val="44"/>
  </w:num>
  <w:num w:numId="42">
    <w:abstractNumId w:val="18"/>
  </w:num>
  <w:num w:numId="43">
    <w:abstractNumId w:val="28"/>
  </w:num>
  <w:num w:numId="44">
    <w:abstractNumId w:val="20"/>
  </w:num>
  <w:num w:numId="45">
    <w:abstractNumId w:val="32"/>
  </w:num>
  <w:num w:numId="46">
    <w:abstractNumId w:val="1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9"/>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2C9"/>
    <w:rsid w:val="0001591E"/>
    <w:rsid w:val="00023576"/>
    <w:rsid w:val="00023930"/>
    <w:rsid w:val="0004133A"/>
    <w:rsid w:val="00093C22"/>
    <w:rsid w:val="001A026C"/>
    <w:rsid w:val="00266FE2"/>
    <w:rsid w:val="00292205"/>
    <w:rsid w:val="0031712F"/>
    <w:rsid w:val="0040656C"/>
    <w:rsid w:val="004323AF"/>
    <w:rsid w:val="004343F0"/>
    <w:rsid w:val="00447409"/>
    <w:rsid w:val="00474F2A"/>
    <w:rsid w:val="004E1075"/>
    <w:rsid w:val="00507FEC"/>
    <w:rsid w:val="005833D8"/>
    <w:rsid w:val="00594E8A"/>
    <w:rsid w:val="005A2F06"/>
    <w:rsid w:val="006A650C"/>
    <w:rsid w:val="006A6667"/>
    <w:rsid w:val="007021DB"/>
    <w:rsid w:val="00723F19"/>
    <w:rsid w:val="0076210C"/>
    <w:rsid w:val="007902C9"/>
    <w:rsid w:val="007E5BB7"/>
    <w:rsid w:val="00816617"/>
    <w:rsid w:val="008E4AEC"/>
    <w:rsid w:val="00913494"/>
    <w:rsid w:val="00922351"/>
    <w:rsid w:val="009A31F1"/>
    <w:rsid w:val="00A31857"/>
    <w:rsid w:val="00AE7004"/>
    <w:rsid w:val="00B12955"/>
    <w:rsid w:val="00C51EF4"/>
    <w:rsid w:val="00C707C5"/>
    <w:rsid w:val="00C835BC"/>
    <w:rsid w:val="00D04BDB"/>
    <w:rsid w:val="00D416C2"/>
    <w:rsid w:val="00DC1A4B"/>
    <w:rsid w:val="00F728D2"/>
    <w:rsid w:val="00F7324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0C275D5"/>
  <w15:docId w15:val="{5781E83E-6296-4B53-83E1-78FCC7DD5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pacing w:after="60"/>
      <w:jc w:val="both"/>
    </w:pPr>
    <w:rPr>
      <w:sz w:val="24"/>
      <w:szCs w:val="24"/>
    </w:rPr>
  </w:style>
  <w:style w:type="paragraph" w:styleId="12">
    <w:name w:val="heading 1"/>
    <w:basedOn w:val="a4"/>
    <w:next w:val="a4"/>
    <w:link w:val="112"/>
    <w:qFormat/>
    <w:pPr>
      <w:keepNext/>
      <w:tabs>
        <w:tab w:val="num" w:pos="432"/>
      </w:tabs>
      <w:spacing w:before="240"/>
      <w:ind w:left="432" w:hanging="432"/>
      <w:jc w:val="center"/>
      <w:outlineLvl w:val="0"/>
    </w:pPr>
    <w:rPr>
      <w:b/>
      <w:bCs/>
      <w:sz w:val="36"/>
      <w:szCs w:val="36"/>
    </w:rPr>
  </w:style>
  <w:style w:type="paragraph" w:styleId="21">
    <w:name w:val="heading 2"/>
    <w:basedOn w:val="a4"/>
    <w:next w:val="a4"/>
    <w:link w:val="22"/>
    <w:qFormat/>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pPr>
      <w:spacing w:before="240"/>
      <w:outlineLvl w:val="4"/>
    </w:pPr>
    <w:rPr>
      <w:rFonts w:ascii="Calibri" w:hAnsi="Calibri" w:cs="Calibri"/>
      <w:b/>
      <w:bCs/>
      <w:i/>
      <w:iCs/>
      <w:sz w:val="26"/>
      <w:szCs w:val="26"/>
    </w:rPr>
  </w:style>
  <w:style w:type="paragraph" w:styleId="6">
    <w:name w:val="heading 6"/>
    <w:basedOn w:val="a4"/>
    <w:next w:val="a4"/>
    <w:link w:val="60"/>
    <w:uiPriority w:val="99"/>
    <w:qFormat/>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Heading1Char">
    <w:name w:val="Heading 1 Char"/>
    <w:basedOn w:val="a5"/>
    <w:uiPriority w:val="9"/>
    <w:rPr>
      <w:rFonts w:ascii="Arial" w:eastAsia="Arial" w:hAnsi="Arial" w:cs="Arial"/>
      <w:sz w:val="40"/>
      <w:szCs w:val="40"/>
    </w:rPr>
  </w:style>
  <w:style w:type="character" w:customStyle="1" w:styleId="Heading2Char">
    <w:name w:val="Heading 2 Char"/>
    <w:basedOn w:val="a5"/>
    <w:uiPriority w:val="9"/>
    <w:rPr>
      <w:rFonts w:ascii="Arial" w:eastAsia="Arial" w:hAnsi="Arial" w:cs="Arial"/>
      <w:sz w:val="34"/>
    </w:rPr>
  </w:style>
  <w:style w:type="character" w:customStyle="1" w:styleId="Heading3Char">
    <w:name w:val="Heading 3 Char"/>
    <w:basedOn w:val="a5"/>
    <w:uiPriority w:val="9"/>
    <w:rPr>
      <w:rFonts w:ascii="Arial" w:eastAsia="Arial" w:hAnsi="Arial" w:cs="Arial"/>
      <w:sz w:val="30"/>
      <w:szCs w:val="30"/>
    </w:rPr>
  </w:style>
  <w:style w:type="character" w:customStyle="1" w:styleId="Heading4Char">
    <w:name w:val="Heading 4 Char"/>
    <w:basedOn w:val="a5"/>
    <w:uiPriority w:val="9"/>
    <w:rPr>
      <w:rFonts w:ascii="Arial" w:eastAsia="Arial" w:hAnsi="Arial" w:cs="Arial"/>
      <w:b/>
      <w:bCs/>
      <w:sz w:val="26"/>
      <w:szCs w:val="26"/>
    </w:rPr>
  </w:style>
  <w:style w:type="character" w:customStyle="1" w:styleId="Heading5Char">
    <w:name w:val="Heading 5 Char"/>
    <w:basedOn w:val="a5"/>
    <w:uiPriority w:val="9"/>
    <w:rPr>
      <w:rFonts w:ascii="Arial" w:eastAsia="Arial" w:hAnsi="Arial" w:cs="Arial"/>
      <w:b/>
      <w:bCs/>
      <w:sz w:val="24"/>
      <w:szCs w:val="24"/>
    </w:rPr>
  </w:style>
  <w:style w:type="character" w:customStyle="1" w:styleId="Heading6Char">
    <w:name w:val="Heading 6 Char"/>
    <w:basedOn w:val="a5"/>
    <w:uiPriority w:val="9"/>
    <w:rPr>
      <w:rFonts w:ascii="Arial" w:eastAsia="Arial" w:hAnsi="Arial" w:cs="Arial"/>
      <w:b/>
      <w:bCs/>
      <w:sz w:val="22"/>
      <w:szCs w:val="22"/>
    </w:rPr>
  </w:style>
  <w:style w:type="character" w:customStyle="1" w:styleId="Heading7Char">
    <w:name w:val="Heading 7 Char"/>
    <w:basedOn w:val="a5"/>
    <w:uiPriority w:val="9"/>
    <w:rPr>
      <w:rFonts w:ascii="Arial" w:eastAsia="Arial" w:hAnsi="Arial" w:cs="Arial"/>
      <w:b/>
      <w:bCs/>
      <w:i/>
      <w:iCs/>
      <w:sz w:val="22"/>
      <w:szCs w:val="22"/>
    </w:rPr>
  </w:style>
  <w:style w:type="character" w:customStyle="1" w:styleId="Heading8Char">
    <w:name w:val="Heading 8 Char"/>
    <w:basedOn w:val="a5"/>
    <w:uiPriority w:val="9"/>
    <w:rPr>
      <w:rFonts w:ascii="Arial" w:eastAsia="Arial" w:hAnsi="Arial" w:cs="Arial"/>
      <w:i/>
      <w:iCs/>
      <w:sz w:val="22"/>
      <w:szCs w:val="22"/>
    </w:rPr>
  </w:style>
  <w:style w:type="character" w:customStyle="1" w:styleId="Heading9Char">
    <w:name w:val="Heading 9 Char"/>
    <w:basedOn w:val="a5"/>
    <w:uiPriority w:val="9"/>
    <w:rPr>
      <w:rFonts w:ascii="Arial" w:eastAsia="Arial" w:hAnsi="Arial" w:cs="Arial"/>
      <w:i/>
      <w:iCs/>
      <w:sz w:val="21"/>
      <w:szCs w:val="21"/>
    </w:rPr>
  </w:style>
  <w:style w:type="character" w:customStyle="1" w:styleId="TitleChar">
    <w:name w:val="Title Char"/>
    <w:basedOn w:val="a5"/>
    <w:uiPriority w:val="10"/>
    <w:rPr>
      <w:sz w:val="48"/>
      <w:szCs w:val="48"/>
    </w:rPr>
  </w:style>
  <w:style w:type="character" w:customStyle="1" w:styleId="SubtitleChar">
    <w:name w:val="Subtitle Char"/>
    <w:basedOn w:val="a5"/>
    <w:uiPriority w:val="11"/>
    <w:rPr>
      <w:sz w:val="24"/>
      <w:szCs w:val="24"/>
    </w:rPr>
  </w:style>
  <w:style w:type="paragraph" w:styleId="23">
    <w:name w:val="Quote"/>
    <w:basedOn w:val="a4"/>
    <w:next w:val="a4"/>
    <w:link w:val="24"/>
    <w:uiPriority w:val="29"/>
    <w:qFormat/>
    <w:pPr>
      <w:ind w:left="720" w:right="720"/>
    </w:pPr>
    <w:rPr>
      <w:i/>
    </w:rPr>
  </w:style>
  <w:style w:type="character" w:customStyle="1" w:styleId="24">
    <w:name w:val="Цитата 2 Знак"/>
    <w:link w:val="23"/>
    <w:uiPriority w:val="29"/>
    <w:rPr>
      <w:i/>
    </w:rPr>
  </w:style>
  <w:style w:type="paragraph" w:styleId="a8">
    <w:name w:val="Intense Quote"/>
    <w:basedOn w:val="a4"/>
    <w:next w:val="a4"/>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5"/>
    <w:uiPriority w:val="99"/>
  </w:style>
  <w:style w:type="character" w:customStyle="1" w:styleId="FooterChar">
    <w:name w:val="Footer Char"/>
    <w:basedOn w:val="a5"/>
    <w:uiPriority w:val="99"/>
  </w:style>
  <w:style w:type="character" w:customStyle="1" w:styleId="CaptionChar">
    <w:name w:val="Caption Char"/>
    <w:uiPriority w:val="99"/>
  </w:style>
  <w:style w:type="table" w:customStyle="1" w:styleId="TableGridLight">
    <w:name w:val="Table Grid Light"/>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3">
    <w:name w:val="Таблица простая 11"/>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6"/>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6"/>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6"/>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6"/>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6"/>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6"/>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6"/>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6"/>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6"/>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6"/>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6"/>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6"/>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6"/>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6"/>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6"/>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6"/>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6"/>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6"/>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6"/>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6"/>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6"/>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6"/>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6"/>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6"/>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6"/>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6"/>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6"/>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6"/>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6"/>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6"/>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6"/>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6"/>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6"/>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6"/>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6"/>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6"/>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6"/>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6"/>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6"/>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6"/>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6"/>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6"/>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6"/>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6"/>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6"/>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6"/>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6"/>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6"/>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6"/>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6"/>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6"/>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6"/>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6"/>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6"/>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6"/>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6"/>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6"/>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6"/>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6"/>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6"/>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6"/>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6"/>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6"/>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6"/>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6"/>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6"/>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6"/>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6"/>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6"/>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6"/>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6"/>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6"/>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6"/>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6"/>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6"/>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6"/>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6"/>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a">
    <w:name w:val="TOC Heading"/>
    <w:uiPriority w:val="39"/>
    <w:unhideWhenUsed/>
  </w:style>
  <w:style w:type="paragraph" w:styleId="ab">
    <w:name w:val="table of figures"/>
    <w:basedOn w:val="a4"/>
    <w:next w:val="a4"/>
    <w:uiPriority w:val="99"/>
    <w:unhideWhenUsed/>
    <w:pPr>
      <w:spacing w:after="0"/>
    </w:pPr>
  </w:style>
  <w:style w:type="character" w:customStyle="1" w:styleId="112">
    <w:name w:val="Заголовок 1 Знак1"/>
    <w:link w:val="12"/>
    <w:uiPriority w:val="99"/>
    <w:rPr>
      <w:b/>
      <w:bCs/>
      <w:sz w:val="36"/>
      <w:szCs w:val="36"/>
    </w:rPr>
  </w:style>
  <w:style w:type="character" w:customStyle="1" w:styleId="22">
    <w:name w:val="Заголовок 2 Знак"/>
    <w:link w:val="21"/>
    <w:uiPriority w:val="99"/>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2">
    <w:name w:val="Заголовок 5 Знак"/>
    <w:link w:val="51"/>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4"/>
    <w:uiPriority w:val="99"/>
    <w:pPr>
      <w:spacing w:before="60" w:after="0"/>
      <w:ind w:firstLine="851"/>
    </w:pPr>
  </w:style>
  <w:style w:type="paragraph" w:styleId="a0">
    <w:name w:val="Body Text Indent"/>
    <w:basedOn w:val="a4"/>
    <w:link w:val="ac"/>
    <w:uiPriority w:val="99"/>
    <w:pPr>
      <w:numPr>
        <w:ilvl w:val="1"/>
        <w:numId w:val="4"/>
      </w:numPr>
    </w:pPr>
  </w:style>
  <w:style w:type="character" w:customStyle="1" w:styleId="ac">
    <w:name w:val="Основной текст с отступом Знак"/>
    <w:link w:val="a0"/>
    <w:uiPriority w:val="99"/>
    <w:rPr>
      <w:sz w:val="24"/>
      <w:szCs w:val="24"/>
    </w:rPr>
  </w:style>
  <w:style w:type="paragraph" w:styleId="ad">
    <w:name w:val="List Bullet"/>
    <w:basedOn w:val="a4"/>
    <w:uiPriority w:val="99"/>
    <w:pPr>
      <w:widowControl w:val="0"/>
    </w:pPr>
  </w:style>
  <w:style w:type="paragraph" w:styleId="25">
    <w:name w:val="List Bullet 2"/>
    <w:basedOn w:val="a4"/>
    <w:uiPriority w:val="99"/>
    <w:pPr>
      <w:tabs>
        <w:tab w:val="num" w:pos="643"/>
      </w:tabs>
      <w:ind w:left="643" w:hanging="360"/>
    </w:pPr>
  </w:style>
  <w:style w:type="paragraph" w:styleId="34">
    <w:name w:val="List Bullet 3"/>
    <w:basedOn w:val="a4"/>
    <w:uiPriority w:val="99"/>
    <w:pPr>
      <w:tabs>
        <w:tab w:val="num" w:pos="643"/>
        <w:tab w:val="num" w:pos="926"/>
      </w:tabs>
      <w:ind w:left="926" w:hanging="360"/>
    </w:pPr>
  </w:style>
  <w:style w:type="paragraph" w:styleId="42">
    <w:name w:val="List Bullet 4"/>
    <w:basedOn w:val="a4"/>
    <w:uiPriority w:val="99"/>
    <w:pPr>
      <w:tabs>
        <w:tab w:val="num" w:pos="926"/>
        <w:tab w:val="num" w:pos="1209"/>
      </w:tabs>
      <w:ind w:left="1209" w:hanging="360"/>
    </w:pPr>
  </w:style>
  <w:style w:type="paragraph" w:styleId="53">
    <w:name w:val="List Bullet 5"/>
    <w:basedOn w:val="a4"/>
    <w:uiPriority w:val="99"/>
    <w:pPr>
      <w:tabs>
        <w:tab w:val="num" w:pos="1209"/>
        <w:tab w:val="num" w:pos="1492"/>
      </w:tabs>
      <w:ind w:left="1492" w:hanging="360"/>
    </w:pPr>
  </w:style>
  <w:style w:type="paragraph" w:styleId="ae">
    <w:name w:val="List Number"/>
    <w:basedOn w:val="a4"/>
    <w:uiPriority w:val="99"/>
    <w:pPr>
      <w:tabs>
        <w:tab w:val="num" w:pos="1492"/>
      </w:tabs>
      <w:ind w:left="360" w:hanging="360"/>
    </w:pPr>
  </w:style>
  <w:style w:type="paragraph" w:styleId="26">
    <w:name w:val="List Number 2"/>
    <w:basedOn w:val="a4"/>
    <w:uiPriority w:val="99"/>
    <w:pPr>
      <w:tabs>
        <w:tab w:val="num" w:pos="643"/>
      </w:tabs>
      <w:ind w:left="643" w:hanging="360"/>
    </w:pPr>
  </w:style>
  <w:style w:type="paragraph" w:styleId="35">
    <w:name w:val="List Number 3"/>
    <w:basedOn w:val="a4"/>
    <w:uiPriority w:val="99"/>
    <w:pPr>
      <w:tabs>
        <w:tab w:val="num" w:pos="643"/>
        <w:tab w:val="num" w:pos="926"/>
      </w:tabs>
      <w:ind w:left="926" w:hanging="360"/>
    </w:pPr>
  </w:style>
  <w:style w:type="paragraph" w:styleId="43">
    <w:name w:val="List Number 4"/>
    <w:basedOn w:val="a4"/>
    <w:uiPriority w:val="99"/>
    <w:pPr>
      <w:tabs>
        <w:tab w:val="num" w:pos="926"/>
        <w:tab w:val="num" w:pos="1209"/>
      </w:tabs>
      <w:ind w:left="1209" w:hanging="360"/>
    </w:pPr>
  </w:style>
  <w:style w:type="paragraph" w:styleId="54">
    <w:name w:val="List Number 5"/>
    <w:basedOn w:val="a4"/>
    <w:uiPriority w:val="99"/>
    <w:pPr>
      <w:tabs>
        <w:tab w:val="num" w:pos="1209"/>
        <w:tab w:val="num" w:pos="1492"/>
      </w:tabs>
      <w:ind w:left="1492" w:hanging="360"/>
    </w:pPr>
  </w:style>
  <w:style w:type="paragraph" w:customStyle="1" w:styleId="a3">
    <w:name w:val="Раздел"/>
    <w:basedOn w:val="a4"/>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
    <w:name w:val="Часть"/>
    <w:basedOn w:val="a4"/>
    <w:uiPriority w:val="99"/>
    <w:semiHidden/>
    <w:pPr>
      <w:jc w:val="center"/>
    </w:pPr>
    <w:rPr>
      <w:rFonts w:ascii="Arial" w:hAnsi="Arial" w:cs="Arial"/>
      <w:b/>
      <w:bCs/>
      <w:caps/>
      <w:sz w:val="32"/>
      <w:szCs w:val="32"/>
    </w:rPr>
  </w:style>
  <w:style w:type="paragraph" w:customStyle="1" w:styleId="31">
    <w:name w:val="Раздел 3"/>
    <w:basedOn w:val="a4"/>
    <w:uiPriority w:val="99"/>
    <w:semiHidden/>
    <w:pPr>
      <w:numPr>
        <w:numId w:val="3"/>
      </w:numPr>
      <w:spacing w:before="120" w:after="120"/>
      <w:jc w:val="center"/>
    </w:pPr>
    <w:rPr>
      <w:b/>
      <w:bCs/>
    </w:rPr>
  </w:style>
  <w:style w:type="paragraph" w:customStyle="1" w:styleId="a">
    <w:name w:val="Условия контракта"/>
    <w:basedOn w:val="a4"/>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0">
    <w:name w:val="Title"/>
    <w:basedOn w:val="a4"/>
    <w:link w:val="af1"/>
    <w:uiPriority w:val="99"/>
    <w:qFormat/>
    <w:pPr>
      <w:spacing w:before="240"/>
      <w:jc w:val="center"/>
      <w:outlineLvl w:val="0"/>
    </w:pPr>
    <w:rPr>
      <w:rFonts w:ascii="Cambria" w:hAnsi="Cambria" w:cs="Cambria"/>
      <w:b/>
      <w:bCs/>
      <w:sz w:val="32"/>
      <w:szCs w:val="32"/>
    </w:rPr>
  </w:style>
  <w:style w:type="character" w:customStyle="1" w:styleId="af1">
    <w:name w:val="Заголовок Знак"/>
    <w:link w:val="af0"/>
    <w:uiPriority w:val="99"/>
    <w:rPr>
      <w:rFonts w:ascii="Cambria" w:hAnsi="Cambria" w:cs="Cambria"/>
      <w:b/>
      <w:bCs/>
      <w:sz w:val="32"/>
      <w:szCs w:val="32"/>
    </w:rPr>
  </w:style>
  <w:style w:type="paragraph" w:styleId="af2">
    <w:name w:val="Subtitle"/>
    <w:basedOn w:val="a4"/>
    <w:link w:val="af3"/>
    <w:uiPriority w:val="99"/>
    <w:qFormat/>
    <w:pPr>
      <w:jc w:val="center"/>
      <w:outlineLvl w:val="1"/>
    </w:pPr>
    <w:rPr>
      <w:rFonts w:ascii="Cambria" w:hAnsi="Cambria" w:cs="Cambria"/>
    </w:rPr>
  </w:style>
  <w:style w:type="character" w:customStyle="1" w:styleId="af3">
    <w:name w:val="Подзаголовок Знак"/>
    <w:link w:val="af2"/>
    <w:uiPriority w:val="99"/>
    <w:rPr>
      <w:rFonts w:ascii="Cambria" w:hAnsi="Cambria" w:cs="Cambria"/>
      <w:sz w:val="24"/>
      <w:szCs w:val="24"/>
    </w:rPr>
  </w:style>
  <w:style w:type="paragraph" w:customStyle="1" w:styleId="af4">
    <w:name w:val="Тендерные данные"/>
    <w:basedOn w:val="a4"/>
    <w:uiPriority w:val="99"/>
    <w:semiHidden/>
    <w:pPr>
      <w:tabs>
        <w:tab w:val="left" w:pos="1985"/>
      </w:tabs>
      <w:spacing w:before="120"/>
    </w:pPr>
    <w:rPr>
      <w:b/>
      <w:bCs/>
    </w:rPr>
  </w:style>
  <w:style w:type="paragraph" w:styleId="36">
    <w:name w:val="toc 3"/>
    <w:basedOn w:val="a4"/>
    <w:next w:val="a4"/>
    <w:uiPriority w:val="39"/>
    <w:pPr>
      <w:spacing w:after="0"/>
      <w:ind w:left="480"/>
      <w:jc w:val="left"/>
    </w:pPr>
    <w:rPr>
      <w:i/>
      <w:iCs/>
      <w:sz w:val="20"/>
      <w:szCs w:val="20"/>
    </w:rPr>
  </w:style>
  <w:style w:type="paragraph" w:styleId="14">
    <w:name w:val="toc 1"/>
    <w:basedOn w:val="a4"/>
    <w:next w:val="a4"/>
    <w:uiPriority w:val="39"/>
    <w:pPr>
      <w:spacing w:before="120" w:after="120"/>
      <w:jc w:val="left"/>
    </w:pPr>
    <w:rPr>
      <w:b/>
      <w:bCs/>
      <w:caps/>
      <w:sz w:val="20"/>
      <w:szCs w:val="20"/>
    </w:rPr>
  </w:style>
  <w:style w:type="paragraph" w:styleId="27">
    <w:name w:val="toc 2"/>
    <w:basedOn w:val="a4"/>
    <w:next w:val="a4"/>
    <w:uiPriority w:val="39"/>
    <w:pPr>
      <w:spacing w:after="0"/>
      <w:ind w:left="240"/>
      <w:jc w:val="left"/>
    </w:pPr>
    <w:rPr>
      <w:smallCaps/>
      <w:sz w:val="20"/>
      <w:szCs w:val="20"/>
    </w:rPr>
  </w:style>
  <w:style w:type="paragraph" w:styleId="af5">
    <w:name w:val="Date"/>
    <w:basedOn w:val="a4"/>
    <w:next w:val="a4"/>
    <w:link w:val="af6"/>
    <w:uiPriority w:val="99"/>
  </w:style>
  <w:style w:type="character" w:customStyle="1" w:styleId="af6">
    <w:name w:val="Дата Знак"/>
    <w:link w:val="af5"/>
    <w:uiPriority w:val="99"/>
    <w:semiHidden/>
    <w:rPr>
      <w:sz w:val="24"/>
      <w:szCs w:val="24"/>
    </w:rPr>
  </w:style>
  <w:style w:type="paragraph" w:customStyle="1" w:styleId="af7">
    <w:name w:val="Îáû÷íûé"/>
    <w:uiPriority w:val="99"/>
    <w:semiHidden/>
  </w:style>
  <w:style w:type="paragraph" w:customStyle="1" w:styleId="af8">
    <w:name w:val="Íîðìàëüíûé"/>
    <w:uiPriority w:val="99"/>
    <w:semiHidden/>
    <w:rPr>
      <w:rFonts w:ascii="Courier" w:hAnsi="Courier" w:cs="Courier"/>
      <w:sz w:val="24"/>
      <w:szCs w:val="24"/>
      <w:lang w:val="en-GB"/>
    </w:rPr>
  </w:style>
  <w:style w:type="paragraph" w:styleId="af9">
    <w:name w:val="Body Text"/>
    <w:basedOn w:val="a4"/>
    <w:link w:val="afa"/>
    <w:pPr>
      <w:spacing w:after="120"/>
    </w:pPr>
  </w:style>
  <w:style w:type="character" w:customStyle="1" w:styleId="afa">
    <w:name w:val="Основной текст Знак"/>
    <w:link w:val="af9"/>
    <w:rPr>
      <w:sz w:val="24"/>
      <w:szCs w:val="24"/>
    </w:rPr>
  </w:style>
  <w:style w:type="paragraph" w:customStyle="1" w:styleId="afb">
    <w:name w:val="Подраздел"/>
    <w:basedOn w:val="a4"/>
    <w:uiPriority w:val="99"/>
    <w:semiHidden/>
    <w:pPr>
      <w:spacing w:before="240" w:after="120"/>
      <w:jc w:val="center"/>
    </w:pPr>
    <w:rPr>
      <w:rFonts w:ascii="TimesDL" w:hAnsi="TimesDL" w:cs="TimesDL"/>
      <w:b/>
      <w:bCs/>
      <w:smallCaps/>
      <w:spacing w:val="-2"/>
    </w:rPr>
  </w:style>
  <w:style w:type="paragraph" w:styleId="28">
    <w:name w:val="Body Text Indent 2"/>
    <w:basedOn w:val="a4"/>
    <w:link w:val="29"/>
    <w:uiPriority w:val="99"/>
    <w:pPr>
      <w:spacing w:after="120" w:line="480" w:lineRule="auto"/>
      <w:ind w:left="283"/>
    </w:pPr>
  </w:style>
  <w:style w:type="character" w:customStyle="1" w:styleId="29">
    <w:name w:val="Основной текст с отступом 2 Знак"/>
    <w:link w:val="28"/>
    <w:uiPriority w:val="99"/>
    <w:semiHidden/>
    <w:rPr>
      <w:sz w:val="24"/>
      <w:szCs w:val="24"/>
    </w:rPr>
  </w:style>
  <w:style w:type="paragraph" w:styleId="37">
    <w:name w:val="Body Text Indent 3"/>
    <w:basedOn w:val="a4"/>
    <w:link w:val="38"/>
    <w:uiPriority w:val="99"/>
    <w:pPr>
      <w:spacing w:after="120"/>
      <w:ind w:left="283"/>
    </w:pPr>
    <w:rPr>
      <w:sz w:val="16"/>
      <w:szCs w:val="16"/>
    </w:rPr>
  </w:style>
  <w:style w:type="character" w:customStyle="1" w:styleId="38">
    <w:name w:val="Основной текст с отступом 3 Знак"/>
    <w:link w:val="37"/>
    <w:uiPriority w:val="99"/>
    <w:semiHidden/>
    <w:rPr>
      <w:sz w:val="16"/>
      <w:szCs w:val="16"/>
    </w:rPr>
  </w:style>
  <w:style w:type="paragraph" w:styleId="afc">
    <w:name w:val="header"/>
    <w:basedOn w:val="a4"/>
    <w:link w:val="afd"/>
    <w:uiPriority w:val="99"/>
    <w:pPr>
      <w:tabs>
        <w:tab w:val="center" w:pos="4153"/>
        <w:tab w:val="right" w:pos="8306"/>
      </w:tabs>
      <w:spacing w:before="120" w:after="120"/>
    </w:pPr>
  </w:style>
  <w:style w:type="character" w:customStyle="1" w:styleId="afd">
    <w:name w:val="Верхний колонтитул Знак"/>
    <w:link w:val="afc"/>
    <w:uiPriority w:val="99"/>
    <w:semiHidden/>
    <w:rPr>
      <w:sz w:val="24"/>
      <w:szCs w:val="24"/>
    </w:rPr>
  </w:style>
  <w:style w:type="paragraph" w:styleId="afe">
    <w:name w:val="Block Text"/>
    <w:basedOn w:val="a4"/>
    <w:uiPriority w:val="99"/>
    <w:pPr>
      <w:spacing w:after="120"/>
      <w:ind w:left="1440" w:right="1440"/>
    </w:pPr>
  </w:style>
  <w:style w:type="character" w:styleId="aff">
    <w:name w:val="footnote reference"/>
    <w:uiPriority w:val="99"/>
    <w:qFormat/>
    <w:rPr>
      <w:rFonts w:ascii="Times New Roman" w:hAnsi="Times New Roman" w:cs="Times New Roman"/>
      <w:vertAlign w:val="superscript"/>
    </w:rPr>
  </w:style>
  <w:style w:type="paragraph" w:styleId="aff0">
    <w:name w:val="footnote text"/>
    <w:basedOn w:val="a4"/>
    <w:link w:val="aff1"/>
    <w:uiPriority w:val="99"/>
    <w:qFormat/>
    <w:rPr>
      <w:sz w:val="20"/>
      <w:szCs w:val="20"/>
    </w:rPr>
  </w:style>
  <w:style w:type="character" w:customStyle="1" w:styleId="aff1">
    <w:name w:val="Текст сноски Знак"/>
    <w:link w:val="aff0"/>
    <w:uiPriority w:val="99"/>
    <w:qFormat/>
    <w:rPr>
      <w:sz w:val="20"/>
      <w:szCs w:val="20"/>
    </w:rPr>
  </w:style>
  <w:style w:type="character" w:styleId="aff2">
    <w:name w:val="page number"/>
    <w:uiPriority w:val="99"/>
    <w:rPr>
      <w:rFonts w:ascii="Times New Roman" w:hAnsi="Times New Roman" w:cs="Times New Roman"/>
    </w:rPr>
  </w:style>
  <w:style w:type="paragraph" w:styleId="aff3">
    <w:name w:val="footer"/>
    <w:basedOn w:val="a4"/>
    <w:link w:val="aff4"/>
    <w:uiPriority w:val="99"/>
    <w:pPr>
      <w:tabs>
        <w:tab w:val="center" w:pos="4153"/>
        <w:tab w:val="right" w:pos="8306"/>
      </w:tabs>
    </w:pPr>
  </w:style>
  <w:style w:type="character" w:customStyle="1" w:styleId="aff4">
    <w:name w:val="Нижний колонтитул Знак"/>
    <w:link w:val="aff3"/>
    <w:uiPriority w:val="99"/>
    <w:rPr>
      <w:sz w:val="24"/>
      <w:szCs w:val="24"/>
    </w:rPr>
  </w:style>
  <w:style w:type="paragraph" w:styleId="39">
    <w:name w:val="Body Text 3"/>
    <w:basedOn w:val="a4"/>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a">
    <w:name w:val="Основной текст 3 Знак"/>
    <w:link w:val="39"/>
    <w:uiPriority w:val="99"/>
    <w:semiHidden/>
    <w:rPr>
      <w:sz w:val="16"/>
      <w:szCs w:val="16"/>
    </w:rPr>
  </w:style>
  <w:style w:type="paragraph" w:styleId="aff5">
    <w:name w:val="Plain Text"/>
    <w:basedOn w:val="a4"/>
    <w:link w:val="aff6"/>
    <w:pPr>
      <w:spacing w:after="0"/>
      <w:jc w:val="left"/>
    </w:pPr>
    <w:rPr>
      <w:rFonts w:ascii="Courier New" w:hAnsi="Courier New" w:cs="Courier New"/>
      <w:sz w:val="20"/>
      <w:szCs w:val="20"/>
    </w:rPr>
  </w:style>
  <w:style w:type="character" w:customStyle="1" w:styleId="aff6">
    <w:name w:val="Текст Знак"/>
    <w:link w:val="aff5"/>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7">
    <w:name w:val="Знак Знак"/>
    <w:uiPriority w:val="99"/>
    <w:semiHidden/>
    <w:rPr>
      <w:rFonts w:ascii="Arial" w:hAnsi="Arial" w:cs="Arial"/>
      <w:sz w:val="24"/>
      <w:szCs w:val="24"/>
      <w:lang w:val="ru-RU" w:eastAsia="ru-RU"/>
    </w:rPr>
  </w:style>
  <w:style w:type="paragraph" w:styleId="aff8">
    <w:name w:val="Normal (Web)"/>
    <w:basedOn w:val="a4"/>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9">
    <w:name w:val="Основной шрифт"/>
    <w:uiPriority w:val="99"/>
    <w:semiHidden/>
  </w:style>
  <w:style w:type="paragraph" w:styleId="HTML">
    <w:name w:val="HTML Address"/>
    <w:basedOn w:val="a4"/>
    <w:link w:val="HTML0"/>
    <w:uiPriority w:val="99"/>
    <w:rPr>
      <w:i/>
      <w:iCs/>
    </w:rPr>
  </w:style>
  <w:style w:type="character" w:customStyle="1" w:styleId="HTML0">
    <w:name w:val="Адрес HTML Знак"/>
    <w:link w:val="HTML"/>
    <w:uiPriority w:val="99"/>
    <w:semiHidden/>
    <w:rPr>
      <w:i/>
      <w:iCs/>
      <w:sz w:val="24"/>
      <w:szCs w:val="24"/>
    </w:rPr>
  </w:style>
  <w:style w:type="paragraph" w:styleId="affa">
    <w:name w:val="envelope address"/>
    <w:basedOn w:val="a4"/>
    <w:uiPriority w:val="99"/>
    <w:pPr>
      <w:framePr w:w="7920" w:h="1980" w:hRule="exact" w:hSpace="180" w:wrap="auto" w:hAnchor="page" w:xAlign="center" w:yAlign="bottom"/>
      <w:ind w:left="2880"/>
    </w:pPr>
    <w:rPr>
      <w:rFonts w:ascii="Arial" w:hAnsi="Arial" w:cs="Arial"/>
    </w:rPr>
  </w:style>
  <w:style w:type="character" w:styleId="HTML1">
    <w:name w:val="HTML Acronym"/>
    <w:basedOn w:val="a5"/>
    <w:uiPriority w:val="99"/>
  </w:style>
  <w:style w:type="character" w:styleId="affb">
    <w:name w:val="Emphasis"/>
    <w:uiPriority w:val="99"/>
    <w:qFormat/>
    <w:rPr>
      <w:i/>
      <w:iCs/>
    </w:rPr>
  </w:style>
  <w:style w:type="character" w:styleId="affc">
    <w:name w:val="Hyperlink"/>
    <w:link w:val="15"/>
    <w:uiPriority w:val="99"/>
    <w:rPr>
      <w:color w:val="0000FF"/>
      <w:u w:val="single"/>
    </w:rPr>
  </w:style>
  <w:style w:type="paragraph" w:styleId="affd">
    <w:name w:val="Note Heading"/>
    <w:basedOn w:val="a4"/>
    <w:next w:val="a4"/>
    <w:link w:val="affe"/>
    <w:uiPriority w:val="99"/>
  </w:style>
  <w:style w:type="character" w:customStyle="1" w:styleId="affe">
    <w:name w:val="Заголовок записки Знак"/>
    <w:link w:val="affd"/>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
    <w:name w:val="Body Text First Indent"/>
    <w:basedOn w:val="af9"/>
    <w:link w:val="afff0"/>
    <w:uiPriority w:val="99"/>
    <w:pPr>
      <w:ind w:firstLine="210"/>
    </w:pPr>
  </w:style>
  <w:style w:type="character" w:customStyle="1" w:styleId="afff0">
    <w:name w:val="Красная строка Знак"/>
    <w:basedOn w:val="afa"/>
    <w:link w:val="afff"/>
    <w:uiPriority w:val="99"/>
    <w:semiHidden/>
    <w:rPr>
      <w:sz w:val="24"/>
      <w:szCs w:val="24"/>
    </w:rPr>
  </w:style>
  <w:style w:type="paragraph" w:styleId="2a">
    <w:name w:val="Body Text First Indent 2"/>
    <w:basedOn w:val="13"/>
    <w:link w:val="2b"/>
    <w:uiPriority w:val="99"/>
    <w:pPr>
      <w:spacing w:before="0" w:after="120"/>
      <w:ind w:left="283" w:firstLine="210"/>
    </w:pPr>
  </w:style>
  <w:style w:type="character" w:customStyle="1" w:styleId="2b">
    <w:name w:val="Красная строка 2 Знак"/>
    <w:basedOn w:val="ac"/>
    <w:link w:val="2a"/>
    <w:uiPriority w:val="99"/>
    <w:semiHidden/>
    <w:rPr>
      <w:sz w:val="24"/>
      <w:szCs w:val="24"/>
    </w:rPr>
  </w:style>
  <w:style w:type="character" w:styleId="afff1">
    <w:name w:val="line number"/>
    <w:basedOn w:val="a5"/>
    <w:uiPriority w:val="99"/>
  </w:style>
  <w:style w:type="character" w:styleId="HTML4">
    <w:name w:val="HTML Sample"/>
    <w:uiPriority w:val="99"/>
    <w:rPr>
      <w:rFonts w:ascii="Courier New" w:hAnsi="Courier New" w:cs="Courier New"/>
    </w:rPr>
  </w:style>
  <w:style w:type="paragraph" w:styleId="2c">
    <w:name w:val="envelope return"/>
    <w:basedOn w:val="a4"/>
    <w:uiPriority w:val="99"/>
    <w:rPr>
      <w:rFonts w:ascii="Arial" w:hAnsi="Arial" w:cs="Arial"/>
      <w:sz w:val="20"/>
      <w:szCs w:val="20"/>
    </w:rPr>
  </w:style>
  <w:style w:type="paragraph" w:styleId="afff2">
    <w:name w:val="Normal Indent"/>
    <w:basedOn w:val="a4"/>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3">
    <w:name w:val="Signature"/>
    <w:basedOn w:val="a4"/>
    <w:link w:val="afff4"/>
    <w:uiPriority w:val="99"/>
    <w:pPr>
      <w:ind w:left="4252"/>
    </w:pPr>
  </w:style>
  <w:style w:type="character" w:customStyle="1" w:styleId="afff4">
    <w:name w:val="Подпись Знак"/>
    <w:link w:val="afff3"/>
    <w:uiPriority w:val="99"/>
    <w:semiHidden/>
    <w:rPr>
      <w:sz w:val="24"/>
      <w:szCs w:val="24"/>
    </w:rPr>
  </w:style>
  <w:style w:type="paragraph" w:styleId="afff5">
    <w:name w:val="Salutation"/>
    <w:basedOn w:val="a4"/>
    <w:next w:val="a4"/>
    <w:link w:val="afff6"/>
    <w:uiPriority w:val="99"/>
  </w:style>
  <w:style w:type="character" w:customStyle="1" w:styleId="afff6">
    <w:name w:val="Приветствие Знак"/>
    <w:link w:val="afff5"/>
    <w:uiPriority w:val="99"/>
    <w:semiHidden/>
    <w:rPr>
      <w:sz w:val="24"/>
      <w:szCs w:val="24"/>
    </w:rPr>
  </w:style>
  <w:style w:type="paragraph" w:styleId="afff7">
    <w:name w:val="List Continue"/>
    <w:basedOn w:val="a4"/>
    <w:uiPriority w:val="99"/>
    <w:pPr>
      <w:spacing w:after="120"/>
      <w:ind w:left="283"/>
    </w:pPr>
  </w:style>
  <w:style w:type="paragraph" w:styleId="2d">
    <w:name w:val="List Continue 2"/>
    <w:basedOn w:val="a4"/>
    <w:uiPriority w:val="99"/>
    <w:pPr>
      <w:spacing w:after="120"/>
      <w:ind w:left="566"/>
    </w:pPr>
  </w:style>
  <w:style w:type="paragraph" w:styleId="3b">
    <w:name w:val="List Continue 3"/>
    <w:basedOn w:val="a4"/>
    <w:uiPriority w:val="99"/>
    <w:pPr>
      <w:spacing w:after="120"/>
      <w:ind w:left="849"/>
    </w:pPr>
  </w:style>
  <w:style w:type="paragraph" w:styleId="44">
    <w:name w:val="List Continue 4"/>
    <w:basedOn w:val="a4"/>
    <w:uiPriority w:val="99"/>
    <w:pPr>
      <w:spacing w:after="120"/>
      <w:ind w:left="1132"/>
    </w:pPr>
  </w:style>
  <w:style w:type="paragraph" w:styleId="55">
    <w:name w:val="List Continue 5"/>
    <w:basedOn w:val="a4"/>
    <w:uiPriority w:val="99"/>
    <w:pPr>
      <w:spacing w:after="120"/>
      <w:ind w:left="1415"/>
    </w:pPr>
  </w:style>
  <w:style w:type="character" w:styleId="afff8">
    <w:name w:val="FollowedHyperlink"/>
    <w:uiPriority w:val="99"/>
    <w:rPr>
      <w:color w:val="800080"/>
      <w:u w:val="single"/>
    </w:rPr>
  </w:style>
  <w:style w:type="paragraph" w:styleId="afff9">
    <w:name w:val="Closing"/>
    <w:basedOn w:val="a4"/>
    <w:link w:val="afffa"/>
    <w:uiPriority w:val="99"/>
    <w:pPr>
      <w:ind w:left="4252"/>
    </w:pPr>
  </w:style>
  <w:style w:type="character" w:customStyle="1" w:styleId="afffa">
    <w:name w:val="Прощание Знак"/>
    <w:link w:val="afff9"/>
    <w:uiPriority w:val="99"/>
    <w:semiHidden/>
    <w:rPr>
      <w:sz w:val="24"/>
      <w:szCs w:val="24"/>
    </w:rPr>
  </w:style>
  <w:style w:type="paragraph" w:styleId="afffb">
    <w:name w:val="List"/>
    <w:basedOn w:val="a4"/>
    <w:uiPriority w:val="99"/>
    <w:pPr>
      <w:ind w:left="283" w:hanging="283"/>
    </w:pPr>
  </w:style>
  <w:style w:type="paragraph" w:styleId="2e">
    <w:name w:val="List 2"/>
    <w:basedOn w:val="a4"/>
    <w:uiPriority w:val="99"/>
    <w:pPr>
      <w:ind w:left="566" w:hanging="283"/>
    </w:pPr>
  </w:style>
  <w:style w:type="paragraph" w:styleId="3c">
    <w:name w:val="List 3"/>
    <w:basedOn w:val="a4"/>
    <w:uiPriority w:val="99"/>
    <w:pPr>
      <w:ind w:left="849" w:hanging="283"/>
    </w:pPr>
  </w:style>
  <w:style w:type="paragraph" w:styleId="45">
    <w:name w:val="List 4"/>
    <w:basedOn w:val="a4"/>
    <w:uiPriority w:val="99"/>
    <w:pPr>
      <w:ind w:left="1132" w:hanging="283"/>
    </w:pPr>
  </w:style>
  <w:style w:type="paragraph" w:styleId="56">
    <w:name w:val="List 5"/>
    <w:basedOn w:val="a4"/>
    <w:uiPriority w:val="99"/>
    <w:pPr>
      <w:ind w:left="1415" w:hanging="283"/>
    </w:pPr>
  </w:style>
  <w:style w:type="paragraph" w:styleId="HTML8">
    <w:name w:val="HTML Preformatted"/>
    <w:basedOn w:val="a4"/>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c">
    <w:name w:val="Strong"/>
    <w:uiPriority w:val="99"/>
    <w:qFormat/>
    <w:rPr>
      <w:b/>
      <w:bCs/>
    </w:rPr>
  </w:style>
  <w:style w:type="character" w:styleId="HTMLa">
    <w:name w:val="HTML Cite"/>
    <w:uiPriority w:val="99"/>
    <w:rPr>
      <w:i/>
      <w:iCs/>
    </w:rPr>
  </w:style>
  <w:style w:type="paragraph" w:styleId="afffd">
    <w:name w:val="Message Header"/>
    <w:basedOn w:val="a4"/>
    <w:link w:val="afffe"/>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e">
    <w:name w:val="Шапка Знак"/>
    <w:link w:val="afffd"/>
    <w:uiPriority w:val="99"/>
    <w:semiHidden/>
    <w:rPr>
      <w:rFonts w:ascii="Cambria" w:hAnsi="Cambria" w:cs="Cambria"/>
      <w:sz w:val="24"/>
      <w:szCs w:val="24"/>
      <w:shd w:val="pct20" w:color="auto" w:fill="auto"/>
    </w:rPr>
  </w:style>
  <w:style w:type="paragraph" w:styleId="affff">
    <w:name w:val="E-mail Signature"/>
    <w:basedOn w:val="a4"/>
    <w:link w:val="affff0"/>
    <w:uiPriority w:val="99"/>
  </w:style>
  <w:style w:type="character" w:customStyle="1" w:styleId="affff0">
    <w:name w:val="Электронная подпись Знак"/>
    <w:link w:val="affff"/>
    <w:uiPriority w:val="99"/>
    <w:semiHidden/>
    <w:rPr>
      <w:sz w:val="24"/>
      <w:szCs w:val="24"/>
    </w:rPr>
  </w:style>
  <w:style w:type="paragraph" w:styleId="46">
    <w:name w:val="toc 4"/>
    <w:basedOn w:val="a4"/>
    <w:next w:val="a4"/>
    <w:uiPriority w:val="39"/>
    <w:pPr>
      <w:spacing w:after="0"/>
      <w:ind w:left="720"/>
      <w:jc w:val="left"/>
    </w:pPr>
    <w:rPr>
      <w:sz w:val="18"/>
      <w:szCs w:val="18"/>
    </w:rPr>
  </w:style>
  <w:style w:type="paragraph" w:styleId="57">
    <w:name w:val="toc 5"/>
    <w:basedOn w:val="a4"/>
    <w:next w:val="a4"/>
    <w:uiPriority w:val="39"/>
    <w:pPr>
      <w:spacing w:after="0"/>
      <w:ind w:left="960"/>
      <w:jc w:val="left"/>
    </w:pPr>
    <w:rPr>
      <w:sz w:val="18"/>
      <w:szCs w:val="18"/>
    </w:rPr>
  </w:style>
  <w:style w:type="paragraph" w:styleId="61">
    <w:name w:val="toc 6"/>
    <w:basedOn w:val="a4"/>
    <w:next w:val="a4"/>
    <w:uiPriority w:val="39"/>
    <w:pPr>
      <w:spacing w:after="0"/>
      <w:ind w:left="1200"/>
      <w:jc w:val="left"/>
    </w:pPr>
    <w:rPr>
      <w:sz w:val="18"/>
      <w:szCs w:val="18"/>
    </w:rPr>
  </w:style>
  <w:style w:type="paragraph" w:styleId="71">
    <w:name w:val="toc 7"/>
    <w:basedOn w:val="a4"/>
    <w:next w:val="a4"/>
    <w:uiPriority w:val="39"/>
    <w:pPr>
      <w:spacing w:after="0"/>
      <w:ind w:left="1440"/>
      <w:jc w:val="left"/>
    </w:pPr>
    <w:rPr>
      <w:sz w:val="18"/>
      <w:szCs w:val="18"/>
    </w:rPr>
  </w:style>
  <w:style w:type="paragraph" w:styleId="81">
    <w:name w:val="toc 8"/>
    <w:basedOn w:val="a4"/>
    <w:next w:val="a4"/>
    <w:uiPriority w:val="39"/>
    <w:pPr>
      <w:spacing w:after="0"/>
      <w:ind w:left="1680"/>
      <w:jc w:val="left"/>
    </w:pPr>
    <w:rPr>
      <w:sz w:val="18"/>
      <w:szCs w:val="18"/>
    </w:rPr>
  </w:style>
  <w:style w:type="paragraph" w:styleId="91">
    <w:name w:val="toc 9"/>
    <w:basedOn w:val="a4"/>
    <w:next w:val="a4"/>
    <w:uiPriority w:val="39"/>
    <w:pPr>
      <w:spacing w:after="0"/>
      <w:ind w:left="1920"/>
      <w:jc w:val="left"/>
    </w:pPr>
    <w:rPr>
      <w:sz w:val="18"/>
      <w:szCs w:val="18"/>
    </w:rPr>
  </w:style>
  <w:style w:type="paragraph" w:customStyle="1" w:styleId="10">
    <w:name w:val="Стиль1"/>
    <w:basedOn w:val="a4"/>
    <w:pPr>
      <w:keepNext/>
      <w:keepLines/>
      <w:widowControl w:val="0"/>
      <w:numPr>
        <w:numId w:val="5"/>
      </w:numPr>
      <w:suppressLineNumbers/>
      <w:jc w:val="left"/>
    </w:pPr>
    <w:rPr>
      <w:b/>
      <w:bCs/>
      <w:sz w:val="28"/>
      <w:szCs w:val="28"/>
    </w:rPr>
  </w:style>
  <w:style w:type="paragraph" w:customStyle="1" w:styleId="2-1">
    <w:name w:val="содержание2-1"/>
    <w:basedOn w:val="32"/>
    <w:next w:val="a4"/>
    <w:uiPriority w:val="99"/>
  </w:style>
  <w:style w:type="paragraph" w:customStyle="1" w:styleId="211">
    <w:name w:val="Заголовок 2.1"/>
    <w:basedOn w:val="12"/>
    <w:uiPriority w:val="99"/>
    <w:pPr>
      <w:keepLines/>
      <w:widowControl w:val="0"/>
      <w:suppressLineNumbers/>
    </w:pPr>
    <w:rPr>
      <w:caps/>
    </w:rPr>
  </w:style>
  <w:style w:type="paragraph" w:customStyle="1" w:styleId="20">
    <w:name w:val="Стиль2"/>
    <w:basedOn w:val="26"/>
    <w:uiPriority w:val="99"/>
    <w:pPr>
      <w:keepNext/>
      <w:keepLines/>
      <w:widowControl w:val="0"/>
      <w:numPr>
        <w:ilvl w:val="1"/>
        <w:numId w:val="5"/>
      </w:numPr>
      <w:suppressLineNumbers/>
      <w:tabs>
        <w:tab w:val="num" w:pos="1492"/>
      </w:tabs>
    </w:pPr>
    <w:rPr>
      <w:b/>
      <w:bCs/>
    </w:rPr>
  </w:style>
  <w:style w:type="paragraph" w:customStyle="1" w:styleId="30">
    <w:name w:val="Стиль3"/>
    <w:basedOn w:val="28"/>
    <w:uiPriority w:val="99"/>
    <w:pPr>
      <w:widowControl w:val="0"/>
      <w:numPr>
        <w:ilvl w:val="2"/>
        <w:numId w:val="5"/>
      </w:numPr>
      <w:spacing w:after="0" w:line="240" w:lineRule="auto"/>
    </w:pPr>
  </w:style>
  <w:style w:type="paragraph" w:customStyle="1" w:styleId="2-11">
    <w:name w:val="содержание2-11"/>
    <w:basedOn w:val="a4"/>
    <w:uiPriority w:val="99"/>
  </w:style>
  <w:style w:type="character" w:customStyle="1" w:styleId="16">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7">
    <w:name w:val="Стиль4"/>
    <w:basedOn w:val="21"/>
    <w:next w:val="a4"/>
    <w:uiPriority w:val="99"/>
    <w:pPr>
      <w:keepLines/>
      <w:widowControl w:val="0"/>
      <w:suppressLineNumbers/>
      <w:ind w:firstLine="567"/>
    </w:pPr>
  </w:style>
  <w:style w:type="paragraph" w:customStyle="1" w:styleId="affff1">
    <w:name w:val="Таблица заголовок"/>
    <w:basedOn w:val="a4"/>
    <w:uiPriority w:val="99"/>
    <w:pPr>
      <w:spacing w:before="120" w:after="120" w:line="360" w:lineRule="auto"/>
      <w:jc w:val="right"/>
    </w:pPr>
    <w:rPr>
      <w:b/>
      <w:bCs/>
      <w:sz w:val="28"/>
      <w:szCs w:val="28"/>
    </w:rPr>
  </w:style>
  <w:style w:type="paragraph" w:customStyle="1" w:styleId="affff2">
    <w:name w:val="текст таблицы"/>
    <w:basedOn w:val="a4"/>
    <w:uiPriority w:val="99"/>
    <w:pPr>
      <w:spacing w:before="120" w:after="0"/>
      <w:ind w:right="-102"/>
      <w:jc w:val="left"/>
    </w:pPr>
  </w:style>
  <w:style w:type="paragraph" w:customStyle="1" w:styleId="affff3">
    <w:name w:val="Пункт Знак"/>
    <w:basedOn w:val="a4"/>
    <w:uiPriority w:val="99"/>
    <w:pPr>
      <w:tabs>
        <w:tab w:val="num" w:pos="1134"/>
        <w:tab w:val="left" w:pos="1701"/>
      </w:tabs>
      <w:spacing w:after="0" w:line="360" w:lineRule="auto"/>
      <w:ind w:left="1134" w:hanging="567"/>
    </w:pPr>
    <w:rPr>
      <w:sz w:val="28"/>
      <w:szCs w:val="28"/>
    </w:rPr>
  </w:style>
  <w:style w:type="paragraph" w:customStyle="1" w:styleId="affff4">
    <w:name w:val="a"/>
    <w:basedOn w:val="a4"/>
    <w:uiPriority w:val="99"/>
    <w:pPr>
      <w:spacing w:after="0" w:line="360" w:lineRule="auto"/>
      <w:ind w:left="1134" w:hanging="567"/>
    </w:pPr>
    <w:rPr>
      <w:sz w:val="28"/>
      <w:szCs w:val="28"/>
    </w:rPr>
  </w:style>
  <w:style w:type="paragraph" w:customStyle="1" w:styleId="affff5">
    <w:name w:val="Словарная статья"/>
    <w:basedOn w:val="a4"/>
    <w:next w:val="a4"/>
    <w:uiPriority w:val="99"/>
    <w:pPr>
      <w:spacing w:after="0"/>
      <w:ind w:right="118"/>
    </w:pPr>
    <w:rPr>
      <w:rFonts w:ascii="Arial" w:hAnsi="Arial" w:cs="Arial"/>
      <w:sz w:val="20"/>
      <w:szCs w:val="20"/>
    </w:rPr>
  </w:style>
  <w:style w:type="paragraph" w:customStyle="1" w:styleId="affff6">
    <w:name w:val="Комментарий пользователя"/>
    <w:basedOn w:val="a4"/>
    <w:next w:val="a4"/>
    <w:uiPriority w:val="99"/>
    <w:pPr>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7">
    <w:name w:val="Balloon Text"/>
    <w:basedOn w:val="a4"/>
    <w:link w:val="affff8"/>
    <w:uiPriority w:val="99"/>
    <w:semiHidden/>
    <w:rPr>
      <w:sz w:val="20"/>
      <w:szCs w:val="2"/>
    </w:rPr>
  </w:style>
  <w:style w:type="character" w:customStyle="1" w:styleId="affff8">
    <w:name w:val="Текст выноски Знак"/>
    <w:link w:val="affff7"/>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4"/>
    <w:next w:val="a4"/>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4">
    <w:name w:val="Знак Знак11"/>
    <w:uiPriority w:val="99"/>
    <w:rPr>
      <w:sz w:val="24"/>
      <w:szCs w:val="24"/>
      <w:lang w:val="ru-RU" w:eastAsia="ru-RU"/>
    </w:rPr>
  </w:style>
  <w:style w:type="character" w:styleId="affff9">
    <w:name w:val="annotation reference"/>
    <w:rPr>
      <w:sz w:val="16"/>
      <w:szCs w:val="16"/>
    </w:rPr>
  </w:style>
  <w:style w:type="paragraph" w:styleId="affffa">
    <w:name w:val="annotation text"/>
    <w:basedOn w:val="a4"/>
    <w:link w:val="affffb"/>
    <w:uiPriority w:val="99"/>
    <w:rPr>
      <w:sz w:val="20"/>
      <w:szCs w:val="20"/>
    </w:rPr>
  </w:style>
  <w:style w:type="character" w:customStyle="1" w:styleId="affffb">
    <w:name w:val="Текст примечания Знак"/>
    <w:link w:val="affffa"/>
    <w:uiPriority w:val="99"/>
  </w:style>
  <w:style w:type="paragraph" w:styleId="affffc">
    <w:name w:val="annotation subject"/>
    <w:basedOn w:val="affffa"/>
    <w:next w:val="affffa"/>
    <w:link w:val="affffd"/>
    <w:uiPriority w:val="99"/>
    <w:semiHidden/>
    <w:rPr>
      <w:b/>
      <w:bCs/>
    </w:rPr>
  </w:style>
  <w:style w:type="character" w:customStyle="1" w:styleId="affffd">
    <w:name w:val="Тема примечания Знак"/>
    <w:link w:val="affffc"/>
    <w:uiPriority w:val="99"/>
    <w:semiHidden/>
    <w:rPr>
      <w:b/>
      <w:bCs/>
      <w:sz w:val="20"/>
      <w:szCs w:val="20"/>
    </w:rPr>
  </w:style>
  <w:style w:type="paragraph" w:customStyle="1" w:styleId="200">
    <w:name w:val="20"/>
    <w:basedOn w:val="a4"/>
    <w:uiPriority w:val="99"/>
    <w:pPr>
      <w:spacing w:before="104" w:after="104"/>
      <w:ind w:left="104" w:right="104"/>
      <w:jc w:val="left"/>
    </w:pPr>
  </w:style>
  <w:style w:type="character" w:customStyle="1" w:styleId="17">
    <w:name w:val="Заголовок 1 Знак"/>
    <w:rPr>
      <w:b/>
      <w:bCs/>
      <w:sz w:val="36"/>
      <w:szCs w:val="36"/>
      <w:lang w:val="ru-RU" w:eastAsia="ru-RU"/>
    </w:rPr>
  </w:style>
  <w:style w:type="paragraph" w:customStyle="1" w:styleId="affffe">
    <w:name w:val="Пункт"/>
    <w:basedOn w:val="a4"/>
    <w:link w:val="18"/>
    <w:pPr>
      <w:tabs>
        <w:tab w:val="num" w:pos="1980"/>
      </w:tabs>
      <w:spacing w:after="0"/>
      <w:ind w:left="1404" w:hanging="504"/>
    </w:pPr>
  </w:style>
  <w:style w:type="paragraph" w:customStyle="1" w:styleId="afffff">
    <w:name w:val="Подпункт"/>
    <w:basedOn w:val="affffe"/>
    <w:link w:val="19"/>
    <w:pPr>
      <w:tabs>
        <w:tab w:val="clear" w:pos="1980"/>
        <w:tab w:val="num" w:pos="2520"/>
      </w:tabs>
      <w:ind w:left="1728" w:hanging="648"/>
    </w:pPr>
  </w:style>
  <w:style w:type="paragraph" w:styleId="afffff0">
    <w:name w:val="Document Map"/>
    <w:basedOn w:val="a4"/>
    <w:link w:val="afffff1"/>
    <w:uiPriority w:val="99"/>
    <w:semiHidden/>
    <w:pPr>
      <w:shd w:val="clear" w:color="auto" w:fill="000080"/>
    </w:pPr>
    <w:rPr>
      <w:sz w:val="2"/>
      <w:szCs w:val="2"/>
    </w:rPr>
  </w:style>
  <w:style w:type="character" w:customStyle="1" w:styleId="afffff1">
    <w:name w:val="Схема документа Знак"/>
    <w:link w:val="afffff0"/>
    <w:uiPriority w:val="99"/>
    <w:semiHidden/>
    <w:rPr>
      <w:sz w:val="2"/>
      <w:szCs w:val="2"/>
    </w:rPr>
  </w:style>
  <w:style w:type="paragraph" w:customStyle="1" w:styleId="afffff2">
    <w:name w:val="Таблица шапка"/>
    <w:basedOn w:val="a4"/>
    <w:pPr>
      <w:keepNext/>
      <w:spacing w:before="40" w:after="40"/>
      <w:ind w:left="57" w:right="57"/>
      <w:jc w:val="left"/>
    </w:pPr>
    <w:rPr>
      <w:sz w:val="18"/>
      <w:szCs w:val="18"/>
    </w:rPr>
  </w:style>
  <w:style w:type="paragraph" w:customStyle="1" w:styleId="afffff3">
    <w:name w:val="Таблица текст"/>
    <w:basedOn w:val="a4"/>
    <w:pPr>
      <w:spacing w:before="40" w:after="40"/>
      <w:ind w:left="57" w:right="57"/>
      <w:jc w:val="left"/>
    </w:pPr>
    <w:rPr>
      <w:sz w:val="22"/>
      <w:szCs w:val="22"/>
    </w:rPr>
  </w:style>
  <w:style w:type="paragraph" w:customStyle="1" w:styleId="a1">
    <w:name w:val="пункт"/>
    <w:basedOn w:val="a4"/>
    <w:uiPriority w:val="99"/>
    <w:pPr>
      <w:numPr>
        <w:ilvl w:val="2"/>
        <w:numId w:val="7"/>
      </w:numPr>
      <w:spacing w:before="60"/>
      <w:jc w:val="left"/>
    </w:pPr>
  </w:style>
  <w:style w:type="character" w:customStyle="1" w:styleId="afffff4">
    <w:name w:val="Гипертекстовая ссылка"/>
    <w:uiPriority w:val="99"/>
    <w:rPr>
      <w:b/>
      <w:bCs/>
      <w:color w:val="008000"/>
      <w:sz w:val="20"/>
      <w:szCs w:val="20"/>
      <w:u w:val="single"/>
    </w:rPr>
  </w:style>
  <w:style w:type="paragraph" w:styleId="1a">
    <w:name w:val="index 1"/>
    <w:basedOn w:val="a4"/>
    <w:next w:val="a4"/>
    <w:uiPriority w:val="99"/>
    <w:semiHidden/>
    <w:pPr>
      <w:ind w:left="240" w:hanging="240"/>
    </w:pPr>
  </w:style>
  <w:style w:type="paragraph" w:customStyle="1" w:styleId="1b">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5">
    <w:name w:val="No Spacing"/>
    <w:uiPriority w:val="1"/>
    <w:qFormat/>
    <w:rPr>
      <w:sz w:val="24"/>
      <w:szCs w:val="24"/>
    </w:rPr>
  </w:style>
  <w:style w:type="paragraph" w:styleId="afffff6">
    <w:name w:val="endnote text"/>
    <w:basedOn w:val="a4"/>
    <w:link w:val="afffff7"/>
    <w:uiPriority w:val="99"/>
    <w:semiHidden/>
    <w:rPr>
      <w:sz w:val="20"/>
      <w:szCs w:val="20"/>
    </w:rPr>
  </w:style>
  <w:style w:type="character" w:customStyle="1" w:styleId="afffff7">
    <w:name w:val="Текст концевой сноски Знак"/>
    <w:basedOn w:val="a5"/>
    <w:link w:val="afffff6"/>
    <w:uiPriority w:val="99"/>
  </w:style>
  <w:style w:type="character" w:styleId="afffff8">
    <w:name w:val="endnote reference"/>
    <w:uiPriority w:val="99"/>
    <w:semiHidden/>
    <w:rPr>
      <w:vertAlign w:val="superscript"/>
    </w:rPr>
  </w:style>
  <w:style w:type="paragraph" w:customStyle="1" w:styleId="115">
    <w:name w:val="Основной текст с отступом11"/>
    <w:basedOn w:val="a4"/>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9">
    <w:name w:val="List Paragraph"/>
    <w:basedOn w:val="a4"/>
    <w:link w:val="afffffa"/>
    <w:uiPriority w:val="34"/>
    <w:qFormat/>
    <w:pPr>
      <w:spacing w:after="0"/>
      <w:ind w:left="720"/>
      <w:jc w:val="left"/>
    </w:pPr>
  </w:style>
  <w:style w:type="character" w:styleId="afffffb">
    <w:name w:val="Placeholder Text"/>
    <w:basedOn w:val="a5"/>
    <w:uiPriority w:val="99"/>
    <w:semiHidden/>
    <w:rPr>
      <w:color w:val="808080"/>
    </w:rPr>
  </w:style>
  <w:style w:type="character" w:customStyle="1" w:styleId="f">
    <w:name w:val="f"/>
    <w:basedOn w:val="a5"/>
  </w:style>
  <w:style w:type="character" w:customStyle="1" w:styleId="r">
    <w:name w:val="r"/>
    <w:basedOn w:val="a5"/>
  </w:style>
  <w:style w:type="paragraph" w:styleId="2f">
    <w:name w:val="Body Text 2"/>
    <w:basedOn w:val="a4"/>
    <w:link w:val="2f0"/>
    <w:pPr>
      <w:spacing w:after="120" w:line="480" w:lineRule="auto"/>
    </w:pPr>
  </w:style>
  <w:style w:type="character" w:customStyle="1" w:styleId="2f0">
    <w:name w:val="Основной текст 2 Знак"/>
    <w:basedOn w:val="a5"/>
    <w:link w:val="2f"/>
    <w:rPr>
      <w:sz w:val="24"/>
      <w:szCs w:val="24"/>
    </w:rPr>
  </w:style>
  <w:style w:type="table" w:styleId="afffffc">
    <w:name w:val="Table Grid"/>
    <w:basedOn w:val="a6"/>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4"/>
    <w:uiPriority w:val="99"/>
    <w:pPr>
      <w:spacing w:after="0"/>
      <w:jc w:val="center"/>
    </w:pPr>
    <w:rPr>
      <w:rFonts w:ascii="Arial" w:hAnsi="Arial" w:cs="Arial"/>
    </w:rPr>
  </w:style>
  <w:style w:type="paragraph" w:customStyle="1" w:styleId="1c">
    <w:name w:val="Абзац списка1"/>
    <w:basedOn w:val="a4"/>
    <w:pPr>
      <w:spacing w:after="0"/>
      <w:ind w:left="720"/>
      <w:contextualSpacing/>
      <w:jc w:val="left"/>
    </w:pPr>
    <w:rPr>
      <w:rFonts w:ascii="Cambria" w:eastAsia="MS Mincho" w:hAnsi="Cambria"/>
    </w:rPr>
  </w:style>
  <w:style w:type="paragraph" w:customStyle="1" w:styleId="afffffd">
    <w:name w:val="Таблицы (моноширинный)"/>
    <w:basedOn w:val="a4"/>
    <w:next w:val="a4"/>
    <w:uiPriority w:val="99"/>
    <w:pPr>
      <w:spacing w:after="0"/>
      <w:jc w:val="left"/>
    </w:pPr>
    <w:rPr>
      <w:rFonts w:ascii="Courier New" w:eastAsiaTheme="minorHAnsi" w:hAnsi="Courier New" w:cs="Courier New"/>
      <w:lang w:eastAsia="en-US"/>
    </w:rPr>
  </w:style>
  <w:style w:type="character" w:customStyle="1" w:styleId="18">
    <w:name w:val="Пункт Знак1"/>
    <w:link w:val="affffe"/>
    <w:rPr>
      <w:sz w:val="24"/>
      <w:szCs w:val="24"/>
    </w:rPr>
  </w:style>
  <w:style w:type="paragraph" w:customStyle="1" w:styleId="afffffe">
    <w:name w:val="Подподпункт"/>
    <w:basedOn w:val="afffff"/>
    <w:link w:val="affffff"/>
    <w:pPr>
      <w:tabs>
        <w:tab w:val="clear" w:pos="2520"/>
        <w:tab w:val="num" w:pos="360"/>
      </w:tabs>
      <w:spacing w:line="360" w:lineRule="auto"/>
      <w:ind w:left="567" w:hanging="567"/>
    </w:pPr>
    <w:rPr>
      <w:sz w:val="28"/>
      <w:szCs w:val="20"/>
    </w:rPr>
  </w:style>
  <w:style w:type="paragraph" w:customStyle="1" w:styleId="-3">
    <w:name w:val="Пункт-3"/>
    <w:basedOn w:val="a4"/>
    <w:link w:val="-30"/>
    <w:pPr>
      <w:tabs>
        <w:tab w:val="num" w:pos="1418"/>
      </w:tabs>
      <w:spacing w:after="0"/>
    </w:pPr>
    <w:rPr>
      <w:sz w:val="28"/>
      <w:szCs w:val="20"/>
    </w:rPr>
  </w:style>
  <w:style w:type="character" w:customStyle="1" w:styleId="-30">
    <w:name w:val="Пункт-3 Знак"/>
    <w:link w:val="-3"/>
    <w:rPr>
      <w:sz w:val="28"/>
    </w:rPr>
  </w:style>
  <w:style w:type="character" w:customStyle="1" w:styleId="3f">
    <w:name w:val="Основной текст (3)_"/>
    <w:basedOn w:val="a5"/>
    <w:link w:val="3f0"/>
    <w:rPr>
      <w:b/>
      <w:bCs/>
      <w:shd w:val="clear" w:color="auto" w:fill="FFFFFF"/>
    </w:rPr>
  </w:style>
  <w:style w:type="paragraph" w:customStyle="1" w:styleId="3f0">
    <w:name w:val="Основной текст (3)"/>
    <w:basedOn w:val="a4"/>
    <w:link w:val="3f"/>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a">
    <w:name w:val="Абзац списка Знак"/>
    <w:basedOn w:val="a5"/>
    <w:link w:val="afffff9"/>
    <w:uiPriority w:val="34"/>
    <w:qFormat/>
    <w:rPr>
      <w:sz w:val="24"/>
      <w:szCs w:val="24"/>
    </w:rPr>
  </w:style>
  <w:style w:type="paragraph" w:customStyle="1" w:styleId="-4">
    <w:name w:val="Пункт-4"/>
    <w:basedOn w:val="a4"/>
    <w:pPr>
      <w:tabs>
        <w:tab w:val="num" w:pos="643"/>
      </w:tabs>
      <w:spacing w:after="0"/>
      <w:ind w:left="643" w:hanging="360"/>
    </w:pPr>
    <w:rPr>
      <w:sz w:val="28"/>
      <w:szCs w:val="20"/>
    </w:rPr>
  </w:style>
  <w:style w:type="character" w:customStyle="1" w:styleId="affffff0">
    <w:name w:val="комментарий"/>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4"/>
    <w:link w:val="1d"/>
    <w:pPr>
      <w:spacing w:before="120" w:after="120" w:line="360" w:lineRule="auto"/>
      <w:ind w:firstLine="851"/>
    </w:pPr>
    <w:rPr>
      <w:rFonts w:ascii="Arial" w:hAnsi="Arial"/>
      <w:szCs w:val="20"/>
    </w:rPr>
  </w:style>
  <w:style w:type="character" w:customStyle="1" w:styleId="1d">
    <w:name w:val="Ариал Знак1"/>
    <w:link w:val="affffff2"/>
    <w:rPr>
      <w:rFonts w:ascii="Arial" w:hAnsi="Arial"/>
      <w:sz w:val="24"/>
    </w:rPr>
  </w:style>
  <w:style w:type="paragraph" w:customStyle="1" w:styleId="1e">
    <w:name w:val="Цитата1"/>
    <w:basedOn w:val="a4"/>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4"/>
    <w:uiPriority w:val="99"/>
    <w:pPr>
      <w:keepNext/>
      <w:keepLines/>
      <w:numPr>
        <w:numId w:val="8"/>
      </w:numPr>
      <w:spacing w:before="360" w:after="120"/>
      <w:jc w:val="center"/>
      <w:outlineLvl w:val="0"/>
    </w:pPr>
    <w:rPr>
      <w:rFonts w:ascii="Arial" w:hAnsi="Arial" w:cs="Arial"/>
      <w:b/>
      <w:bCs/>
      <w:caps/>
      <w:sz w:val="36"/>
      <w:szCs w:val="28"/>
    </w:rPr>
  </w:style>
  <w:style w:type="paragraph" w:customStyle="1" w:styleId="3">
    <w:name w:val="Пункт_3"/>
    <w:basedOn w:val="a4"/>
    <w:uiPriority w:val="99"/>
    <w:pPr>
      <w:numPr>
        <w:ilvl w:val="2"/>
        <w:numId w:val="8"/>
      </w:numPr>
      <w:spacing w:after="0"/>
    </w:pPr>
    <w:rPr>
      <w:sz w:val="28"/>
      <w:szCs w:val="28"/>
    </w:rPr>
  </w:style>
  <w:style w:type="paragraph" w:customStyle="1" w:styleId="2">
    <w:name w:val="Пункт_2"/>
    <w:basedOn w:val="a4"/>
    <w:uiPriority w:val="99"/>
    <w:pPr>
      <w:numPr>
        <w:ilvl w:val="1"/>
        <w:numId w:val="8"/>
      </w:numPr>
      <w:spacing w:after="0"/>
    </w:pPr>
    <w:rPr>
      <w:sz w:val="28"/>
      <w:szCs w:val="20"/>
    </w:rPr>
  </w:style>
  <w:style w:type="paragraph" w:customStyle="1" w:styleId="50">
    <w:name w:val="Пункт_5"/>
    <w:basedOn w:val="3"/>
    <w:uiPriority w:val="99"/>
    <w:pPr>
      <w:numPr>
        <w:ilvl w:val="4"/>
      </w:numPr>
    </w:pPr>
  </w:style>
  <w:style w:type="paragraph" w:styleId="affffff3">
    <w:name w:val="caption"/>
    <w:basedOn w:val="a4"/>
    <w:next w:val="a4"/>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pPr>
      <w:spacing w:after="0"/>
      <w:ind w:firstLine="567"/>
    </w:pPr>
    <w:rPr>
      <w:bCs/>
      <w:szCs w:val="22"/>
    </w:rPr>
  </w:style>
  <w:style w:type="paragraph" w:customStyle="1" w:styleId="-">
    <w:name w:val="_Маркер (номер) - с заголовком"/>
    <w:basedOn w:val="a4"/>
    <w:pPr>
      <w:spacing w:before="240" w:line="360" w:lineRule="auto"/>
      <w:jc w:val="left"/>
    </w:pPr>
    <w:rPr>
      <w:b/>
      <w:bCs/>
      <w:szCs w:val="20"/>
    </w:rPr>
  </w:style>
  <w:style w:type="character" w:customStyle="1" w:styleId="FontStyle128">
    <w:name w:val="Font Style128"/>
    <w:rPr>
      <w:rFonts w:ascii="Times New Roman" w:hAnsi="Times New Roman" w:cs="Times New Roman"/>
      <w:color w:val="000000"/>
      <w:sz w:val="26"/>
      <w:szCs w:val="26"/>
    </w:rPr>
  </w:style>
  <w:style w:type="paragraph" w:customStyle="1" w:styleId="Style23">
    <w:name w:val="Style23"/>
    <w:basedOn w:val="a4"/>
    <w:pPr>
      <w:widowControl w:val="0"/>
      <w:spacing w:after="0" w:line="338" w:lineRule="exact"/>
      <w:ind w:firstLine="706"/>
    </w:pPr>
  </w:style>
  <w:style w:type="paragraph" w:customStyle="1" w:styleId="Style39">
    <w:name w:val="Style39"/>
    <w:basedOn w:val="a4"/>
    <w:pPr>
      <w:widowControl w:val="0"/>
      <w:spacing w:after="0" w:line="320" w:lineRule="exact"/>
      <w:ind w:firstLine="706"/>
      <w:jc w:val="left"/>
    </w:pPr>
  </w:style>
  <w:style w:type="character" w:customStyle="1" w:styleId="1Char">
    <w:name w:val="П.1 Char"/>
    <w:link w:val="11"/>
    <w:rPr>
      <w:sz w:val="24"/>
      <w:szCs w:val="24"/>
    </w:rPr>
  </w:style>
  <w:style w:type="paragraph" w:customStyle="1" w:styleId="11">
    <w:name w:val="П.1"/>
    <w:basedOn w:val="a4"/>
    <w:link w:val="1Char"/>
    <w:qFormat/>
    <w:pPr>
      <w:numPr>
        <w:ilvl w:val="1"/>
        <w:numId w:val="13"/>
      </w:numPr>
      <w:spacing w:after="0"/>
    </w:pPr>
  </w:style>
  <w:style w:type="paragraph" w:customStyle="1" w:styleId="110">
    <w:name w:val="П.1.1"/>
    <w:basedOn w:val="a4"/>
    <w:qFormat/>
    <w:pPr>
      <w:numPr>
        <w:ilvl w:val="2"/>
        <w:numId w:val="13"/>
      </w:numPr>
      <w:spacing w:after="0"/>
    </w:pPr>
    <w:rPr>
      <w:rFonts w:ascii="Calibri" w:eastAsia="Calibri" w:hAnsi="Calibri"/>
    </w:rPr>
  </w:style>
  <w:style w:type="paragraph" w:customStyle="1" w:styleId="111">
    <w:name w:val="П.1.1.1"/>
    <w:basedOn w:val="a4"/>
    <w:qFormat/>
    <w:pPr>
      <w:numPr>
        <w:ilvl w:val="3"/>
        <w:numId w:val="13"/>
      </w:numPr>
      <w:spacing w:after="0"/>
      <w:ind w:left="0" w:firstLine="567"/>
    </w:pPr>
    <w:rPr>
      <w:rFonts w:ascii="Calibri" w:eastAsia="Calibri" w:hAnsi="Calibri"/>
    </w:rPr>
  </w:style>
  <w:style w:type="paragraph" w:customStyle="1" w:styleId="1111">
    <w:name w:val="П.1.1.1.1"/>
    <w:basedOn w:val="a4"/>
    <w:qFormat/>
    <w:pPr>
      <w:numPr>
        <w:ilvl w:val="4"/>
        <w:numId w:val="13"/>
      </w:numPr>
      <w:spacing w:after="0"/>
      <w:ind w:left="0" w:firstLine="567"/>
    </w:pPr>
    <w:rPr>
      <w:rFonts w:ascii="Calibri" w:eastAsia="Calibri" w:hAnsi="Calibri"/>
    </w:rPr>
  </w:style>
  <w:style w:type="paragraph" w:customStyle="1" w:styleId="11111">
    <w:name w:val="П.1.1.1.1.1"/>
    <w:basedOn w:val="a4"/>
    <w:qFormat/>
    <w:pPr>
      <w:numPr>
        <w:ilvl w:val="5"/>
        <w:numId w:val="13"/>
      </w:numPr>
      <w:spacing w:after="0"/>
      <w:ind w:left="0" w:firstLine="567"/>
    </w:pPr>
    <w:rPr>
      <w:rFonts w:ascii="Calibri" w:eastAsia="Calibri" w:hAnsi="Calibri"/>
    </w:rPr>
  </w:style>
  <w:style w:type="paragraph" w:customStyle="1" w:styleId="a2">
    <w:name w:val="П.глава"/>
    <w:basedOn w:val="a4"/>
    <w:qFormat/>
    <w:pPr>
      <w:numPr>
        <w:numId w:val="13"/>
      </w:numPr>
      <w:spacing w:before="240" w:after="240"/>
      <w:ind w:right="-6"/>
      <w:jc w:val="center"/>
    </w:pPr>
    <w:rPr>
      <w:rFonts w:eastAsia="Calibri"/>
      <w:b/>
      <w:bCs/>
    </w:rPr>
  </w:style>
  <w:style w:type="paragraph" w:customStyle="1" w:styleId="FTN12">
    <w:name w:val="FTN_12"/>
    <w:basedOn w:val="a4"/>
    <w:pPr>
      <w:widowControl w:val="0"/>
      <w:numPr>
        <w:numId w:val="14"/>
      </w:numPr>
      <w:spacing w:after="0" w:line="288" w:lineRule="auto"/>
    </w:pPr>
    <w:rPr>
      <w:rFonts w:eastAsia="Arial Unicode MS"/>
      <w:sz w:val="28"/>
      <w:szCs w:val="28"/>
    </w:rPr>
  </w:style>
  <w:style w:type="character" w:customStyle="1" w:styleId="big1">
    <w:name w:val="big1"/>
    <w:uiPriority w:val="99"/>
    <w:rPr>
      <w:rFonts w:ascii="Arial" w:hAnsi="Arial"/>
      <w:sz w:val="23"/>
    </w:rPr>
  </w:style>
  <w:style w:type="paragraph" w:customStyle="1" w:styleId="FTN">
    <w:name w:val="FTN_таб"/>
    <w:basedOn w:val="a4"/>
    <w:pPr>
      <w:widowControl w:val="0"/>
      <w:tabs>
        <w:tab w:val="left" w:pos="709"/>
      </w:tabs>
      <w:spacing w:after="0"/>
    </w:pPr>
    <w:rPr>
      <w:rFonts w:eastAsia="Arial Unicode MS"/>
      <w:sz w:val="22"/>
    </w:rPr>
  </w:style>
  <w:style w:type="paragraph" w:customStyle="1" w:styleId="affffff4">
    <w:name w:val="Знак Знак Знак Знак Знак Знак"/>
    <w:basedOn w:val="a4"/>
    <w:next w:val="12"/>
    <w:uiPriority w:val="99"/>
    <w:pPr>
      <w:spacing w:after="160" w:line="240" w:lineRule="exact"/>
    </w:pPr>
    <w:rPr>
      <w:rFonts w:ascii="Verdana" w:hAnsi="Verdana"/>
      <w:sz w:val="20"/>
      <w:szCs w:val="20"/>
      <w:lang w:val="en-US" w:eastAsia="en-US"/>
    </w:rPr>
  </w:style>
  <w:style w:type="numbering" w:customStyle="1" w:styleId="5">
    <w:name w:val="Стиль5"/>
    <w:pPr>
      <w:numPr>
        <w:numId w:val="20"/>
      </w:numPr>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19">
    <w:name w:val="Подпункт Знак1"/>
    <w:link w:val="afffff"/>
    <w:rPr>
      <w:sz w:val="24"/>
      <w:szCs w:val="24"/>
    </w:rPr>
  </w:style>
  <w:style w:type="paragraph" w:customStyle="1" w:styleId="2f1">
    <w:name w:val="Пункт2"/>
    <w:basedOn w:val="affffe"/>
    <w:link w:val="2f2"/>
    <w:pPr>
      <w:keepNext/>
      <w:tabs>
        <w:tab w:val="clear" w:pos="1980"/>
      </w:tabs>
      <w:spacing w:before="240" w:after="120"/>
      <w:ind w:left="1320" w:hanging="720"/>
      <w:jc w:val="left"/>
      <w:outlineLvl w:val="2"/>
    </w:pPr>
    <w:rPr>
      <w:b/>
      <w:sz w:val="26"/>
      <w:szCs w:val="26"/>
    </w:rPr>
  </w:style>
  <w:style w:type="character" w:customStyle="1" w:styleId="2f2">
    <w:name w:val="Пункт2 Знак"/>
    <w:link w:val="2f1"/>
    <w:rPr>
      <w:b/>
      <w:sz w:val="26"/>
      <w:szCs w:val="26"/>
    </w:rPr>
  </w:style>
  <w:style w:type="character" w:customStyle="1" w:styleId="affffff">
    <w:name w:val="Подподпункт Знак"/>
    <w:link w:val="afffffe"/>
    <w:rPr>
      <w:sz w:val="28"/>
    </w:rPr>
  </w:style>
  <w:style w:type="character" w:customStyle="1" w:styleId="2f3">
    <w:name w:val="Пункт Знак2"/>
  </w:style>
  <w:style w:type="paragraph" w:customStyle="1" w:styleId="Tabletext">
    <w:name w:val="Table_text"/>
    <w:basedOn w:val="a4"/>
    <w:pPr>
      <w:spacing w:before="120" w:after="0"/>
    </w:pPr>
    <w:rPr>
      <w:sz w:val="20"/>
    </w:rPr>
  </w:style>
  <w:style w:type="paragraph" w:customStyle="1" w:styleId="15">
    <w:name w:val="Гиперссылка1"/>
    <w:basedOn w:val="a4"/>
    <w:link w:val="affc"/>
    <w:uiPriority w:val="99"/>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oter" Target="footer2.xm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m4d.nalog.gov.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rosseti.ru/sustainable-development/anti-corruption-policy/"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CA43F1-9832-48C7-ADF9-7FF5A71C2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56</Pages>
  <Words>23827</Words>
  <Characters>135819</Characters>
  <Application>Microsoft Office Word</Application>
  <DocSecurity>0</DocSecurity>
  <Lines>1131</Lines>
  <Paragraphs>318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159328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Терновая Татьяна Геннадьевна</cp:lastModifiedBy>
  <cp:revision>78</cp:revision>
  <dcterms:created xsi:type="dcterms:W3CDTF">2024-10-30T12:23:00Z</dcterms:created>
  <dcterms:modified xsi:type="dcterms:W3CDTF">2026-03-17T10:41:00Z</dcterms:modified>
</cp:coreProperties>
</file>